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1440"/>
        <w:gridCol w:w="3780"/>
      </w:tblGrid>
      <w:tr w:rsidR="005B6F73" w:rsidRPr="00DB356A" w14:paraId="5C2EDFA2" w14:textId="77777777" w:rsidTr="00A270EF">
        <w:tc>
          <w:tcPr>
            <w:tcW w:w="3339" w:type="dxa"/>
            <w:shd w:val="solid" w:color="F2DBDB" w:themeColor="accent2" w:themeTint="33" w:fill="C0504D"/>
          </w:tcPr>
          <w:p w14:paraId="55399ECC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3879" w:type="dxa"/>
            <w:gridSpan w:val="3"/>
            <w:shd w:val="solid" w:color="F2DBDB" w:themeColor="accent2" w:themeTint="33" w:fill="C0504D"/>
          </w:tcPr>
          <w:p w14:paraId="21815502" w14:textId="77777777" w:rsidR="00A11565" w:rsidRDefault="005B6F73" w:rsidP="00A115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Lesson: 11</w:t>
            </w:r>
            <w:r w:rsidR="00A270EF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DB356A">
              <w:rPr>
                <w:rFonts w:ascii="Calibri" w:hAnsi="Calibri"/>
                <w:b/>
                <w:sz w:val="20"/>
                <w:szCs w:val="20"/>
              </w:rPr>
              <w:t xml:space="preserve">2 </w:t>
            </w:r>
          </w:p>
          <w:p w14:paraId="448508E0" w14:textId="79A6F009" w:rsidR="005B6F73" w:rsidRPr="00DB356A" w:rsidRDefault="005B6F73" w:rsidP="00A115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DB356A">
              <w:rPr>
                <w:rFonts w:ascii="Calibri" w:hAnsi="Calibri"/>
                <w:b/>
                <w:sz w:val="20"/>
                <w:szCs w:val="20"/>
              </w:rPr>
              <w:t>Subtracting Tens on a Hundred Chart</w:t>
            </w:r>
          </w:p>
        </w:tc>
        <w:tc>
          <w:tcPr>
            <w:tcW w:w="3780" w:type="dxa"/>
            <w:shd w:val="solid" w:color="F2DBDB" w:themeColor="accent2" w:themeTint="33" w:fill="C0504D"/>
          </w:tcPr>
          <w:p w14:paraId="3EB2608D" w14:textId="3E70F34F" w:rsidR="005B6F73" w:rsidRPr="00A270EF" w:rsidRDefault="00A270EF" w:rsidP="001D19BA">
            <w:pPr>
              <w:rPr>
                <w:rFonts w:ascii="Calibri" w:hAnsi="Calibri"/>
                <w:b/>
                <w:i/>
                <w:color w:val="3366FF"/>
                <w:sz w:val="20"/>
                <w:szCs w:val="20"/>
              </w:rPr>
            </w:pPr>
            <w:r w:rsidRPr="00A270EF">
              <w:rPr>
                <w:rFonts w:ascii="Calibri" w:hAnsi="Calibr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5B6F73" w:rsidRPr="00DB356A" w14:paraId="561097C4" w14:textId="77777777" w:rsidTr="00A270E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D461E99" w14:textId="54B0F668" w:rsidR="005B6F73" w:rsidRPr="00DB356A" w:rsidRDefault="005B6F73" w:rsidP="001D19BA">
            <w:pPr>
              <w:rPr>
                <w:rFonts w:ascii="Calibri" w:hAnsi="Calibri"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Math Standard(s)</w:t>
            </w:r>
            <w:r w:rsidR="00A270EF" w:rsidRPr="00DB356A">
              <w:rPr>
                <w:rFonts w:ascii="Calibri" w:hAnsi="Calibri"/>
                <w:b/>
                <w:sz w:val="20"/>
                <w:szCs w:val="20"/>
              </w:rPr>
              <w:t>: 1.NBT.6</w:t>
            </w:r>
            <w:r w:rsidRPr="00DB356A">
              <w:rPr>
                <w:rFonts w:ascii="Calibri" w:hAnsi="Calibri"/>
                <w:b/>
                <w:sz w:val="20"/>
                <w:szCs w:val="20"/>
              </w:rPr>
              <w:t xml:space="preserve">                  Domain:  Number and Operations in Base Ten</w:t>
            </w:r>
          </w:p>
        </w:tc>
      </w:tr>
      <w:tr w:rsidR="005B6F73" w:rsidRPr="00DB356A" w14:paraId="52DA741C" w14:textId="77777777" w:rsidTr="00A270EF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559B1F48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3B0BE845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5B6F73" w:rsidRPr="00DB356A" w14:paraId="7E8789C5" w14:textId="77777777" w:rsidTr="00DB356A">
        <w:tc>
          <w:tcPr>
            <w:tcW w:w="5418" w:type="dxa"/>
            <w:gridSpan w:val="2"/>
          </w:tcPr>
          <w:p w14:paraId="21A5363B" w14:textId="77777777" w:rsidR="005B6F73" w:rsidRPr="00DF45A7" w:rsidRDefault="005B6F73" w:rsidP="001D19BA">
            <w:pPr>
              <w:rPr>
                <w:rFonts w:ascii="Calibri" w:hAnsi="Calibri"/>
                <w:sz w:val="20"/>
                <w:szCs w:val="20"/>
              </w:rPr>
            </w:pPr>
            <w:r w:rsidRPr="00DF45A7">
              <w:rPr>
                <w:rFonts w:ascii="Calibri" w:hAnsi="Calibri"/>
                <w:sz w:val="20"/>
                <w:szCs w:val="20"/>
              </w:rPr>
              <w:t>Students will use a hundred chart to subtract multiples of 10 from two-digit numbers</w:t>
            </w:r>
          </w:p>
          <w:p w14:paraId="5A1E4A07" w14:textId="77777777" w:rsidR="005B6F73" w:rsidRPr="00DB356A" w:rsidRDefault="006C5E32" w:rsidP="001D19BA">
            <w:pPr>
              <w:rPr>
                <w:rFonts w:ascii="Calibri" w:hAnsi="Calibri"/>
                <w:i/>
                <w:sz w:val="20"/>
                <w:szCs w:val="20"/>
              </w:rPr>
            </w:pPr>
            <w:r w:rsidRPr="003E15F3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utiliser une grille de cent pour soustraire des multiples de 10 de nombres à 2 chiffres.</w:t>
            </w:r>
          </w:p>
        </w:tc>
        <w:tc>
          <w:tcPr>
            <w:tcW w:w="5580" w:type="dxa"/>
            <w:gridSpan w:val="3"/>
          </w:tcPr>
          <w:p w14:paraId="570ACB27" w14:textId="77777777" w:rsidR="005B6F73" w:rsidRPr="00DB356A" w:rsidRDefault="005B6F73" w:rsidP="001D19BA">
            <w:pPr>
              <w:rPr>
                <w:rFonts w:ascii="Calibri" w:hAnsi="Calibri"/>
                <w:sz w:val="20"/>
                <w:szCs w:val="20"/>
              </w:rPr>
            </w:pPr>
            <w:r w:rsidRPr="00DB356A">
              <w:rPr>
                <w:rFonts w:ascii="Calibri" w:hAnsi="Calibri"/>
                <w:sz w:val="20"/>
                <w:szCs w:val="20"/>
              </w:rPr>
              <w:t>Students will tell each other subtraction story problems.</w:t>
            </w:r>
          </w:p>
          <w:p w14:paraId="5420847D" w14:textId="77777777" w:rsidR="005B6F73" w:rsidRPr="006C5E32" w:rsidRDefault="006C5E32" w:rsidP="006C5E32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6C5E32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dire à un partenaire des problèmes de soustractions</w:t>
            </w:r>
            <w: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5B6F73" w:rsidRPr="00DB356A" w14:paraId="4B9C9D2D" w14:textId="77777777" w:rsidTr="00DB356A">
        <w:tc>
          <w:tcPr>
            <w:tcW w:w="5418" w:type="dxa"/>
            <w:gridSpan w:val="2"/>
          </w:tcPr>
          <w:p w14:paraId="30BD4D05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6940756E" w14:textId="77777777" w:rsidR="005B6F73" w:rsidRPr="00DB356A" w:rsidRDefault="005B6F73" w:rsidP="001D19BA">
            <w:pPr>
              <w:rPr>
                <w:rFonts w:ascii="Calibri" w:hAnsi="Calibri"/>
                <w:sz w:val="20"/>
                <w:szCs w:val="20"/>
              </w:rPr>
            </w:pPr>
            <w:r w:rsidRPr="00DB356A">
              <w:rPr>
                <w:rFonts w:ascii="Calibri" w:hAnsi="Calibri"/>
                <w:sz w:val="20"/>
                <w:szCs w:val="20"/>
              </w:rPr>
              <w:t>When subtracting tens from a two digit number, only the tens digit changes.</w:t>
            </w:r>
          </w:p>
        </w:tc>
        <w:tc>
          <w:tcPr>
            <w:tcW w:w="5580" w:type="dxa"/>
            <w:gridSpan w:val="3"/>
          </w:tcPr>
          <w:p w14:paraId="68E5FB23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Required Academic Vocabulary for Word Wall:</w:t>
            </w:r>
          </w:p>
          <w:p w14:paraId="59E0696C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Listen:</w:t>
            </w:r>
          </w:p>
          <w:p w14:paraId="113929CE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590587F2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443D2D06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</w:p>
          <w:p w14:paraId="79F51E69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</w:tc>
      </w:tr>
      <w:tr w:rsidR="005B6F73" w:rsidRPr="00DB356A" w14:paraId="767363D4" w14:textId="77777777" w:rsidTr="00A270E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246AB14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7C1DEF09" w14:textId="77777777" w:rsidR="005B6F73" w:rsidRPr="00DB356A" w:rsidRDefault="005B6F73" w:rsidP="00DB356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DB356A">
              <w:rPr>
                <w:rFonts w:ascii="Calibri" w:hAnsi="Calibri"/>
                <w:sz w:val="20"/>
                <w:szCs w:val="20"/>
              </w:rPr>
              <w:t>Hundred Chart (Teaching Tool 11)</w:t>
            </w:r>
          </w:p>
          <w:p w14:paraId="23682522" w14:textId="77777777" w:rsidR="005B6F73" w:rsidRPr="00DB356A" w:rsidRDefault="005B6F73" w:rsidP="00DB356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sz w:val="20"/>
                <w:szCs w:val="20"/>
              </w:rPr>
              <w:t>Number Cards 0-11  (Teaching Tool 9)</w:t>
            </w:r>
          </w:p>
          <w:p w14:paraId="6D653C60" w14:textId="77777777" w:rsidR="005B6F73" w:rsidRPr="00DB356A" w:rsidRDefault="005B6F73" w:rsidP="00DB356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sz w:val="20"/>
                <w:szCs w:val="20"/>
              </w:rPr>
              <w:t>Guided and Independent Practice pages 360-361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FCA2376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68BF57FB" w14:textId="77777777" w:rsidR="005B6F73" w:rsidRPr="006C5E32" w:rsidRDefault="006C5E32" w:rsidP="001D19B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C5E32">
              <w:rPr>
                <w:rFonts w:ascii="Calibri" w:hAnsi="Calibri"/>
                <w:sz w:val="20"/>
                <w:szCs w:val="20"/>
                <w:lang w:val="fr-FR"/>
              </w:rPr>
              <w:t>une soustraction</w:t>
            </w:r>
          </w:p>
          <w:p w14:paraId="0F9F2A87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82F378F" w14:textId="77777777" w:rsidR="005B6F73" w:rsidRPr="00DB356A" w:rsidRDefault="005B6F73" w:rsidP="001D19BA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B6F73" w:rsidRPr="00DB356A" w14:paraId="659262D6" w14:textId="77777777" w:rsidTr="00A270EF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43C9B806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2CA58956" w14:textId="77777777" w:rsidR="005B6F73" w:rsidRPr="00DB356A" w:rsidRDefault="005B6F73" w:rsidP="001D19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t>Instructional Time: 45 minutes</w:t>
            </w:r>
          </w:p>
        </w:tc>
      </w:tr>
      <w:tr w:rsidR="005B6F73" w:rsidRPr="00DB356A" w14:paraId="01927DEC" w14:textId="77777777" w:rsidTr="00A270E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BE6873B" w14:textId="77777777" w:rsidR="005B6F73" w:rsidRPr="00DB356A" w:rsidRDefault="005B6F73" w:rsidP="00A32BE6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B356A">
              <w:rPr>
                <w:rFonts w:ascii="Calibri" w:hAnsi="Calibri" w:cs="Arial"/>
                <w:b/>
                <w:sz w:val="20"/>
                <w:szCs w:val="20"/>
              </w:rPr>
              <w:t xml:space="preserve">Opening: (5 minutes) </w:t>
            </w:r>
          </w:p>
          <w:p w14:paraId="15DEB3F5" w14:textId="77777777" w:rsidR="005B6F73" w:rsidRPr="00DF45A7" w:rsidRDefault="005B6F73" w:rsidP="00602189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avez appris comment utiliser une grille de cent pour additionner des dizaines. Aujourd'hui, vous allez apprendre à utiliser une grille de cent pour soustraire des dizaines.”</w:t>
            </w:r>
          </w:p>
          <w:p w14:paraId="1BAA8976" w14:textId="77777777" w:rsidR="005B6F73" w:rsidRPr="00DB356A" w:rsidRDefault="005B6F73" w:rsidP="00DB356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Write 56-30=? </w:t>
            </w:r>
            <w:proofErr w:type="gramStart"/>
            <w:r w:rsidRPr="00DB356A">
              <w:rPr>
                <w:rFonts w:ascii="Calibri" w:hAnsi="Calibri" w:cs="Arial"/>
                <w:sz w:val="20"/>
                <w:szCs w:val="20"/>
              </w:rPr>
              <w:t>on</w:t>
            </w:r>
            <w:proofErr w:type="gramEnd"/>
            <w:r w:rsidRPr="00DB356A">
              <w:rPr>
                <w:rFonts w:ascii="Calibri" w:hAnsi="Calibri" w:cs="Arial"/>
                <w:sz w:val="20"/>
                <w:szCs w:val="20"/>
              </w:rPr>
              <w:t xml:space="preserve"> the board. </w:t>
            </w:r>
          </w:p>
          <w:p w14:paraId="786823F8" w14:textId="77777777" w:rsidR="005B6F73" w:rsidRPr="00DF45A7" w:rsidRDefault="005B6F73" w:rsidP="0060218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“Quelle histoire pouvez-vous inventer à partir de cette soustraction?</w:t>
            </w:r>
          </w:p>
          <w:p w14:paraId="4E38D276" w14:textId="77777777" w:rsidR="005B6F73" w:rsidRPr="00DB356A" w:rsidRDefault="005B6F73" w:rsidP="00A32BE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 xml:space="preserve">will create and share their own story problems.  </w:t>
            </w:r>
          </w:p>
          <w:p w14:paraId="74EECBF6" w14:textId="77777777" w:rsidR="005B6F73" w:rsidRPr="00DB356A" w:rsidRDefault="005B6F73" w:rsidP="001D19BA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8138712" w14:textId="77777777" w:rsidR="005B6F73" w:rsidRPr="00DB356A" w:rsidRDefault="005B6F73" w:rsidP="001D19BA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B356A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(10 minutes)</w:t>
            </w:r>
          </w:p>
          <w:p w14:paraId="703163D3" w14:textId="77777777" w:rsidR="005B6F73" w:rsidRPr="00DF45A7" w:rsidRDefault="006C5E32" w:rsidP="00602189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P</w:t>
            </w:r>
            <w:r w:rsidR="005B6F73"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ouvez-vous utiliser une grille de cent pour résoudre 56-30?”</w:t>
            </w:r>
          </w:p>
          <w:p w14:paraId="31CF8EE3" w14:textId="77777777" w:rsidR="005B6F73" w:rsidRPr="00DB356A" w:rsidRDefault="005B6F73" w:rsidP="001D19BA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="006C5E32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6C5E32" w:rsidRPr="00A270EF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Oui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02A97069" w14:textId="77777777" w:rsidR="005B6F73" w:rsidRPr="00DB356A" w:rsidRDefault="005B6F73" w:rsidP="00DB356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>Have students think about the question as you pass out hundred charts to everyone.</w:t>
            </w:r>
          </w:p>
          <w:p w14:paraId="394A2CBC" w14:textId="77777777" w:rsidR="005B6F73" w:rsidRPr="00DF45A7" w:rsidRDefault="005B6F73" w:rsidP="0060218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“Bien. Combien de dizaines  y a-t-il dans 30?”</w:t>
            </w:r>
          </w:p>
          <w:p w14:paraId="6DA2F1CD" w14:textId="77777777" w:rsidR="005B6F73" w:rsidRPr="00DB356A" w:rsidRDefault="005B6F73" w:rsidP="00DB390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“3”</w:t>
            </w:r>
          </w:p>
          <w:p w14:paraId="1F233D96" w14:textId="77777777" w:rsidR="005B6F73" w:rsidRPr="00DF45A7" w:rsidRDefault="005B6F73" w:rsidP="0060218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“Donc combien de dizaines avez-vous besoin de soustraire de 56? Dites-le à votre voisin.»</w:t>
            </w:r>
          </w:p>
          <w:p w14:paraId="25FE5D90" w14:textId="77777777" w:rsidR="005B6F73" w:rsidRPr="00DB356A" w:rsidRDefault="005B6F73" w:rsidP="00DB390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“3”</w:t>
            </w:r>
          </w:p>
          <w:p w14:paraId="2A582E63" w14:textId="77777777" w:rsidR="005B6F73" w:rsidRPr="00DF45A7" w:rsidRDefault="005B6F73" w:rsidP="0060218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bien! Bon maintenant regardez notre grille de cent. Mettez votre doigt sur 56.”</w:t>
            </w:r>
          </w:p>
          <w:p w14:paraId="13F853F9" w14:textId="77777777" w:rsidR="005B6F73" w:rsidRPr="00DB356A" w:rsidRDefault="005B6F73" w:rsidP="00DB390E">
            <w:pPr>
              <w:rPr>
                <w:rFonts w:ascii="Calibri" w:hAnsi="Calibri" w:cs="Arial"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put their finger on 56</w:t>
            </w:r>
          </w:p>
          <w:p w14:paraId="38BA404A" w14:textId="77777777" w:rsidR="005B6F73" w:rsidRPr="00DF45A7" w:rsidRDefault="005B6F73" w:rsidP="0060218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“Que se passe-t-il lorsque l'on passe de 56 au nombre directement au-dessus sur la grille de cent?”</w:t>
            </w:r>
          </w:p>
          <w:p w14:paraId="5C411FA3" w14:textId="77777777" w:rsidR="005B6F73" w:rsidRPr="00DB356A" w:rsidRDefault="005B6F73" w:rsidP="00DB390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="006C5E32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6C5E32" w:rsidRPr="006C5E3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Tu vas sur</w:t>
            </w:r>
            <w:r w:rsidRPr="006C5E3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46, </w:t>
            </w:r>
            <w:r w:rsidR="006C5E32" w:rsidRPr="006C5E3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tu arrives sur</w:t>
            </w:r>
            <w:r w:rsidRPr="006C5E3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46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4967985D" w14:textId="77777777" w:rsidR="005B6F73" w:rsidRPr="00DF45A7" w:rsidRDefault="005B6F73" w:rsidP="001D19B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Pr="00DF45A7">
              <w:rPr>
                <w:rFonts w:ascii="Calibri" w:hAnsi="Calibri"/>
                <w:b/>
                <w:sz w:val="20"/>
                <w:szCs w:val="20"/>
                <w:lang w:val="fr-FR"/>
              </w:rPr>
              <w:t>“Quel nombre allez-vous soustraire quand vous allez au nombre juste au dessus de la grille de cent?  Réfléchissez, nous additionnons dix en allant vers le numéro juste au-dessous, donc nous sommes en train de soustraire quel nombre en allant sur le numéro au-dessus?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264D140F" w14:textId="77777777" w:rsidR="005B6F73" w:rsidRPr="00DB356A" w:rsidRDefault="005B6F73" w:rsidP="000539A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“10”</w:t>
            </w:r>
          </w:p>
          <w:p w14:paraId="760748FB" w14:textId="77777777" w:rsidR="005B6F73" w:rsidRPr="00DF45A7" w:rsidRDefault="005B6F73" w:rsidP="0060218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“Comment le savez-vous ?”</w:t>
            </w:r>
          </w:p>
          <w:p w14:paraId="1087B49B" w14:textId="77777777" w:rsidR="005B6F73" w:rsidRPr="00DB356A" w:rsidRDefault="005B6F73" w:rsidP="00DB356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Count back 10 spaces on the hundred </w:t>
            </w:r>
            <w:proofErr w:type="gramStart"/>
            <w:r w:rsidRPr="00DB356A">
              <w:rPr>
                <w:rFonts w:ascii="Calibri" w:hAnsi="Calibri" w:cs="Arial"/>
                <w:sz w:val="20"/>
                <w:szCs w:val="20"/>
              </w:rPr>
              <w:t>chart</w:t>
            </w:r>
            <w:proofErr w:type="gramEnd"/>
            <w:r w:rsidRPr="00DB356A">
              <w:rPr>
                <w:rFonts w:ascii="Calibri" w:hAnsi="Calibri" w:cs="Arial"/>
                <w:sz w:val="20"/>
                <w:szCs w:val="20"/>
              </w:rPr>
              <w:t xml:space="preserve"> together to see if you land right above 56 wit the class.</w:t>
            </w:r>
          </w:p>
          <w:p w14:paraId="412855AE" w14:textId="77777777" w:rsidR="005B6F73" w:rsidRPr="00DF45A7" w:rsidRDefault="005B6F73" w:rsidP="00602189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 Donc en montant d’une ligne, je soustrais 10 et seul le chiffre des dizaines change (il diminue de 1). Donc, combien de lignes dois-je remonter si je soustrais 30 de 56 ? Montrez-moi avec les doigts</w:t>
            </w:r>
            <w:r w:rsidRPr="00DF45A7">
              <w:rPr>
                <w:rFonts w:ascii="Calibri" w:hAnsi="Calibri" w:cs="Arial"/>
                <w:sz w:val="20"/>
                <w:szCs w:val="20"/>
                <w:lang w:val="fr-FR"/>
              </w:rPr>
              <w:t xml:space="preserve"> ”</w:t>
            </w:r>
          </w:p>
          <w:p w14:paraId="436BD6F7" w14:textId="77777777" w:rsidR="005B6F73" w:rsidRPr="00DB356A" w:rsidRDefault="005B6F73" w:rsidP="000539A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will show 3 with their fingers.</w:t>
            </w:r>
          </w:p>
          <w:p w14:paraId="1B22AB02" w14:textId="77777777" w:rsidR="005B6F73" w:rsidRPr="00DB356A" w:rsidRDefault="005B6F73" w:rsidP="001D19BA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C072713" w14:textId="77777777" w:rsidR="005B6F73" w:rsidRPr="00DB356A" w:rsidRDefault="005B6F73" w:rsidP="001D19BA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B356A">
              <w:rPr>
                <w:rFonts w:ascii="Calibri" w:hAnsi="Calibri" w:cs="Arial"/>
                <w:b/>
                <w:sz w:val="20"/>
                <w:szCs w:val="20"/>
              </w:rPr>
              <w:t>Guided Practice: (15 minutes)</w:t>
            </w:r>
          </w:p>
          <w:p w14:paraId="5972B1FB" w14:textId="77777777" w:rsidR="005B6F73" w:rsidRPr="00DF45A7" w:rsidRDefault="005B6F73" w:rsidP="00602189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“Nous allons nous exercer.”</w:t>
            </w:r>
          </w:p>
          <w:p w14:paraId="2022DF39" w14:textId="77777777" w:rsidR="005B6F73" w:rsidRPr="00DB356A" w:rsidRDefault="005B6F73" w:rsidP="00DB356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Distribute both sets of number cards and a hundred </w:t>
            </w:r>
            <w:proofErr w:type="gramStart"/>
            <w:r w:rsidRPr="00DB356A">
              <w:rPr>
                <w:rFonts w:ascii="Calibri" w:hAnsi="Calibri" w:cs="Arial"/>
                <w:sz w:val="20"/>
                <w:szCs w:val="20"/>
              </w:rPr>
              <w:t>chart</w:t>
            </w:r>
            <w:proofErr w:type="gramEnd"/>
            <w:r w:rsidRPr="00DB356A">
              <w:rPr>
                <w:rFonts w:ascii="Calibri" w:hAnsi="Calibri" w:cs="Arial"/>
                <w:sz w:val="20"/>
                <w:szCs w:val="20"/>
              </w:rPr>
              <w:t xml:space="preserve"> to each pair of kids. Have the kids shuffle each set of cards.</w:t>
            </w:r>
          </w:p>
          <w:p w14:paraId="74DA5CE7" w14:textId="77777777" w:rsidR="005B6F73" w:rsidRPr="00DB356A" w:rsidRDefault="005B6F73" w:rsidP="00DB356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>Guide children to place the shorter stack (number cards 5-9) face down on the left box and the larger stack (number cards 1-9) on the right box on page 359.</w:t>
            </w:r>
          </w:p>
          <w:p w14:paraId="782B09E4" w14:textId="77777777" w:rsidR="005B6F73" w:rsidRPr="00DF45A7" w:rsidRDefault="005B6F73" w:rsidP="0074663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“Avec un partenaire, vous allez tirer une carte de chaque tas pour faire un no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uveau nombre pour chaque ligne</w:t>
            </w:r>
            <w:r w:rsidRPr="00DF45A7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Ensuite, vous utiliserez la grille de cent pour soustraire les dizaines montré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s. Une fois terminé, nou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allons noter la soustraction sur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page 359.”</w:t>
            </w:r>
          </w:p>
          <w:p w14:paraId="26277953" w14:textId="77777777" w:rsidR="005B6F73" w:rsidRPr="00DB356A" w:rsidRDefault="005B6F73" w:rsidP="001D19BA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366249E" w14:textId="77777777" w:rsidR="005B6F73" w:rsidRPr="00DB356A" w:rsidRDefault="005B6F73" w:rsidP="001D19BA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DB356A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0979579" w14:textId="77777777" w:rsidR="005B6F73" w:rsidRPr="00DB356A" w:rsidRDefault="005B6F73" w:rsidP="001D19BA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B356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1. Teacher Does:</w:t>
            </w:r>
          </w:p>
          <w:p w14:paraId="224DEECB" w14:textId="77777777" w:rsidR="005B6F73" w:rsidRPr="00DF45A7" w:rsidRDefault="005B6F73" w:rsidP="001D19B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“Regardez comme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nt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je fais l’exercice numéro 1 de la page 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359. Je vais utiliser mes nombre</w:t>
            </w:r>
            <w:r w:rsidR="001F0DF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 et écrire 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 nouveau nombre à 2 chiffres. (Exemple : 84)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Très bien ! 84. Maintenant je vais écrire 84 dans le premier espace du numéro 1. Maintenant, combien font 84-10 = ? Maintenant, je vais regarder ma grille de cent. D'abord, je dois trouver 84 et ensuite mettre le doigt dessus. Puis, de combi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en de lignes dois-je monter? Combien de dizaines 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suis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-je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train de soustraire? Juste une. Donc je vais seulement me déplacer d’une ligne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vers le haut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parce que chaque ligne vaut 10. Ma réponse est 74 ! Je vais l’écrire dans les espaces de la page 359.”</w:t>
            </w:r>
          </w:p>
          <w:p w14:paraId="22CE9F30" w14:textId="77777777" w:rsidR="005B6F73" w:rsidRPr="00DB356A" w:rsidRDefault="005B6F73" w:rsidP="001D19B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BBDCC2D" w14:textId="77777777" w:rsidR="005B6F73" w:rsidRPr="00DB356A" w:rsidRDefault="005B6F73" w:rsidP="001D19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B356A">
              <w:rPr>
                <w:rFonts w:ascii="Calibri" w:hAnsi="Calibri" w:cs="Arial"/>
                <w:b/>
                <w:sz w:val="20"/>
                <w:szCs w:val="20"/>
              </w:rPr>
              <w:t>2.  Students Do with Teacher:</w:t>
            </w:r>
          </w:p>
          <w:p w14:paraId="6B4ECF15" w14:textId="77777777" w:rsidR="005B6F73" w:rsidRPr="00DF45A7" w:rsidRDefault="005B6F73" w:rsidP="001D19B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“Nous allons faire un autre exemple ensemble!  J'ai besoin d'un élève pour venir m'aider.”</w:t>
            </w:r>
          </w:p>
          <w:p w14:paraId="496B58D5" w14:textId="77777777" w:rsidR="005B6F73" w:rsidRPr="00DF45A7" w:rsidRDefault="005B6F73" w:rsidP="001D19B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DF45A7">
              <w:rPr>
                <w:rFonts w:ascii="Calibri" w:hAnsi="Calibri" w:cs="Arial"/>
                <w:b/>
                <w:sz w:val="20"/>
                <w:szCs w:val="20"/>
              </w:rPr>
              <w:t>: “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Prends deux nombre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s.”</w:t>
            </w:r>
          </w:p>
          <w:p w14:paraId="363BB520" w14:textId="77777777" w:rsidR="005B6F73" w:rsidRPr="00DB356A" w:rsidRDefault="005B6F73" w:rsidP="001D19B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will two numbers.</w:t>
            </w:r>
          </w:p>
          <w:p w14:paraId="2BA06CFC" w14:textId="77777777" w:rsidR="005B6F73" w:rsidRPr="00DF45A7" w:rsidRDefault="005B6F73" w:rsidP="001D19B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DF45A7">
              <w:rPr>
                <w:rFonts w:ascii="Calibri" w:hAnsi="Calibri" w:cs="Arial"/>
                <w:b/>
                <w:sz w:val="20"/>
                <w:szCs w:val="20"/>
              </w:rPr>
              <w:t>: “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Ec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is-les sur la deuxième ligne.”</w:t>
            </w:r>
          </w:p>
          <w:p w14:paraId="4481C9A7" w14:textId="77777777" w:rsidR="005B6F73" w:rsidRPr="00DF45A7" w:rsidRDefault="005B6F73" w:rsidP="001D19B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DF45A7">
              <w:rPr>
                <w:rFonts w:ascii="Calibri" w:hAnsi="Calibri" w:cs="Arial"/>
                <w:b/>
                <w:sz w:val="20"/>
                <w:szCs w:val="20"/>
              </w:rPr>
              <w:t>: “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il faut prendre la grille de cent pour faire la soustraction.”</w:t>
            </w:r>
          </w:p>
          <w:p w14:paraId="4221D7CC" w14:textId="77777777" w:rsidR="005B6F73" w:rsidRPr="00DB356A" w:rsidRDefault="005B6F73" w:rsidP="001D19B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will find the answer on the hundred chart.</w:t>
            </w:r>
          </w:p>
          <w:p w14:paraId="27607591" w14:textId="77777777" w:rsidR="005B6F73" w:rsidRPr="00DF45A7" w:rsidRDefault="006C5E32" w:rsidP="001D19B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5B6F73"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“Lis la soustraction à la classe.”</w:t>
            </w:r>
          </w:p>
          <w:p w14:paraId="3A8B07F4" w14:textId="77777777" w:rsidR="005B6F73" w:rsidRPr="00DB356A" w:rsidRDefault="005B6F73" w:rsidP="001D19B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“___ - ____= ____.”</w:t>
            </w:r>
          </w:p>
          <w:p w14:paraId="02BCF209" w14:textId="77777777" w:rsidR="005B6F73" w:rsidRPr="00DF45A7" w:rsidRDefault="005B6F73" w:rsidP="001D19B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DF45A7">
              <w:rPr>
                <w:rFonts w:ascii="Calibri" w:hAnsi="Calibri" w:cs="Arial"/>
                <w:b/>
                <w:sz w:val="20"/>
                <w:szCs w:val="20"/>
              </w:rPr>
              <w:t>: “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Bravo!”</w:t>
            </w:r>
          </w:p>
          <w:p w14:paraId="259E074E" w14:textId="77777777" w:rsidR="005B6F73" w:rsidRPr="00DB356A" w:rsidRDefault="005B6F73" w:rsidP="001D19BA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A8B127B" w14:textId="77777777" w:rsidR="005B6F73" w:rsidRPr="00DB356A" w:rsidRDefault="005B6F73" w:rsidP="001D19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B356A">
              <w:rPr>
                <w:rFonts w:ascii="Calibri" w:hAnsi="Calibri" w:cs="Arial"/>
                <w:b/>
                <w:sz w:val="20"/>
                <w:szCs w:val="20"/>
              </w:rPr>
              <w:t>3. Students Do:</w:t>
            </w:r>
          </w:p>
          <w:p w14:paraId="0450CCAF" w14:textId="77777777" w:rsidR="005B6F73" w:rsidRPr="00DF45A7" w:rsidRDefault="005B6F73" w:rsidP="001D19B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DF45A7">
              <w:rPr>
                <w:rFonts w:ascii="Calibri" w:hAnsi="Calibri" w:cs="Arial"/>
                <w:b/>
                <w:sz w:val="20"/>
                <w:szCs w:val="20"/>
              </w:rPr>
              <w:t>: “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Maintenant, je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veux deux élèves pour venir 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m'aider.”</w:t>
            </w:r>
          </w:p>
          <w:p w14:paraId="2AC8FA71" w14:textId="77777777" w:rsidR="005B6F73" w:rsidRPr="00DB356A" w:rsidRDefault="005B6F73" w:rsidP="001D19B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2 students will come up and demonstrate how to do the problem with the hundred chart.</w:t>
            </w:r>
          </w:p>
          <w:p w14:paraId="7B3C829C" w14:textId="77777777" w:rsidR="005B6F73" w:rsidRPr="00DB356A" w:rsidRDefault="005B6F73" w:rsidP="001D19B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“___ - ___ = ____.”</w:t>
            </w:r>
          </w:p>
          <w:p w14:paraId="5B6B9866" w14:textId="77777777" w:rsidR="005B6F73" w:rsidRPr="00DB356A" w:rsidRDefault="005B6F73" w:rsidP="001D19BA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49C27977" w14:textId="77777777" w:rsidR="005B6F73" w:rsidRPr="00DB356A" w:rsidRDefault="005B6F73" w:rsidP="00C2209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B356A">
              <w:rPr>
                <w:rFonts w:ascii="Calibri" w:hAnsi="Calibri" w:cs="Arial"/>
                <w:b/>
                <w:sz w:val="20"/>
                <w:szCs w:val="20"/>
              </w:rPr>
              <w:t>4.  All Students Do:</w:t>
            </w:r>
          </w:p>
          <w:p w14:paraId="44BAA019" w14:textId="77777777" w:rsidR="005B6F73" w:rsidRPr="00DF45A7" w:rsidRDefault="005B6F73" w:rsidP="00C22092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DF45A7">
              <w:rPr>
                <w:rFonts w:ascii="Calibri" w:hAnsi="Calibri" w:cs="Arial"/>
                <w:b/>
                <w:sz w:val="20"/>
                <w:szCs w:val="20"/>
              </w:rPr>
              <w:t>: “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choisir un partenaire pour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résoudre les problèmes 4 à  8.  Prenez les cartes, servez-vous de la grille de cent pour faire la soustraction e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 trouver la réponse.  Puis dites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soustraction à votre partenaire.”</w:t>
            </w:r>
          </w:p>
          <w:p w14:paraId="469CBF11" w14:textId="77777777" w:rsidR="005B6F73" w:rsidRPr="00DB356A" w:rsidRDefault="005B6F73" w:rsidP="00C2209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DB356A">
              <w:rPr>
                <w:rFonts w:ascii="Calibri" w:hAnsi="Calibri" w:cs="Arial"/>
                <w:i/>
                <w:sz w:val="20"/>
                <w:szCs w:val="20"/>
              </w:rPr>
              <w:t>will solve problems 4-8.</w:t>
            </w:r>
          </w:p>
          <w:p w14:paraId="065ABCCE" w14:textId="77777777" w:rsidR="005B6F73" w:rsidRPr="00DB356A" w:rsidRDefault="005B6F73" w:rsidP="00DB356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>Walk around monitoring the students.</w:t>
            </w:r>
          </w:p>
          <w:p w14:paraId="6209E534" w14:textId="77777777" w:rsidR="005B6F73" w:rsidRPr="00DB356A" w:rsidRDefault="005B6F73" w:rsidP="001D19BA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0AAE8D6" w14:textId="77777777" w:rsidR="005B6F73" w:rsidRPr="00DB356A" w:rsidRDefault="005B6F73" w:rsidP="001D19BA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B356A">
              <w:rPr>
                <w:rFonts w:ascii="Calibri" w:hAnsi="Calibri" w:cs="Arial"/>
                <w:b/>
                <w:sz w:val="20"/>
                <w:szCs w:val="20"/>
              </w:rPr>
              <w:t>Independent Practice: (10 minutes)</w:t>
            </w:r>
          </w:p>
          <w:p w14:paraId="27B337A1" w14:textId="77777777" w:rsidR="005B6F73" w:rsidRPr="00DF45A7" w:rsidRDefault="005B6F73" w:rsidP="001D19B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“Passez à la page 360. Faite</w:t>
            </w:r>
            <w:r w:rsidR="006C5E3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les exercices 1 à 10 seul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s.”</w:t>
            </w:r>
          </w:p>
          <w:p w14:paraId="2169E5D2" w14:textId="77777777" w:rsidR="005B6F73" w:rsidRPr="00DB356A" w:rsidRDefault="005B6F73" w:rsidP="00DB356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>Remind students to use their hundred chart to help them.</w:t>
            </w:r>
          </w:p>
          <w:p w14:paraId="76A263F4" w14:textId="77777777" w:rsidR="005B6F73" w:rsidRPr="00DB356A" w:rsidRDefault="005B6F73" w:rsidP="001D19B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EE19076" w14:textId="77777777" w:rsidR="005B6F73" w:rsidRPr="00DB356A" w:rsidRDefault="005B6F73" w:rsidP="001D19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B356A">
              <w:rPr>
                <w:rFonts w:ascii="Calibri" w:hAnsi="Calibri" w:cs="Arial"/>
                <w:b/>
                <w:sz w:val="20"/>
                <w:szCs w:val="20"/>
              </w:rPr>
              <w:t>Closing: (5 minutes)</w:t>
            </w:r>
          </w:p>
          <w:p w14:paraId="3E6FCC6B" w14:textId="77777777" w:rsidR="005B6F73" w:rsidRPr="00DF45A7" w:rsidRDefault="005B6F73" w:rsidP="001D19B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“Dans cette leçon, vous avez appris que vous pouvez soustraire des dizaines dans une grille de cent en vous déplaçant </w:t>
            </w:r>
            <w:r w:rsidRPr="00A270E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d’une </w:t>
            </w:r>
            <w:r w:rsidRPr="00DF45A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ligne vers le haut pour chaque dizaine.”</w:t>
            </w:r>
          </w:p>
          <w:p w14:paraId="6201FEA2" w14:textId="77777777" w:rsidR="005B6F73" w:rsidRPr="00DB356A" w:rsidRDefault="005B6F73" w:rsidP="00DB356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DB356A">
              <w:rPr>
                <w:rFonts w:ascii="Calibri" w:hAnsi="Calibri" w:cs="Arial"/>
                <w:sz w:val="20"/>
                <w:szCs w:val="20"/>
              </w:rPr>
              <w:t>Project a number chart on the overhead. Practice adding AND subtracting tens on the number line.</w:t>
            </w:r>
          </w:p>
        </w:tc>
      </w:tr>
      <w:tr w:rsidR="005B6F73" w:rsidRPr="00DB356A" w14:paraId="43EB14F4" w14:textId="77777777" w:rsidTr="00A270EF">
        <w:tc>
          <w:tcPr>
            <w:tcW w:w="10998" w:type="dxa"/>
            <w:gridSpan w:val="5"/>
            <w:shd w:val="solid" w:color="F2DBDB" w:themeColor="accent2" w:themeTint="33" w:fill="C0504D"/>
          </w:tcPr>
          <w:p w14:paraId="6BF57DE1" w14:textId="77777777" w:rsidR="005B6F73" w:rsidRPr="00DB356A" w:rsidRDefault="005B6F73" w:rsidP="00A32BE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56A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Assessment: </w:t>
            </w:r>
          </w:p>
        </w:tc>
      </w:tr>
      <w:tr w:rsidR="005B6F73" w:rsidRPr="00DB356A" w14:paraId="1F4DB48C" w14:textId="77777777" w:rsidTr="00DB356A">
        <w:tc>
          <w:tcPr>
            <w:tcW w:w="10998" w:type="dxa"/>
            <w:gridSpan w:val="5"/>
          </w:tcPr>
          <w:p w14:paraId="2C8FAF88" w14:textId="77777777" w:rsidR="005B6F73" w:rsidRPr="00DB356A" w:rsidRDefault="005B6F73" w:rsidP="001D19BA">
            <w:pPr>
              <w:rPr>
                <w:rFonts w:ascii="Calibri" w:hAnsi="Calibri"/>
                <w:sz w:val="20"/>
                <w:szCs w:val="20"/>
              </w:rPr>
            </w:pPr>
            <w:r w:rsidRPr="00DB356A">
              <w:rPr>
                <w:rFonts w:ascii="Calibri" w:hAnsi="Calibri"/>
                <w:sz w:val="20"/>
                <w:szCs w:val="20"/>
              </w:rPr>
              <w:t>Students do numbers 1-10 of page 360-361</w:t>
            </w:r>
          </w:p>
        </w:tc>
      </w:tr>
    </w:tbl>
    <w:p w14:paraId="031424EC" w14:textId="77777777" w:rsidR="005B6F73" w:rsidRPr="00C22092" w:rsidRDefault="005B6F73" w:rsidP="001D19BA">
      <w:pPr>
        <w:rPr>
          <w:rFonts w:ascii="Calibri" w:hAnsi="Calibri"/>
          <w:sz w:val="20"/>
          <w:szCs w:val="20"/>
        </w:rPr>
      </w:pPr>
    </w:p>
    <w:p w14:paraId="36D91ED8" w14:textId="77777777" w:rsidR="005B6F73" w:rsidRPr="00C22092" w:rsidRDefault="005B6F73" w:rsidP="001D19BA">
      <w:pPr>
        <w:rPr>
          <w:rFonts w:ascii="Calibri" w:hAnsi="Calibri"/>
          <w:sz w:val="20"/>
          <w:szCs w:val="20"/>
        </w:rPr>
      </w:pPr>
    </w:p>
    <w:p w14:paraId="42810549" w14:textId="77777777" w:rsidR="005B6F73" w:rsidRDefault="005B6F73">
      <w:pPr>
        <w:rPr>
          <w:rFonts w:ascii="Calibri" w:hAnsi="Calibri"/>
          <w:sz w:val="20"/>
          <w:szCs w:val="20"/>
        </w:rPr>
      </w:pPr>
    </w:p>
    <w:p w14:paraId="6AB49091" w14:textId="77777777" w:rsidR="005B6F73" w:rsidRPr="00DF45A7" w:rsidRDefault="005B6F73" w:rsidP="00DF45A7">
      <w:pPr>
        <w:tabs>
          <w:tab w:val="left" w:pos="4336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sectPr w:rsidR="005B6F73" w:rsidRPr="00DF45A7" w:rsidSect="001D1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D4B"/>
    <w:multiLevelType w:val="hybridMultilevel"/>
    <w:tmpl w:val="5B1EE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D8136C"/>
    <w:multiLevelType w:val="hybridMultilevel"/>
    <w:tmpl w:val="7E4A6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BA"/>
    <w:rsid w:val="000539A7"/>
    <w:rsid w:val="000812BF"/>
    <w:rsid w:val="001D19BA"/>
    <w:rsid w:val="001F0DFA"/>
    <w:rsid w:val="001F4ABB"/>
    <w:rsid w:val="00207235"/>
    <w:rsid w:val="00266005"/>
    <w:rsid w:val="002F50AD"/>
    <w:rsid w:val="00345591"/>
    <w:rsid w:val="00555490"/>
    <w:rsid w:val="005B6F73"/>
    <w:rsid w:val="00602189"/>
    <w:rsid w:val="00692D03"/>
    <w:rsid w:val="006C5E32"/>
    <w:rsid w:val="00735DF9"/>
    <w:rsid w:val="0074663E"/>
    <w:rsid w:val="00764A7F"/>
    <w:rsid w:val="009C4B57"/>
    <w:rsid w:val="00A11565"/>
    <w:rsid w:val="00A270EF"/>
    <w:rsid w:val="00A32BE6"/>
    <w:rsid w:val="00A7292E"/>
    <w:rsid w:val="00AD28A4"/>
    <w:rsid w:val="00BF7278"/>
    <w:rsid w:val="00C22092"/>
    <w:rsid w:val="00DB356A"/>
    <w:rsid w:val="00DB390E"/>
    <w:rsid w:val="00DF45A7"/>
    <w:rsid w:val="00E07269"/>
    <w:rsid w:val="00E558E9"/>
    <w:rsid w:val="00F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25DE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BA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19BA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1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BA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19BA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2454A-6E1D-2742-97DB-D3A2C488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789</Words>
  <Characters>4501</Characters>
  <Application>Microsoft Macintosh Word</Application>
  <DocSecurity>0</DocSecurity>
  <Lines>37</Lines>
  <Paragraphs>10</Paragraphs>
  <ScaleCrop>false</ScaleCrop>
  <Company>Alpine School District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Weixin Le</dc:creator>
  <cp:keywords/>
  <dc:description/>
  <cp:lastModifiedBy>Kaye Murdock</cp:lastModifiedBy>
  <cp:revision>5</cp:revision>
  <dcterms:created xsi:type="dcterms:W3CDTF">2013-04-07T16:24:00Z</dcterms:created>
  <dcterms:modified xsi:type="dcterms:W3CDTF">2013-04-07T19:52:00Z</dcterms:modified>
</cp:coreProperties>
</file>