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60538E" w:rsidRPr="003225E1" w14:paraId="4AAC27AA" w14:textId="77777777" w:rsidTr="00C50E3D">
        <w:tc>
          <w:tcPr>
            <w:tcW w:w="3666" w:type="dxa"/>
            <w:shd w:val="solid" w:color="F2DBDB" w:themeColor="accent2" w:themeTint="33" w:fill="C0504D" w:themeFill="accent2"/>
          </w:tcPr>
          <w:p w14:paraId="7DEC1852" w14:textId="77777777" w:rsidR="0060538E" w:rsidRPr="003225E1" w:rsidRDefault="0060538E" w:rsidP="008815DF">
            <w:pPr>
              <w:rPr>
                <w:rFonts w:asciiTheme="majorHAnsi" w:hAnsiTheme="majorHAnsi"/>
                <w:b/>
                <w:sz w:val="20"/>
                <w:szCs w:val="20"/>
              </w:rPr>
            </w:pPr>
            <w:r w:rsidRPr="003225E1">
              <w:rPr>
                <w:rFonts w:asciiTheme="majorHAnsi" w:hAnsiTheme="majorHAnsi"/>
                <w:b/>
                <w:sz w:val="20"/>
                <w:szCs w:val="20"/>
              </w:rPr>
              <w:t>Grade 1</w:t>
            </w:r>
          </w:p>
          <w:p w14:paraId="656E0D9A" w14:textId="77777777" w:rsidR="0060538E" w:rsidRPr="003225E1" w:rsidRDefault="0060538E"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4A0CCB0D" w14:textId="77777777" w:rsidR="0060538E" w:rsidRDefault="0060538E" w:rsidP="00A33D1C">
            <w:pPr>
              <w:jc w:val="center"/>
              <w:rPr>
                <w:rFonts w:asciiTheme="majorHAnsi" w:hAnsiTheme="majorHAnsi"/>
                <w:b/>
                <w:sz w:val="20"/>
                <w:szCs w:val="20"/>
              </w:rPr>
            </w:pPr>
            <w:r w:rsidRPr="003225E1">
              <w:rPr>
                <w:rFonts w:asciiTheme="majorHAnsi" w:hAnsiTheme="majorHAnsi"/>
                <w:b/>
                <w:sz w:val="20"/>
                <w:szCs w:val="20"/>
              </w:rPr>
              <w:t>Lesson: 14-1</w:t>
            </w:r>
          </w:p>
          <w:p w14:paraId="67D68018" w14:textId="77777777" w:rsidR="0060538E" w:rsidRPr="003225E1" w:rsidRDefault="0060538E" w:rsidP="00A33D1C">
            <w:pPr>
              <w:jc w:val="center"/>
              <w:rPr>
                <w:rFonts w:asciiTheme="majorHAnsi" w:hAnsiTheme="majorHAnsi"/>
                <w:b/>
                <w:sz w:val="20"/>
                <w:szCs w:val="20"/>
              </w:rPr>
            </w:pPr>
            <w:r w:rsidRPr="003225E1">
              <w:rPr>
                <w:rFonts w:asciiTheme="majorHAnsi" w:hAnsiTheme="majorHAnsi"/>
                <w:b/>
                <w:sz w:val="20"/>
                <w:szCs w:val="20"/>
              </w:rPr>
              <w:t>Using Data from Real Graphs</w:t>
            </w:r>
          </w:p>
        </w:tc>
        <w:tc>
          <w:tcPr>
            <w:tcW w:w="3666" w:type="dxa"/>
            <w:shd w:val="solid" w:color="F2DBDB" w:themeColor="accent2" w:themeTint="33" w:fill="C0504D" w:themeFill="accent2"/>
          </w:tcPr>
          <w:p w14:paraId="2AFD18C6" w14:textId="77777777" w:rsidR="0060538E" w:rsidRPr="0060538E" w:rsidRDefault="0060538E">
            <w:pPr>
              <w:rPr>
                <w:rFonts w:asciiTheme="majorHAnsi" w:hAnsiTheme="majorHAnsi"/>
                <w:b/>
                <w:i/>
                <w:color w:val="3366FF"/>
                <w:sz w:val="20"/>
                <w:szCs w:val="20"/>
              </w:rPr>
            </w:pPr>
            <w:r w:rsidRPr="0060538E">
              <w:rPr>
                <w:rFonts w:asciiTheme="majorHAnsi" w:hAnsiTheme="majorHAnsi"/>
                <w:b/>
                <w:i/>
                <w:color w:val="3366FF"/>
                <w:sz w:val="20"/>
                <w:szCs w:val="20"/>
              </w:rPr>
              <w:t>DRAFT</w:t>
            </w:r>
          </w:p>
        </w:tc>
      </w:tr>
      <w:tr w:rsidR="004251CC" w:rsidRPr="003225E1" w14:paraId="7C8277CD" w14:textId="77777777" w:rsidTr="0060538E">
        <w:tc>
          <w:tcPr>
            <w:tcW w:w="10998" w:type="dxa"/>
            <w:gridSpan w:val="5"/>
            <w:tcBorders>
              <w:bottom w:val="single" w:sz="4" w:space="0" w:color="auto"/>
            </w:tcBorders>
          </w:tcPr>
          <w:p w14:paraId="497A8664" w14:textId="77777777" w:rsidR="004251CC" w:rsidRPr="003225E1" w:rsidRDefault="00C8466E" w:rsidP="00EE4845">
            <w:pPr>
              <w:rPr>
                <w:rFonts w:asciiTheme="majorHAnsi" w:hAnsiTheme="majorHAnsi"/>
                <w:sz w:val="20"/>
                <w:szCs w:val="20"/>
              </w:rPr>
            </w:pPr>
            <w:r w:rsidRPr="003225E1">
              <w:rPr>
                <w:rFonts w:asciiTheme="majorHAnsi" w:hAnsiTheme="majorHAnsi"/>
                <w:b/>
                <w:sz w:val="20"/>
                <w:szCs w:val="20"/>
              </w:rPr>
              <w:t xml:space="preserve">Math </w:t>
            </w:r>
            <w:r w:rsidR="004251CC" w:rsidRPr="003225E1">
              <w:rPr>
                <w:rFonts w:asciiTheme="majorHAnsi" w:hAnsiTheme="majorHAnsi"/>
                <w:b/>
                <w:sz w:val="20"/>
                <w:szCs w:val="20"/>
              </w:rPr>
              <w:t xml:space="preserve">Standard(s): </w:t>
            </w:r>
            <w:r w:rsidR="00DA6BC6" w:rsidRPr="003225E1">
              <w:rPr>
                <w:rFonts w:asciiTheme="majorHAnsi" w:hAnsiTheme="majorHAnsi"/>
                <w:b/>
                <w:sz w:val="20"/>
                <w:szCs w:val="20"/>
              </w:rPr>
              <w:t>1.MD.4</w:t>
            </w:r>
            <w:r w:rsidR="00EE4845" w:rsidRPr="003225E1">
              <w:rPr>
                <w:rFonts w:asciiTheme="majorHAnsi" w:hAnsiTheme="majorHAnsi"/>
                <w:b/>
                <w:sz w:val="20"/>
                <w:szCs w:val="20"/>
              </w:rPr>
              <w:t xml:space="preserve">                                 </w:t>
            </w:r>
            <w:r w:rsidR="004251CC" w:rsidRPr="003225E1">
              <w:rPr>
                <w:rFonts w:asciiTheme="majorHAnsi" w:hAnsiTheme="majorHAnsi"/>
                <w:b/>
                <w:sz w:val="20"/>
                <w:szCs w:val="20"/>
              </w:rPr>
              <w:t>Domain:</w:t>
            </w:r>
            <w:r w:rsidR="00BD4B6B" w:rsidRPr="003225E1">
              <w:rPr>
                <w:rFonts w:asciiTheme="majorHAnsi" w:hAnsiTheme="majorHAnsi"/>
                <w:b/>
                <w:sz w:val="20"/>
                <w:szCs w:val="20"/>
              </w:rPr>
              <w:t xml:space="preserve"> </w:t>
            </w:r>
            <w:r w:rsidR="00DA6BC6" w:rsidRPr="003225E1">
              <w:rPr>
                <w:rFonts w:asciiTheme="majorHAnsi" w:hAnsiTheme="majorHAnsi"/>
                <w:b/>
                <w:sz w:val="20"/>
                <w:szCs w:val="20"/>
              </w:rPr>
              <w:t xml:space="preserve"> Measurement and Data</w:t>
            </w:r>
          </w:p>
        </w:tc>
      </w:tr>
      <w:tr w:rsidR="008815DF" w:rsidRPr="003225E1" w14:paraId="0F3F96DC" w14:textId="77777777" w:rsidTr="0060538E">
        <w:tc>
          <w:tcPr>
            <w:tcW w:w="5418" w:type="dxa"/>
            <w:gridSpan w:val="2"/>
            <w:tcBorders>
              <w:right w:val="nil"/>
            </w:tcBorders>
            <w:shd w:val="solid" w:color="F2DBDB" w:themeColor="accent2" w:themeTint="33" w:fill="C0504D" w:themeFill="accent2"/>
          </w:tcPr>
          <w:p w14:paraId="343AECA2" w14:textId="77777777" w:rsidR="004251CC" w:rsidRPr="003225E1" w:rsidRDefault="004251CC">
            <w:pPr>
              <w:rPr>
                <w:rFonts w:asciiTheme="majorHAnsi" w:hAnsiTheme="majorHAnsi"/>
                <w:b/>
                <w:sz w:val="20"/>
                <w:szCs w:val="20"/>
              </w:rPr>
            </w:pPr>
            <w:r w:rsidRPr="003225E1">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5394D1C0" w14:textId="77777777" w:rsidR="004251CC" w:rsidRPr="003225E1" w:rsidRDefault="004251CC">
            <w:pPr>
              <w:rPr>
                <w:rFonts w:asciiTheme="majorHAnsi" w:hAnsiTheme="majorHAnsi"/>
                <w:b/>
                <w:sz w:val="20"/>
                <w:szCs w:val="20"/>
              </w:rPr>
            </w:pPr>
            <w:r w:rsidRPr="003225E1">
              <w:rPr>
                <w:rFonts w:asciiTheme="majorHAnsi" w:hAnsiTheme="majorHAnsi"/>
                <w:b/>
                <w:sz w:val="20"/>
                <w:szCs w:val="20"/>
              </w:rPr>
              <w:t>Language Objective(s):</w:t>
            </w:r>
          </w:p>
        </w:tc>
      </w:tr>
      <w:tr w:rsidR="00B04E86" w:rsidRPr="000C7AE5" w14:paraId="008CDE55" w14:textId="77777777">
        <w:tc>
          <w:tcPr>
            <w:tcW w:w="5418" w:type="dxa"/>
            <w:gridSpan w:val="2"/>
          </w:tcPr>
          <w:p w14:paraId="480C10C3" w14:textId="3934D389" w:rsidR="00B04E86" w:rsidRPr="003225E1" w:rsidRDefault="00B04E86" w:rsidP="00925B94">
            <w:pPr>
              <w:rPr>
                <w:rFonts w:asciiTheme="majorHAnsi" w:hAnsiTheme="majorHAnsi"/>
                <w:sz w:val="20"/>
                <w:szCs w:val="20"/>
              </w:rPr>
            </w:pPr>
            <w:r w:rsidRPr="003225E1">
              <w:rPr>
                <w:rFonts w:asciiTheme="majorHAnsi" w:hAnsiTheme="majorHAnsi"/>
                <w:sz w:val="20"/>
                <w:szCs w:val="20"/>
              </w:rPr>
              <w:t xml:space="preserve">Students will </w:t>
            </w:r>
            <w:r w:rsidR="00925B94">
              <w:rPr>
                <w:rFonts w:asciiTheme="majorHAnsi" w:hAnsiTheme="majorHAnsi"/>
                <w:sz w:val="20"/>
                <w:szCs w:val="20"/>
              </w:rPr>
              <w:t>use a real object graph to answer questions and draw conclusions.</w:t>
            </w:r>
          </w:p>
          <w:p w14:paraId="158B1CD0" w14:textId="5BF8C055" w:rsidR="00B04E86" w:rsidRPr="00925B94" w:rsidRDefault="00126FED" w:rsidP="00925B94">
            <w:pPr>
              <w:rPr>
                <w:rFonts w:asciiTheme="majorHAnsi" w:hAnsiTheme="majorHAnsi"/>
                <w:b/>
                <w:i/>
                <w:sz w:val="20"/>
                <w:szCs w:val="20"/>
                <w:lang w:val="fr-FR"/>
              </w:rPr>
            </w:pPr>
            <w:r w:rsidRPr="00925B94">
              <w:rPr>
                <w:rFonts w:asciiTheme="majorHAnsi" w:hAnsiTheme="majorHAnsi"/>
                <w:b/>
                <w:i/>
                <w:sz w:val="20"/>
                <w:szCs w:val="20"/>
                <w:lang w:val="fr-FR"/>
              </w:rPr>
              <w:t xml:space="preserve">Je peux </w:t>
            </w:r>
            <w:r w:rsidR="00925B94" w:rsidRPr="00925B94">
              <w:rPr>
                <w:rFonts w:asciiTheme="majorHAnsi" w:hAnsiTheme="majorHAnsi"/>
                <w:b/>
                <w:i/>
                <w:sz w:val="20"/>
                <w:szCs w:val="20"/>
                <w:lang w:val="fr-FR"/>
              </w:rPr>
              <w:t>utiliser un diagramme pour répondre à des questions.</w:t>
            </w:r>
          </w:p>
        </w:tc>
        <w:tc>
          <w:tcPr>
            <w:tcW w:w="5580" w:type="dxa"/>
            <w:gridSpan w:val="3"/>
          </w:tcPr>
          <w:p w14:paraId="2138E0D3" w14:textId="77777777" w:rsidR="00B04E86" w:rsidRPr="003225E1" w:rsidRDefault="00B04E86" w:rsidP="00FD7429">
            <w:pPr>
              <w:rPr>
                <w:rFonts w:asciiTheme="majorHAnsi" w:hAnsiTheme="majorHAnsi"/>
                <w:sz w:val="20"/>
                <w:szCs w:val="20"/>
              </w:rPr>
            </w:pPr>
            <w:r w:rsidRPr="003225E1">
              <w:rPr>
                <w:rFonts w:asciiTheme="majorHAnsi" w:hAnsiTheme="majorHAnsi"/>
                <w:sz w:val="20"/>
                <w:szCs w:val="20"/>
              </w:rPr>
              <w:t xml:space="preserve">Students will </w:t>
            </w:r>
            <w:r>
              <w:rPr>
                <w:rFonts w:asciiTheme="majorHAnsi" w:hAnsiTheme="majorHAnsi"/>
                <w:sz w:val="20"/>
                <w:szCs w:val="20"/>
              </w:rPr>
              <w:t>use colors and numbers to respond to the teacher.</w:t>
            </w:r>
          </w:p>
          <w:p w14:paraId="14DD1575" w14:textId="1AC1916D" w:rsidR="00B04E86" w:rsidRPr="00126FED" w:rsidRDefault="00126FED" w:rsidP="00126FED">
            <w:pPr>
              <w:rPr>
                <w:rFonts w:asciiTheme="majorHAnsi" w:hAnsiTheme="majorHAnsi"/>
                <w:b/>
                <w:i/>
                <w:sz w:val="20"/>
                <w:szCs w:val="20"/>
                <w:lang w:val="fr-FR"/>
              </w:rPr>
            </w:pPr>
            <w:r w:rsidRPr="00126FED">
              <w:rPr>
                <w:rFonts w:asciiTheme="majorHAnsi" w:hAnsiTheme="majorHAnsi"/>
                <w:b/>
                <w:i/>
                <w:sz w:val="20"/>
                <w:szCs w:val="20"/>
                <w:lang w:val="fr-FR"/>
              </w:rPr>
              <w:t>Je peux utiliser des couleurs et des nombres pour répondre au</w:t>
            </w:r>
            <w:r>
              <w:rPr>
                <w:rFonts w:asciiTheme="majorHAnsi" w:hAnsiTheme="majorHAnsi"/>
                <w:b/>
                <w:i/>
                <w:sz w:val="20"/>
                <w:szCs w:val="20"/>
                <w:lang w:val="fr-FR"/>
              </w:rPr>
              <w:t>x questions du</w:t>
            </w:r>
            <w:r w:rsidRPr="00126FED">
              <w:rPr>
                <w:rFonts w:asciiTheme="majorHAnsi" w:hAnsiTheme="majorHAnsi"/>
                <w:b/>
                <w:i/>
                <w:sz w:val="20"/>
                <w:szCs w:val="20"/>
                <w:lang w:val="fr-FR"/>
              </w:rPr>
              <w:t xml:space="preserve"> professeur.</w:t>
            </w:r>
          </w:p>
        </w:tc>
      </w:tr>
      <w:tr w:rsidR="00B04E86" w:rsidRPr="003225E1" w14:paraId="0C2ECA22" w14:textId="77777777">
        <w:tc>
          <w:tcPr>
            <w:tcW w:w="5418" w:type="dxa"/>
            <w:gridSpan w:val="2"/>
          </w:tcPr>
          <w:p w14:paraId="373A1887" w14:textId="77777777" w:rsidR="00B04E86" w:rsidRPr="003225E1" w:rsidRDefault="00B04E86">
            <w:pPr>
              <w:rPr>
                <w:rFonts w:asciiTheme="majorHAnsi" w:hAnsiTheme="majorHAnsi"/>
                <w:b/>
                <w:sz w:val="20"/>
                <w:szCs w:val="20"/>
              </w:rPr>
            </w:pPr>
            <w:r w:rsidRPr="003225E1">
              <w:rPr>
                <w:rFonts w:asciiTheme="majorHAnsi" w:hAnsiTheme="majorHAnsi"/>
                <w:b/>
                <w:sz w:val="20"/>
                <w:szCs w:val="20"/>
              </w:rPr>
              <w:t>Essential Understanding:</w:t>
            </w:r>
          </w:p>
          <w:p w14:paraId="4ACBCEFB" w14:textId="77777777" w:rsidR="00B04E86" w:rsidRPr="003225E1" w:rsidRDefault="00B04E86">
            <w:pPr>
              <w:rPr>
                <w:rFonts w:asciiTheme="majorHAnsi" w:hAnsiTheme="majorHAnsi"/>
                <w:sz w:val="20"/>
                <w:szCs w:val="20"/>
              </w:rPr>
            </w:pPr>
            <w:r w:rsidRPr="003225E1">
              <w:rPr>
                <w:rFonts w:asciiTheme="majorHAnsi" w:hAnsiTheme="majorHAnsi"/>
                <w:sz w:val="20"/>
                <w:szCs w:val="20"/>
              </w:rPr>
              <w:t>Each type of graph is most appropriate for certain kinds of data.  Real graphs, picture graphs, and bar graphs make it easy to compare data.</w:t>
            </w:r>
          </w:p>
        </w:tc>
        <w:tc>
          <w:tcPr>
            <w:tcW w:w="5580" w:type="dxa"/>
            <w:gridSpan w:val="3"/>
          </w:tcPr>
          <w:p w14:paraId="07D0539F" w14:textId="77777777" w:rsidR="00B04E86" w:rsidRPr="003225E1" w:rsidRDefault="00B04E86">
            <w:pPr>
              <w:rPr>
                <w:rFonts w:asciiTheme="majorHAnsi" w:hAnsiTheme="majorHAnsi"/>
                <w:b/>
                <w:sz w:val="20"/>
                <w:szCs w:val="20"/>
              </w:rPr>
            </w:pPr>
            <w:r w:rsidRPr="003225E1">
              <w:rPr>
                <w:rFonts w:asciiTheme="majorHAnsi" w:hAnsiTheme="majorHAnsi"/>
                <w:b/>
                <w:sz w:val="20"/>
                <w:szCs w:val="20"/>
              </w:rPr>
              <w:t>Academic Vocabulary:</w:t>
            </w:r>
          </w:p>
          <w:p w14:paraId="5E24A578" w14:textId="77777777" w:rsidR="00B04E86" w:rsidRPr="003225E1" w:rsidRDefault="00B04E86">
            <w:pPr>
              <w:rPr>
                <w:rFonts w:asciiTheme="majorHAnsi" w:hAnsiTheme="majorHAnsi"/>
                <w:b/>
                <w:sz w:val="20"/>
                <w:szCs w:val="20"/>
              </w:rPr>
            </w:pPr>
            <w:r w:rsidRPr="003225E1">
              <w:rPr>
                <w:rFonts w:asciiTheme="majorHAnsi" w:hAnsiTheme="majorHAnsi"/>
                <w:b/>
                <w:sz w:val="20"/>
                <w:szCs w:val="20"/>
              </w:rPr>
              <w:t>Listen:</w:t>
            </w:r>
          </w:p>
          <w:p w14:paraId="3EECDAF7" w14:textId="77777777" w:rsidR="00B04E86" w:rsidRPr="003225E1" w:rsidRDefault="00B04E86">
            <w:pPr>
              <w:rPr>
                <w:rFonts w:asciiTheme="majorHAnsi" w:hAnsiTheme="majorHAnsi"/>
                <w:b/>
                <w:sz w:val="20"/>
                <w:szCs w:val="20"/>
              </w:rPr>
            </w:pPr>
            <w:r w:rsidRPr="003225E1">
              <w:rPr>
                <w:rFonts w:asciiTheme="majorHAnsi" w:hAnsiTheme="majorHAnsi"/>
                <w:b/>
                <w:sz w:val="20"/>
                <w:szCs w:val="20"/>
              </w:rPr>
              <w:t>Read:</w:t>
            </w:r>
          </w:p>
          <w:p w14:paraId="1F98FE90" w14:textId="77777777" w:rsidR="00B04E86" w:rsidRPr="003225E1" w:rsidRDefault="00B04E86">
            <w:pPr>
              <w:rPr>
                <w:rFonts w:asciiTheme="majorHAnsi" w:hAnsiTheme="majorHAnsi"/>
                <w:b/>
                <w:sz w:val="20"/>
                <w:szCs w:val="20"/>
              </w:rPr>
            </w:pPr>
            <w:r w:rsidRPr="003225E1">
              <w:rPr>
                <w:rFonts w:asciiTheme="majorHAnsi" w:hAnsiTheme="majorHAnsi"/>
                <w:b/>
                <w:sz w:val="20"/>
                <w:szCs w:val="20"/>
              </w:rPr>
              <w:t>Write:</w:t>
            </w:r>
          </w:p>
          <w:p w14:paraId="4B6AA311" w14:textId="77777777" w:rsidR="00B04E86" w:rsidRPr="00B04E86" w:rsidRDefault="00B04E86" w:rsidP="008815DF">
            <w:pPr>
              <w:rPr>
                <w:rFonts w:asciiTheme="majorHAnsi" w:hAnsiTheme="majorHAnsi"/>
                <w:b/>
                <w:sz w:val="20"/>
                <w:szCs w:val="20"/>
                <w:lang w:val="fr-FR"/>
              </w:rPr>
            </w:pPr>
            <w:r w:rsidRPr="000C7AE5">
              <w:rPr>
                <w:rFonts w:asciiTheme="majorHAnsi" w:hAnsiTheme="majorHAnsi"/>
                <w:b/>
                <w:sz w:val="20"/>
                <w:szCs w:val="20"/>
              </w:rPr>
              <w:t>Speak</w:t>
            </w:r>
            <w:r w:rsidRPr="00B04E86">
              <w:rPr>
                <w:rFonts w:asciiTheme="majorHAnsi" w:hAnsiTheme="majorHAnsi"/>
                <w:b/>
                <w:sz w:val="20"/>
                <w:szCs w:val="20"/>
                <w:lang w:val="fr-FR"/>
              </w:rPr>
              <w:t xml:space="preserve">:  </w:t>
            </w:r>
          </w:p>
          <w:p w14:paraId="54FEAB53" w14:textId="77777777" w:rsidR="00B04E86" w:rsidRPr="00DD7B6D" w:rsidRDefault="00B04E86" w:rsidP="00C8466E">
            <w:pPr>
              <w:rPr>
                <w:rFonts w:asciiTheme="majorHAnsi" w:hAnsiTheme="majorHAnsi"/>
                <w:b/>
                <w:sz w:val="20"/>
                <w:szCs w:val="20"/>
                <w:lang w:val="fr-FR"/>
              </w:rPr>
            </w:pPr>
            <w:r w:rsidRPr="00B04E86">
              <w:rPr>
                <w:rFonts w:asciiTheme="majorHAnsi" w:hAnsiTheme="majorHAnsi"/>
                <w:b/>
                <w:sz w:val="20"/>
                <w:szCs w:val="20"/>
                <w:lang w:val="fr-FR"/>
              </w:rPr>
              <w:t>Sentence Frame:</w:t>
            </w:r>
          </w:p>
          <w:p w14:paraId="48FF7B6C" w14:textId="77777777" w:rsidR="00B04E86" w:rsidRPr="00DD7B6D" w:rsidRDefault="00B04E86" w:rsidP="008815DF">
            <w:pPr>
              <w:rPr>
                <w:rFonts w:asciiTheme="majorHAnsi" w:hAnsiTheme="majorHAnsi"/>
                <w:sz w:val="20"/>
                <w:szCs w:val="20"/>
                <w:lang w:val="fr-FR"/>
              </w:rPr>
            </w:pPr>
            <w:r w:rsidRPr="00DD7B6D">
              <w:rPr>
                <w:rFonts w:asciiTheme="majorHAnsi" w:hAnsiTheme="majorHAnsi"/>
                <w:sz w:val="20"/>
                <w:szCs w:val="20"/>
                <w:lang w:val="fr-FR"/>
              </w:rPr>
              <w:t>Plus que ____ jetons.  Moins que ____ jetons.</w:t>
            </w:r>
          </w:p>
        </w:tc>
      </w:tr>
      <w:tr w:rsidR="00B04E86" w:rsidRPr="003225E1" w14:paraId="688622D3" w14:textId="77777777" w:rsidTr="0060538E">
        <w:tc>
          <w:tcPr>
            <w:tcW w:w="5418" w:type="dxa"/>
            <w:gridSpan w:val="2"/>
            <w:tcBorders>
              <w:bottom w:val="single" w:sz="4" w:space="0" w:color="auto"/>
            </w:tcBorders>
          </w:tcPr>
          <w:p w14:paraId="7A0D4367" w14:textId="77777777" w:rsidR="00B04E86" w:rsidRPr="003225E1" w:rsidRDefault="00B04E86">
            <w:pPr>
              <w:rPr>
                <w:rFonts w:asciiTheme="majorHAnsi" w:hAnsiTheme="majorHAnsi"/>
                <w:b/>
                <w:sz w:val="20"/>
                <w:szCs w:val="20"/>
              </w:rPr>
            </w:pPr>
            <w:r w:rsidRPr="003225E1">
              <w:rPr>
                <w:rFonts w:asciiTheme="majorHAnsi" w:hAnsiTheme="majorHAnsi"/>
                <w:b/>
                <w:sz w:val="20"/>
                <w:szCs w:val="20"/>
              </w:rPr>
              <w:t>Materials:</w:t>
            </w:r>
          </w:p>
          <w:p w14:paraId="69DFCA70" w14:textId="77777777" w:rsidR="00B04E86" w:rsidRPr="003225E1" w:rsidRDefault="00B04E86" w:rsidP="0060538E">
            <w:pPr>
              <w:pStyle w:val="ListParagraph"/>
              <w:numPr>
                <w:ilvl w:val="0"/>
                <w:numId w:val="1"/>
              </w:numPr>
              <w:rPr>
                <w:rFonts w:asciiTheme="majorHAnsi" w:hAnsiTheme="majorHAnsi"/>
                <w:b/>
                <w:sz w:val="20"/>
                <w:szCs w:val="20"/>
              </w:rPr>
            </w:pPr>
            <w:r w:rsidRPr="003225E1">
              <w:rPr>
                <w:rFonts w:asciiTheme="majorHAnsi" w:hAnsiTheme="majorHAnsi"/>
                <w:sz w:val="20"/>
                <w:szCs w:val="20"/>
              </w:rPr>
              <w:t>Two-color counters (</w:t>
            </w:r>
            <w:r>
              <w:rPr>
                <w:rFonts w:asciiTheme="majorHAnsi" w:hAnsiTheme="majorHAnsi"/>
                <w:sz w:val="20"/>
                <w:szCs w:val="20"/>
              </w:rPr>
              <w:t>T</w:t>
            </w:r>
            <w:r w:rsidRPr="003225E1">
              <w:rPr>
                <w:rFonts w:asciiTheme="majorHAnsi" w:hAnsiTheme="majorHAnsi"/>
                <w:sz w:val="20"/>
                <w:szCs w:val="20"/>
              </w:rPr>
              <w:t xml:space="preserve">eaching </w:t>
            </w:r>
            <w:r>
              <w:rPr>
                <w:rFonts w:asciiTheme="majorHAnsi" w:hAnsiTheme="majorHAnsi"/>
                <w:sz w:val="20"/>
                <w:szCs w:val="20"/>
              </w:rPr>
              <w:t>T</w:t>
            </w:r>
            <w:r w:rsidRPr="003225E1">
              <w:rPr>
                <w:rFonts w:asciiTheme="majorHAnsi" w:hAnsiTheme="majorHAnsi"/>
                <w:sz w:val="20"/>
                <w:szCs w:val="20"/>
              </w:rPr>
              <w:t>ool 14)</w:t>
            </w:r>
          </w:p>
        </w:tc>
        <w:tc>
          <w:tcPr>
            <w:tcW w:w="5580" w:type="dxa"/>
            <w:gridSpan w:val="3"/>
            <w:tcBorders>
              <w:bottom w:val="single" w:sz="4" w:space="0" w:color="auto"/>
            </w:tcBorders>
          </w:tcPr>
          <w:p w14:paraId="49662CFD" w14:textId="77777777" w:rsidR="00B04E86" w:rsidRPr="003225E1" w:rsidRDefault="00B04E86">
            <w:pPr>
              <w:rPr>
                <w:rFonts w:asciiTheme="majorHAnsi" w:hAnsiTheme="majorHAnsi"/>
                <w:b/>
                <w:sz w:val="20"/>
                <w:szCs w:val="20"/>
              </w:rPr>
            </w:pPr>
            <w:r w:rsidRPr="003225E1">
              <w:rPr>
                <w:rFonts w:asciiTheme="majorHAnsi" w:hAnsiTheme="majorHAnsi"/>
                <w:b/>
                <w:sz w:val="20"/>
                <w:szCs w:val="20"/>
              </w:rPr>
              <w:t>Language and Word Wall:</w:t>
            </w:r>
          </w:p>
          <w:p w14:paraId="6FD8BAE0" w14:textId="77777777" w:rsidR="00B04E86" w:rsidRPr="003225E1" w:rsidRDefault="00B04E86">
            <w:pPr>
              <w:rPr>
                <w:rFonts w:asciiTheme="majorHAnsi" w:hAnsiTheme="majorHAnsi"/>
                <w:i/>
                <w:sz w:val="20"/>
                <w:szCs w:val="20"/>
              </w:rPr>
            </w:pPr>
          </w:p>
        </w:tc>
      </w:tr>
      <w:tr w:rsidR="00B04E86" w:rsidRPr="003225E1" w14:paraId="3CDED55B" w14:textId="77777777" w:rsidTr="0060538E">
        <w:tc>
          <w:tcPr>
            <w:tcW w:w="5778" w:type="dxa"/>
            <w:gridSpan w:val="3"/>
            <w:tcBorders>
              <w:right w:val="nil"/>
            </w:tcBorders>
            <w:shd w:val="solid" w:color="F2DBDB" w:themeColor="accent2" w:themeTint="33" w:fill="C0504D" w:themeFill="accent2"/>
          </w:tcPr>
          <w:p w14:paraId="7CF2F7CD" w14:textId="77777777" w:rsidR="00B04E86" w:rsidRPr="003225E1" w:rsidRDefault="00B04E86" w:rsidP="00DA6BC6">
            <w:pPr>
              <w:rPr>
                <w:rFonts w:asciiTheme="majorHAnsi" w:hAnsiTheme="majorHAnsi"/>
                <w:b/>
                <w:sz w:val="20"/>
                <w:szCs w:val="20"/>
              </w:rPr>
            </w:pPr>
            <w:r w:rsidRPr="003225E1">
              <w:rPr>
                <w:rFonts w:asciiTheme="majorHAnsi" w:hAnsiTheme="majorHAnsi"/>
                <w:b/>
                <w:sz w:val="20"/>
                <w:szCs w:val="20"/>
              </w:rPr>
              <w:t xml:space="preserve">Lesson:  </w:t>
            </w:r>
          </w:p>
        </w:tc>
        <w:tc>
          <w:tcPr>
            <w:tcW w:w="5220" w:type="dxa"/>
            <w:gridSpan w:val="2"/>
            <w:tcBorders>
              <w:left w:val="nil"/>
            </w:tcBorders>
            <w:shd w:val="solid" w:color="F2DBDB" w:themeColor="accent2" w:themeTint="33" w:fill="C0504D" w:themeFill="accent2"/>
          </w:tcPr>
          <w:p w14:paraId="10197D0B" w14:textId="77777777" w:rsidR="00B04E86" w:rsidRPr="003225E1" w:rsidRDefault="00B04E86">
            <w:pPr>
              <w:rPr>
                <w:rFonts w:asciiTheme="majorHAnsi" w:hAnsiTheme="majorHAnsi"/>
                <w:b/>
                <w:sz w:val="20"/>
                <w:szCs w:val="20"/>
              </w:rPr>
            </w:pPr>
            <w:r w:rsidRPr="003225E1">
              <w:rPr>
                <w:rFonts w:asciiTheme="majorHAnsi" w:hAnsiTheme="majorHAnsi"/>
                <w:b/>
                <w:sz w:val="20"/>
                <w:szCs w:val="20"/>
              </w:rPr>
              <w:t>Instructional Time:</w:t>
            </w:r>
            <w:r>
              <w:rPr>
                <w:rFonts w:asciiTheme="majorHAnsi" w:hAnsiTheme="majorHAnsi"/>
                <w:b/>
                <w:sz w:val="20"/>
                <w:szCs w:val="20"/>
              </w:rPr>
              <w:t xml:space="preserve">  25 minutes</w:t>
            </w:r>
          </w:p>
        </w:tc>
      </w:tr>
      <w:tr w:rsidR="00B04E86" w:rsidRPr="003225E1" w14:paraId="04894B48" w14:textId="77777777" w:rsidTr="0060538E">
        <w:tc>
          <w:tcPr>
            <w:tcW w:w="10998" w:type="dxa"/>
            <w:gridSpan w:val="5"/>
            <w:tcBorders>
              <w:bottom w:val="single" w:sz="4" w:space="0" w:color="auto"/>
            </w:tcBorders>
          </w:tcPr>
          <w:p w14:paraId="4BABCD0A" w14:textId="77777777" w:rsidR="00B04E86" w:rsidRPr="00B04E86" w:rsidRDefault="00B04E86" w:rsidP="008815DF">
            <w:pPr>
              <w:contextualSpacing/>
              <w:rPr>
                <w:rFonts w:asciiTheme="majorHAnsi" w:hAnsiTheme="majorHAnsi" w:cs="Arial"/>
                <w:b/>
                <w:sz w:val="20"/>
                <w:szCs w:val="20"/>
                <w:lang w:val="fr-FR"/>
              </w:rPr>
            </w:pPr>
            <w:r w:rsidRPr="000C7AE5">
              <w:rPr>
                <w:rFonts w:asciiTheme="majorHAnsi" w:hAnsiTheme="majorHAnsi" w:cs="Arial"/>
                <w:b/>
                <w:sz w:val="20"/>
                <w:szCs w:val="20"/>
              </w:rPr>
              <w:t>Opening</w:t>
            </w:r>
            <w:r w:rsidRPr="00B04E86">
              <w:rPr>
                <w:rFonts w:asciiTheme="majorHAnsi" w:hAnsiTheme="majorHAnsi" w:cs="Arial"/>
                <w:b/>
                <w:sz w:val="20"/>
                <w:szCs w:val="20"/>
                <w:lang w:val="fr-FR"/>
              </w:rPr>
              <w:t xml:space="preserve">: (3 minutes) </w:t>
            </w:r>
          </w:p>
          <w:p w14:paraId="18E5CF54" w14:textId="3DE460DC" w:rsidR="00B04E86" w:rsidRPr="00DD7B6D" w:rsidRDefault="00B04E86" w:rsidP="008815DF">
            <w:pPr>
              <w:contextualSpacing/>
              <w:rPr>
                <w:rFonts w:asciiTheme="majorHAnsi" w:hAnsiTheme="majorHAnsi" w:cs="Arial"/>
                <w:b/>
                <w:sz w:val="20"/>
                <w:szCs w:val="20"/>
                <w:lang w:val="fr-FR"/>
              </w:rPr>
            </w:pPr>
            <w:r w:rsidRPr="00B04E86">
              <w:rPr>
                <w:rFonts w:asciiTheme="majorHAnsi" w:hAnsiTheme="majorHAnsi" w:cs="Arial"/>
                <w:b/>
                <w:sz w:val="20"/>
                <w:szCs w:val="20"/>
                <w:lang w:val="fr-FR"/>
              </w:rPr>
              <w:t>T:  “</w:t>
            </w:r>
            <w:r w:rsidRPr="00DD7B6D">
              <w:rPr>
                <w:rFonts w:asciiTheme="majorHAnsi" w:hAnsiTheme="majorHAnsi" w:cs="Arial"/>
                <w:b/>
                <w:sz w:val="20"/>
                <w:szCs w:val="20"/>
                <w:lang w:val="fr-FR"/>
              </w:rPr>
              <w:t>Vous savez comment comparer des groupes d’objets pour dire lequel a le plus ou moins d’objets.  Aujourd’</w:t>
            </w:r>
            <w:r>
              <w:rPr>
                <w:rFonts w:asciiTheme="majorHAnsi" w:hAnsiTheme="majorHAnsi" w:cs="Arial"/>
                <w:b/>
                <w:sz w:val="20"/>
                <w:szCs w:val="20"/>
                <w:lang w:val="fr-FR"/>
              </w:rPr>
              <w:t>hui vous apprendrez à compare</w:t>
            </w:r>
            <w:r w:rsidR="00126FED">
              <w:rPr>
                <w:rFonts w:asciiTheme="majorHAnsi" w:hAnsiTheme="majorHAnsi" w:cs="Arial"/>
                <w:b/>
                <w:sz w:val="20"/>
                <w:szCs w:val="20"/>
                <w:lang w:val="fr-FR"/>
              </w:rPr>
              <w:t>r</w:t>
            </w:r>
            <w:r w:rsidRPr="00DD7B6D">
              <w:rPr>
                <w:rFonts w:asciiTheme="majorHAnsi" w:hAnsiTheme="majorHAnsi" w:cs="Arial"/>
                <w:b/>
                <w:sz w:val="20"/>
                <w:szCs w:val="20"/>
                <w:lang w:val="fr-FR"/>
              </w:rPr>
              <w:t xml:space="preserve"> et répondre aux questions à propos des objets </w:t>
            </w:r>
            <w:r>
              <w:rPr>
                <w:rFonts w:asciiTheme="majorHAnsi" w:hAnsiTheme="majorHAnsi" w:cs="Arial"/>
                <w:b/>
                <w:sz w:val="20"/>
                <w:szCs w:val="20"/>
                <w:lang w:val="fr-FR"/>
              </w:rPr>
              <w:t>dans un diagramme</w:t>
            </w:r>
            <w:r w:rsidRPr="00DD7B6D">
              <w:rPr>
                <w:rFonts w:asciiTheme="majorHAnsi" w:hAnsiTheme="majorHAnsi" w:cs="Arial"/>
                <w:b/>
                <w:sz w:val="20"/>
                <w:szCs w:val="20"/>
                <w:lang w:val="fr-FR"/>
              </w:rPr>
              <w:t>.”</w:t>
            </w:r>
          </w:p>
          <w:p w14:paraId="434F8310" w14:textId="77777777" w:rsidR="00B04E86" w:rsidRPr="003225E1" w:rsidRDefault="00B04E86" w:rsidP="00FA7303">
            <w:pPr>
              <w:pStyle w:val="ListParagraph"/>
              <w:numPr>
                <w:ilvl w:val="0"/>
                <w:numId w:val="1"/>
              </w:numPr>
              <w:rPr>
                <w:rFonts w:asciiTheme="majorHAnsi" w:hAnsiTheme="majorHAnsi" w:cs="Arial"/>
                <w:b/>
                <w:sz w:val="20"/>
                <w:szCs w:val="20"/>
              </w:rPr>
            </w:pPr>
            <w:r w:rsidRPr="003225E1">
              <w:rPr>
                <w:rFonts w:asciiTheme="majorHAnsi" w:hAnsiTheme="majorHAnsi" w:cs="Arial"/>
                <w:sz w:val="20"/>
                <w:szCs w:val="20"/>
              </w:rPr>
              <w:t xml:space="preserve">Have the students make a circle.  </w:t>
            </w:r>
          </w:p>
          <w:p w14:paraId="5C63C378" w14:textId="77777777" w:rsidR="00B04E86" w:rsidRPr="003225E1" w:rsidRDefault="00B04E86" w:rsidP="00FA7303">
            <w:pPr>
              <w:pStyle w:val="ListParagraph"/>
              <w:numPr>
                <w:ilvl w:val="0"/>
                <w:numId w:val="1"/>
              </w:numPr>
              <w:rPr>
                <w:rFonts w:asciiTheme="majorHAnsi" w:hAnsiTheme="majorHAnsi" w:cs="Arial"/>
                <w:b/>
                <w:sz w:val="20"/>
                <w:szCs w:val="20"/>
              </w:rPr>
            </w:pPr>
            <w:r w:rsidRPr="003225E1">
              <w:rPr>
                <w:rFonts w:asciiTheme="majorHAnsi" w:hAnsiTheme="majorHAnsi" w:cs="Arial"/>
                <w:sz w:val="20"/>
                <w:szCs w:val="20"/>
              </w:rPr>
              <w:t>Drop 2-color counters on the floor in the middle of the circle.</w:t>
            </w:r>
          </w:p>
          <w:p w14:paraId="7A4EB772" w14:textId="436FC238" w:rsidR="00B04E86" w:rsidRPr="00B04E86" w:rsidRDefault="00B04E86" w:rsidP="00FA7303">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DD7B6D">
              <w:rPr>
                <w:rFonts w:asciiTheme="majorHAnsi" w:hAnsiTheme="majorHAnsi" w:cs="Arial"/>
                <w:b/>
                <w:sz w:val="20"/>
                <w:szCs w:val="20"/>
                <w:lang w:val="fr-FR"/>
              </w:rPr>
              <w:t>Combien de jetons rouges y a-t-il?”</w:t>
            </w:r>
          </w:p>
          <w:p w14:paraId="38E07CFC" w14:textId="77777777" w:rsidR="00B04E86" w:rsidRPr="003225E1" w:rsidRDefault="00B04E86" w:rsidP="00FA7303">
            <w:pPr>
              <w:rPr>
                <w:rFonts w:asciiTheme="majorHAnsi" w:hAnsiTheme="majorHAnsi" w:cs="Arial"/>
                <w:i/>
                <w:sz w:val="20"/>
                <w:szCs w:val="20"/>
              </w:rPr>
            </w:pPr>
            <w:r w:rsidRPr="003225E1">
              <w:rPr>
                <w:rFonts w:asciiTheme="majorHAnsi" w:hAnsiTheme="majorHAnsi" w:cs="Arial"/>
                <w:sz w:val="20"/>
                <w:szCs w:val="20"/>
              </w:rPr>
              <w:t xml:space="preserve">S:  </w:t>
            </w:r>
            <w:r w:rsidRPr="003225E1">
              <w:rPr>
                <w:rFonts w:asciiTheme="majorHAnsi" w:hAnsiTheme="majorHAnsi" w:cs="Arial"/>
                <w:i/>
                <w:sz w:val="20"/>
                <w:szCs w:val="20"/>
              </w:rPr>
              <w:t>will respond with a number.</w:t>
            </w:r>
          </w:p>
          <w:p w14:paraId="1727B108" w14:textId="77777777" w:rsidR="00B04E86" w:rsidRPr="003225E1" w:rsidRDefault="00B04E86" w:rsidP="00FA7303">
            <w:pPr>
              <w:pStyle w:val="ListParagraph"/>
              <w:numPr>
                <w:ilvl w:val="0"/>
                <w:numId w:val="7"/>
              </w:numPr>
              <w:rPr>
                <w:rFonts w:asciiTheme="majorHAnsi" w:hAnsiTheme="majorHAnsi" w:cs="Arial"/>
                <w:b/>
                <w:sz w:val="20"/>
                <w:szCs w:val="20"/>
              </w:rPr>
            </w:pPr>
            <w:r w:rsidRPr="003225E1">
              <w:rPr>
                <w:rFonts w:asciiTheme="majorHAnsi" w:hAnsiTheme="majorHAnsi" w:cs="Arial"/>
                <w:sz w:val="20"/>
                <w:szCs w:val="20"/>
              </w:rPr>
              <w:t>Teacher writes the number on the board.</w:t>
            </w:r>
          </w:p>
          <w:p w14:paraId="68BF3F71" w14:textId="4A3848EC" w:rsidR="00B04E86" w:rsidRPr="00B04E86" w:rsidRDefault="00B04E86" w:rsidP="00FA7303">
            <w:pPr>
              <w:rPr>
                <w:rFonts w:asciiTheme="majorHAnsi" w:hAnsiTheme="majorHAnsi" w:cs="Arial"/>
                <w:b/>
                <w:sz w:val="20"/>
                <w:szCs w:val="20"/>
                <w:lang w:val="fr-FR"/>
              </w:rPr>
            </w:pPr>
            <w:r w:rsidRPr="00B04E86">
              <w:rPr>
                <w:rFonts w:asciiTheme="majorHAnsi" w:hAnsiTheme="majorHAnsi" w:cs="Arial"/>
                <w:b/>
                <w:sz w:val="20"/>
                <w:szCs w:val="20"/>
                <w:lang w:val="fr-FR"/>
              </w:rPr>
              <w:t xml:space="preserve">T:  “Il y </w:t>
            </w:r>
            <w:r w:rsidRPr="00DD7B6D">
              <w:rPr>
                <w:rFonts w:asciiTheme="majorHAnsi" w:hAnsiTheme="majorHAnsi" w:cs="Arial"/>
                <w:b/>
                <w:sz w:val="20"/>
                <w:szCs w:val="20"/>
                <w:lang w:val="fr-FR"/>
              </w:rPr>
              <w:t>a ____ jetons rouges.  Combien de jetons jaunes y a-t-il</w:t>
            </w:r>
            <w:r w:rsidRPr="00B04E86">
              <w:rPr>
                <w:rFonts w:asciiTheme="majorHAnsi" w:hAnsiTheme="majorHAnsi" w:cs="Arial"/>
                <w:b/>
                <w:sz w:val="20"/>
                <w:szCs w:val="20"/>
                <w:lang w:val="fr-FR"/>
              </w:rPr>
              <w:t>?”</w:t>
            </w:r>
          </w:p>
          <w:p w14:paraId="0BF1D375" w14:textId="77777777" w:rsidR="00B04E86" w:rsidRPr="003225E1" w:rsidRDefault="00B04E86" w:rsidP="00FA7303">
            <w:pPr>
              <w:rPr>
                <w:rFonts w:asciiTheme="majorHAnsi" w:hAnsiTheme="majorHAnsi" w:cs="Arial"/>
                <w:i/>
                <w:sz w:val="20"/>
                <w:szCs w:val="20"/>
              </w:rPr>
            </w:pPr>
            <w:r w:rsidRPr="003225E1">
              <w:rPr>
                <w:rFonts w:asciiTheme="majorHAnsi" w:hAnsiTheme="majorHAnsi" w:cs="Arial"/>
                <w:sz w:val="20"/>
                <w:szCs w:val="20"/>
              </w:rPr>
              <w:t xml:space="preserve">S:  </w:t>
            </w:r>
            <w:r w:rsidRPr="003225E1">
              <w:rPr>
                <w:rFonts w:asciiTheme="majorHAnsi" w:hAnsiTheme="majorHAnsi" w:cs="Arial"/>
                <w:i/>
                <w:sz w:val="20"/>
                <w:szCs w:val="20"/>
              </w:rPr>
              <w:t>will respond with a number.</w:t>
            </w:r>
          </w:p>
          <w:p w14:paraId="5749D737" w14:textId="77777777" w:rsidR="00B04E86" w:rsidRPr="003225E1" w:rsidRDefault="00B04E86" w:rsidP="00FA7303">
            <w:pPr>
              <w:pStyle w:val="ListParagraph"/>
              <w:numPr>
                <w:ilvl w:val="0"/>
                <w:numId w:val="7"/>
              </w:numPr>
              <w:rPr>
                <w:rFonts w:asciiTheme="majorHAnsi" w:hAnsiTheme="majorHAnsi" w:cs="Arial"/>
                <w:i/>
                <w:sz w:val="20"/>
                <w:szCs w:val="20"/>
              </w:rPr>
            </w:pPr>
            <w:r w:rsidRPr="003225E1">
              <w:rPr>
                <w:rFonts w:asciiTheme="majorHAnsi" w:hAnsiTheme="majorHAnsi" w:cs="Arial"/>
                <w:sz w:val="20"/>
                <w:szCs w:val="20"/>
              </w:rPr>
              <w:t>Teacher will write the number on the board.</w:t>
            </w:r>
          </w:p>
          <w:p w14:paraId="46D23D29" w14:textId="77777777" w:rsidR="00B04E86" w:rsidRPr="007C19F0" w:rsidRDefault="00B04E86" w:rsidP="00FA7303">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7C19F0">
              <w:rPr>
                <w:rFonts w:asciiTheme="majorHAnsi" w:hAnsiTheme="majorHAnsi" w:cs="Arial"/>
                <w:b/>
                <w:sz w:val="20"/>
                <w:szCs w:val="20"/>
                <w:lang w:val="fr-FR"/>
              </w:rPr>
              <w:t>Il y a _____ jetons jaunes.  Y a t-il plus de jetons jaunes ou de jetons rouges?”</w:t>
            </w:r>
          </w:p>
          <w:p w14:paraId="0A81221E" w14:textId="77777777" w:rsidR="00B04E86" w:rsidRPr="00B04E86" w:rsidRDefault="00B04E86" w:rsidP="00FA7303">
            <w:pPr>
              <w:rPr>
                <w:rFonts w:asciiTheme="majorHAnsi" w:hAnsiTheme="majorHAnsi" w:cs="Arial"/>
                <w:i/>
                <w:sz w:val="20"/>
                <w:szCs w:val="20"/>
              </w:rPr>
            </w:pPr>
            <w:r w:rsidRPr="00B04E86">
              <w:rPr>
                <w:rFonts w:asciiTheme="majorHAnsi" w:hAnsiTheme="majorHAnsi" w:cs="Arial"/>
                <w:sz w:val="20"/>
                <w:szCs w:val="20"/>
              </w:rPr>
              <w:t xml:space="preserve">S:  </w:t>
            </w:r>
            <w:r w:rsidRPr="00B04E86">
              <w:rPr>
                <w:rFonts w:asciiTheme="majorHAnsi" w:hAnsiTheme="majorHAnsi" w:cs="Arial"/>
                <w:i/>
                <w:sz w:val="20"/>
                <w:szCs w:val="20"/>
              </w:rPr>
              <w:t>will respond, “rouge” or “</w:t>
            </w:r>
            <w:r w:rsidRPr="000C7AE5">
              <w:rPr>
                <w:rFonts w:asciiTheme="majorHAnsi" w:hAnsiTheme="majorHAnsi" w:cs="Arial"/>
                <w:i/>
                <w:sz w:val="20"/>
                <w:szCs w:val="20"/>
                <w:lang w:val="fr-FR"/>
              </w:rPr>
              <w:t>jaune</w:t>
            </w:r>
            <w:r w:rsidRPr="00B04E86">
              <w:rPr>
                <w:rFonts w:asciiTheme="majorHAnsi" w:hAnsiTheme="majorHAnsi" w:cs="Arial"/>
                <w:i/>
                <w:sz w:val="20"/>
                <w:szCs w:val="20"/>
              </w:rPr>
              <w:t>”</w:t>
            </w:r>
          </w:p>
          <w:p w14:paraId="170692AC" w14:textId="77777777" w:rsidR="00B04E86" w:rsidRPr="007C19F0" w:rsidRDefault="00B04E86" w:rsidP="00FA7303">
            <w:pPr>
              <w:rPr>
                <w:rFonts w:asciiTheme="majorHAnsi" w:hAnsiTheme="majorHAnsi" w:cs="Arial"/>
                <w:b/>
                <w:sz w:val="20"/>
                <w:szCs w:val="20"/>
                <w:lang w:val="fr-FR"/>
              </w:rPr>
            </w:pPr>
            <w:r w:rsidRPr="007C19F0">
              <w:rPr>
                <w:rFonts w:asciiTheme="majorHAnsi" w:hAnsiTheme="majorHAnsi" w:cs="Arial"/>
                <w:b/>
                <w:sz w:val="20"/>
                <w:szCs w:val="20"/>
                <w:lang w:val="fr-FR"/>
              </w:rPr>
              <w:t>T:  “Il y a plus de jetons ____ .  Y a t-il moins de jetons jaunes ou moins de jetons rouges?”</w:t>
            </w:r>
          </w:p>
          <w:p w14:paraId="723585AE" w14:textId="77777777" w:rsidR="00B04E86" w:rsidRPr="00B04E86" w:rsidRDefault="00B04E86" w:rsidP="00FA7303">
            <w:pPr>
              <w:rPr>
                <w:rFonts w:asciiTheme="majorHAnsi" w:hAnsiTheme="majorHAnsi" w:cs="Arial"/>
                <w:i/>
                <w:sz w:val="20"/>
                <w:szCs w:val="20"/>
              </w:rPr>
            </w:pPr>
            <w:r w:rsidRPr="00B04E86">
              <w:rPr>
                <w:rFonts w:asciiTheme="majorHAnsi" w:hAnsiTheme="majorHAnsi" w:cs="Arial"/>
                <w:sz w:val="20"/>
                <w:szCs w:val="20"/>
              </w:rPr>
              <w:t xml:space="preserve">S:  </w:t>
            </w:r>
            <w:r w:rsidRPr="00B04E86">
              <w:rPr>
                <w:rFonts w:asciiTheme="majorHAnsi" w:hAnsiTheme="majorHAnsi" w:cs="Arial"/>
                <w:i/>
                <w:sz w:val="20"/>
                <w:szCs w:val="20"/>
              </w:rPr>
              <w:t>will respond, “rouge” or “</w:t>
            </w:r>
            <w:r w:rsidRPr="000C7AE5">
              <w:rPr>
                <w:rFonts w:asciiTheme="majorHAnsi" w:hAnsiTheme="majorHAnsi" w:cs="Arial"/>
                <w:i/>
                <w:sz w:val="20"/>
                <w:szCs w:val="20"/>
                <w:lang w:val="fr-FR"/>
              </w:rPr>
              <w:t>jaune</w:t>
            </w:r>
            <w:r w:rsidRPr="00B04E86">
              <w:rPr>
                <w:rFonts w:asciiTheme="majorHAnsi" w:hAnsiTheme="majorHAnsi" w:cs="Arial"/>
                <w:i/>
                <w:sz w:val="20"/>
                <w:szCs w:val="20"/>
              </w:rPr>
              <w:t>”</w:t>
            </w:r>
          </w:p>
          <w:p w14:paraId="0A566311" w14:textId="77777777" w:rsidR="00B04E86" w:rsidRPr="003225E1" w:rsidRDefault="00B04E86" w:rsidP="008815DF">
            <w:pPr>
              <w:contextualSpacing/>
              <w:rPr>
                <w:rFonts w:asciiTheme="majorHAnsi" w:hAnsiTheme="majorHAnsi" w:cs="Arial"/>
                <w:b/>
                <w:sz w:val="20"/>
                <w:szCs w:val="20"/>
              </w:rPr>
            </w:pPr>
          </w:p>
          <w:p w14:paraId="2F234A95" w14:textId="77777777" w:rsidR="00B04E86" w:rsidRPr="003225E1" w:rsidRDefault="00B04E86" w:rsidP="008815DF">
            <w:pPr>
              <w:contextualSpacing/>
              <w:rPr>
                <w:rFonts w:asciiTheme="majorHAnsi" w:hAnsiTheme="majorHAnsi" w:cs="Arial"/>
                <w:b/>
                <w:sz w:val="20"/>
                <w:szCs w:val="20"/>
              </w:rPr>
            </w:pPr>
            <w:r w:rsidRPr="003225E1">
              <w:rPr>
                <w:rFonts w:asciiTheme="majorHAnsi" w:hAnsiTheme="majorHAnsi" w:cs="Arial"/>
                <w:b/>
                <w:sz w:val="20"/>
                <w:szCs w:val="20"/>
              </w:rPr>
              <w:t>Introduction to New Material (Direct Instruction): (</w:t>
            </w:r>
            <w:r>
              <w:rPr>
                <w:rFonts w:asciiTheme="majorHAnsi" w:hAnsiTheme="majorHAnsi" w:cs="Arial"/>
                <w:b/>
                <w:sz w:val="20"/>
                <w:szCs w:val="20"/>
              </w:rPr>
              <w:t>4</w:t>
            </w:r>
            <w:r w:rsidRPr="003225E1">
              <w:rPr>
                <w:rFonts w:asciiTheme="majorHAnsi" w:hAnsiTheme="majorHAnsi" w:cs="Arial"/>
                <w:b/>
                <w:sz w:val="20"/>
                <w:szCs w:val="20"/>
              </w:rPr>
              <w:t xml:space="preserve"> minutes)</w:t>
            </w:r>
          </w:p>
          <w:p w14:paraId="77F113F0" w14:textId="77777777" w:rsidR="00B04E86" w:rsidRPr="00B04E86" w:rsidRDefault="00B04E86" w:rsidP="008815DF">
            <w:pPr>
              <w:contextualSpacing/>
              <w:rPr>
                <w:rFonts w:asciiTheme="majorHAnsi" w:hAnsiTheme="majorHAnsi" w:cs="Arial"/>
                <w:b/>
                <w:sz w:val="20"/>
                <w:szCs w:val="20"/>
                <w:lang w:val="fr-FR"/>
              </w:rPr>
            </w:pPr>
            <w:r w:rsidRPr="00B04E86">
              <w:rPr>
                <w:rFonts w:asciiTheme="majorHAnsi" w:hAnsiTheme="majorHAnsi" w:cs="Arial"/>
                <w:b/>
                <w:sz w:val="20"/>
                <w:szCs w:val="20"/>
                <w:lang w:val="fr-FR"/>
              </w:rPr>
              <w:t>T:  “</w:t>
            </w:r>
            <w:r w:rsidRPr="002F69CA">
              <w:rPr>
                <w:rFonts w:asciiTheme="majorHAnsi" w:hAnsiTheme="majorHAnsi" w:cs="Arial"/>
                <w:b/>
                <w:sz w:val="20"/>
                <w:szCs w:val="20"/>
                <w:lang w:val="fr-FR"/>
              </w:rPr>
              <w:t xml:space="preserve">Tous les jetons sont parterre, mais je vais les mettre </w:t>
            </w:r>
            <w:r>
              <w:rPr>
                <w:rFonts w:asciiTheme="majorHAnsi" w:hAnsiTheme="majorHAnsi" w:cs="Arial"/>
                <w:b/>
                <w:sz w:val="20"/>
                <w:szCs w:val="20"/>
                <w:lang w:val="fr-FR"/>
              </w:rPr>
              <w:t>sur le diagramme</w:t>
            </w:r>
            <w:r w:rsidRPr="002F69CA">
              <w:rPr>
                <w:rFonts w:asciiTheme="majorHAnsi" w:hAnsiTheme="majorHAnsi" w:cs="Arial"/>
                <w:b/>
                <w:sz w:val="20"/>
                <w:szCs w:val="20"/>
                <w:lang w:val="fr-FR"/>
              </w:rPr>
              <w:t>.  J’ai besoin d’un élève venir m’aider pour les mettre au tableau.”</w:t>
            </w:r>
          </w:p>
          <w:p w14:paraId="7696C7E9" w14:textId="77777777" w:rsidR="00B04E86" w:rsidRPr="003225E1" w:rsidRDefault="00B04E86" w:rsidP="00FA7303">
            <w:pPr>
              <w:pStyle w:val="ListParagraph"/>
              <w:numPr>
                <w:ilvl w:val="0"/>
                <w:numId w:val="7"/>
              </w:numPr>
              <w:rPr>
                <w:rFonts w:asciiTheme="majorHAnsi" w:hAnsiTheme="majorHAnsi" w:cs="Arial"/>
                <w:b/>
                <w:sz w:val="20"/>
                <w:szCs w:val="20"/>
              </w:rPr>
            </w:pPr>
            <w:r w:rsidRPr="003225E1">
              <w:rPr>
                <w:rFonts w:asciiTheme="majorHAnsi" w:hAnsiTheme="majorHAnsi" w:cs="Arial"/>
                <w:sz w:val="20"/>
                <w:szCs w:val="20"/>
              </w:rPr>
              <w:t>Teacher will choose a student.</w:t>
            </w:r>
          </w:p>
          <w:p w14:paraId="11801AE0" w14:textId="77777777" w:rsidR="00B04E86" w:rsidRPr="00B04E86" w:rsidRDefault="00B04E86" w:rsidP="00FA7303">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2F69CA">
              <w:rPr>
                <w:rFonts w:asciiTheme="majorHAnsi" w:hAnsiTheme="majorHAnsi" w:cs="Arial"/>
                <w:b/>
                <w:sz w:val="20"/>
                <w:szCs w:val="20"/>
                <w:lang w:val="fr-FR"/>
              </w:rPr>
              <w:t>Choisis une couleur, jaune ou rouge.”</w:t>
            </w:r>
          </w:p>
          <w:p w14:paraId="7A93C622" w14:textId="77777777" w:rsidR="00B04E86" w:rsidRPr="003225E1" w:rsidRDefault="00B04E86" w:rsidP="00FA7303">
            <w:pPr>
              <w:rPr>
                <w:rFonts w:asciiTheme="majorHAnsi" w:hAnsiTheme="majorHAnsi" w:cs="Arial"/>
                <w:i/>
                <w:sz w:val="20"/>
                <w:szCs w:val="20"/>
              </w:rPr>
            </w:pPr>
            <w:r w:rsidRPr="003225E1">
              <w:rPr>
                <w:rFonts w:asciiTheme="majorHAnsi" w:hAnsiTheme="majorHAnsi" w:cs="Arial"/>
                <w:sz w:val="20"/>
                <w:szCs w:val="20"/>
              </w:rPr>
              <w:t xml:space="preserve">S:  </w:t>
            </w:r>
            <w:r w:rsidRPr="003225E1">
              <w:rPr>
                <w:rFonts w:asciiTheme="majorHAnsi" w:hAnsiTheme="majorHAnsi" w:cs="Arial"/>
                <w:i/>
                <w:sz w:val="20"/>
                <w:szCs w:val="20"/>
              </w:rPr>
              <w:t>will choose a color.</w:t>
            </w:r>
          </w:p>
          <w:p w14:paraId="1225007D" w14:textId="77777777" w:rsidR="00B04E86" w:rsidRPr="003225E1" w:rsidRDefault="00B04E86" w:rsidP="00FA7303">
            <w:pPr>
              <w:rPr>
                <w:rFonts w:asciiTheme="majorHAnsi" w:hAnsiTheme="majorHAnsi" w:cs="Arial"/>
                <w:b/>
                <w:sz w:val="20"/>
                <w:szCs w:val="20"/>
              </w:rPr>
            </w:pPr>
            <w:r w:rsidRPr="00B04E86">
              <w:rPr>
                <w:rFonts w:asciiTheme="majorHAnsi" w:hAnsiTheme="majorHAnsi" w:cs="Arial"/>
                <w:b/>
                <w:sz w:val="20"/>
                <w:szCs w:val="20"/>
                <w:lang w:val="fr-FR"/>
              </w:rPr>
              <w:t>T:  “</w:t>
            </w:r>
            <w:r w:rsidRPr="002F69CA">
              <w:rPr>
                <w:rFonts w:asciiTheme="majorHAnsi" w:hAnsiTheme="majorHAnsi" w:cs="Arial"/>
                <w:b/>
                <w:sz w:val="20"/>
                <w:szCs w:val="20"/>
                <w:lang w:val="fr-FR"/>
              </w:rPr>
              <w:t>Alors je choisis rouge (si l’élève a choisi jaune).  Je choisis un jeton rouge et le mets dans la case en bas comme ceci. Vous pouvez choisir un jeton jaune et le mettre pour les jetons jaunes.  Nous continuons à tour de rôle jusqu’au dernier jeton</w:t>
            </w:r>
            <w:r w:rsidRPr="003225E1">
              <w:rPr>
                <w:rFonts w:asciiTheme="majorHAnsi" w:hAnsiTheme="majorHAnsi" w:cs="Arial"/>
                <w:b/>
                <w:sz w:val="20"/>
                <w:szCs w:val="20"/>
              </w:rPr>
              <w:t>.”</w:t>
            </w:r>
          </w:p>
          <w:p w14:paraId="309071E2" w14:textId="77777777" w:rsidR="00B04E86" w:rsidRPr="003225E1" w:rsidRDefault="00B04E86" w:rsidP="00FA7303">
            <w:pPr>
              <w:pStyle w:val="ListParagraph"/>
              <w:numPr>
                <w:ilvl w:val="0"/>
                <w:numId w:val="7"/>
              </w:numPr>
              <w:rPr>
                <w:rFonts w:asciiTheme="majorHAnsi" w:hAnsiTheme="majorHAnsi" w:cs="Arial"/>
                <w:b/>
                <w:sz w:val="20"/>
                <w:szCs w:val="20"/>
              </w:rPr>
            </w:pPr>
            <w:r w:rsidRPr="003225E1">
              <w:rPr>
                <w:rFonts w:asciiTheme="majorHAnsi" w:hAnsiTheme="majorHAnsi" w:cs="Arial"/>
                <w:sz w:val="20"/>
                <w:szCs w:val="20"/>
              </w:rPr>
              <w:t>The teacher and student will fill up all the boxes until they are out of counters.</w:t>
            </w:r>
          </w:p>
          <w:p w14:paraId="306DC6F7" w14:textId="77777777" w:rsidR="00B04E86" w:rsidRPr="00B04E86" w:rsidRDefault="00B04E86" w:rsidP="00FA7303">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DF212C">
              <w:rPr>
                <w:rFonts w:asciiTheme="majorHAnsi" w:hAnsiTheme="majorHAnsi" w:cs="Arial"/>
                <w:b/>
                <w:sz w:val="20"/>
                <w:szCs w:val="20"/>
                <w:lang w:val="fr-FR"/>
              </w:rPr>
              <w:t xml:space="preserve">Il est plus facile de répondre aux questions à propos des jetons si nous mettons les jetons </w:t>
            </w:r>
            <w:r>
              <w:rPr>
                <w:rFonts w:asciiTheme="majorHAnsi" w:hAnsiTheme="majorHAnsi" w:cs="Arial"/>
                <w:b/>
                <w:sz w:val="20"/>
                <w:szCs w:val="20"/>
                <w:lang w:val="fr-FR"/>
              </w:rPr>
              <w:t>sur</w:t>
            </w:r>
            <w:r w:rsidRPr="00DF212C">
              <w:rPr>
                <w:rFonts w:asciiTheme="majorHAnsi" w:hAnsiTheme="majorHAnsi" w:cs="Arial"/>
                <w:b/>
                <w:sz w:val="20"/>
                <w:szCs w:val="20"/>
                <w:lang w:val="fr-FR"/>
              </w:rPr>
              <w:t xml:space="preserve"> ce </w:t>
            </w:r>
            <w:r>
              <w:rPr>
                <w:rFonts w:asciiTheme="majorHAnsi" w:hAnsiTheme="majorHAnsi" w:cs="Arial"/>
                <w:b/>
                <w:sz w:val="20"/>
                <w:szCs w:val="20"/>
                <w:lang w:val="fr-FR"/>
              </w:rPr>
              <w:t>diagramme</w:t>
            </w:r>
            <w:r w:rsidRPr="00DF212C">
              <w:rPr>
                <w:rFonts w:asciiTheme="majorHAnsi" w:hAnsiTheme="majorHAnsi" w:cs="Arial"/>
                <w:b/>
                <w:sz w:val="20"/>
                <w:szCs w:val="20"/>
                <w:lang w:val="fr-FR"/>
              </w:rPr>
              <w:t xml:space="preserve">.  </w:t>
            </w:r>
            <w:r>
              <w:rPr>
                <w:rFonts w:asciiTheme="majorHAnsi" w:hAnsiTheme="majorHAnsi" w:cs="Arial"/>
                <w:b/>
                <w:sz w:val="20"/>
                <w:szCs w:val="20"/>
                <w:lang w:val="fr-FR"/>
              </w:rPr>
              <w:t>Regardez le diagramme et répondez aux questions suivantes</w:t>
            </w:r>
            <w:r w:rsidRPr="00DF212C">
              <w:rPr>
                <w:rFonts w:asciiTheme="majorHAnsi" w:hAnsiTheme="majorHAnsi" w:cs="Arial"/>
                <w:b/>
                <w:sz w:val="20"/>
                <w:szCs w:val="20"/>
                <w:lang w:val="fr-FR"/>
              </w:rPr>
              <w:t>.  Y a t-il le même nombre de couleurs</w:t>
            </w:r>
            <w:r w:rsidRPr="00B04E86">
              <w:rPr>
                <w:rFonts w:asciiTheme="majorHAnsi" w:hAnsiTheme="majorHAnsi" w:cs="Arial"/>
                <w:b/>
                <w:sz w:val="20"/>
                <w:szCs w:val="20"/>
                <w:lang w:val="fr-FR"/>
              </w:rPr>
              <w:t>?”</w:t>
            </w:r>
          </w:p>
          <w:p w14:paraId="7E76BFBA" w14:textId="77777777" w:rsidR="00B04E86" w:rsidRPr="00B04E86" w:rsidRDefault="00B04E86" w:rsidP="00FA7303">
            <w:pPr>
              <w:rPr>
                <w:rFonts w:asciiTheme="majorHAnsi" w:hAnsiTheme="majorHAnsi" w:cs="Arial"/>
                <w:i/>
                <w:sz w:val="20"/>
                <w:szCs w:val="20"/>
                <w:lang w:val="fr-FR"/>
              </w:rPr>
            </w:pPr>
            <w:r w:rsidRPr="00B04E86">
              <w:rPr>
                <w:rFonts w:asciiTheme="majorHAnsi" w:hAnsiTheme="majorHAnsi" w:cs="Arial"/>
                <w:sz w:val="20"/>
                <w:szCs w:val="20"/>
                <w:lang w:val="fr-FR"/>
              </w:rPr>
              <w:t xml:space="preserve">S:  </w:t>
            </w:r>
            <w:r w:rsidRPr="000C7AE5">
              <w:rPr>
                <w:rFonts w:asciiTheme="majorHAnsi" w:hAnsiTheme="majorHAnsi" w:cs="Arial"/>
                <w:i/>
                <w:sz w:val="20"/>
                <w:szCs w:val="20"/>
              </w:rPr>
              <w:t>will respond</w:t>
            </w:r>
            <w:r w:rsidRPr="00B04E86">
              <w:rPr>
                <w:rFonts w:asciiTheme="majorHAnsi" w:hAnsiTheme="majorHAnsi" w:cs="Arial"/>
                <w:i/>
                <w:sz w:val="20"/>
                <w:szCs w:val="20"/>
                <w:lang w:val="fr-FR"/>
              </w:rPr>
              <w:t>.</w:t>
            </w:r>
          </w:p>
          <w:p w14:paraId="2CA64625" w14:textId="77777777" w:rsidR="00B04E86" w:rsidRPr="00B04E86" w:rsidRDefault="00B04E86" w:rsidP="00FA7303">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DF212C">
              <w:rPr>
                <w:rFonts w:asciiTheme="majorHAnsi" w:hAnsiTheme="majorHAnsi" w:cs="Arial"/>
                <w:b/>
                <w:sz w:val="20"/>
                <w:szCs w:val="20"/>
                <w:lang w:val="fr-FR"/>
              </w:rPr>
              <w:t>Quelle couleur plus</w:t>
            </w:r>
            <w:r>
              <w:rPr>
                <w:rFonts w:asciiTheme="majorHAnsi" w:hAnsiTheme="majorHAnsi" w:cs="Arial"/>
                <w:b/>
                <w:sz w:val="20"/>
                <w:szCs w:val="20"/>
                <w:lang w:val="fr-FR"/>
              </w:rPr>
              <w:t xml:space="preserve"> de jetons</w:t>
            </w:r>
            <w:r w:rsidRPr="00B04E86">
              <w:rPr>
                <w:rFonts w:asciiTheme="majorHAnsi" w:hAnsiTheme="majorHAnsi" w:cs="Arial"/>
                <w:b/>
                <w:sz w:val="20"/>
                <w:szCs w:val="20"/>
                <w:lang w:val="fr-FR"/>
              </w:rPr>
              <w:t>?”</w:t>
            </w:r>
          </w:p>
          <w:p w14:paraId="01DDD1C9" w14:textId="77777777" w:rsidR="00B04E86" w:rsidRPr="00B04E86" w:rsidRDefault="00B04E86" w:rsidP="006C3183">
            <w:pPr>
              <w:rPr>
                <w:rFonts w:asciiTheme="majorHAnsi" w:hAnsiTheme="majorHAnsi" w:cs="Arial"/>
                <w:i/>
                <w:sz w:val="20"/>
                <w:szCs w:val="20"/>
                <w:lang w:val="fr-FR"/>
              </w:rPr>
            </w:pPr>
            <w:r w:rsidRPr="00B04E86">
              <w:rPr>
                <w:rFonts w:asciiTheme="majorHAnsi" w:hAnsiTheme="majorHAnsi" w:cs="Arial"/>
                <w:sz w:val="20"/>
                <w:szCs w:val="20"/>
                <w:lang w:val="fr-FR"/>
              </w:rPr>
              <w:t>S</w:t>
            </w:r>
            <w:r w:rsidRPr="000C7AE5">
              <w:rPr>
                <w:rFonts w:asciiTheme="majorHAnsi" w:hAnsiTheme="majorHAnsi" w:cs="Arial"/>
                <w:sz w:val="20"/>
                <w:szCs w:val="20"/>
              </w:rPr>
              <w:t xml:space="preserve">:  </w:t>
            </w:r>
            <w:r w:rsidRPr="000C7AE5">
              <w:rPr>
                <w:rFonts w:asciiTheme="majorHAnsi" w:hAnsiTheme="majorHAnsi" w:cs="Arial"/>
                <w:i/>
                <w:sz w:val="20"/>
                <w:szCs w:val="20"/>
              </w:rPr>
              <w:t>will respond</w:t>
            </w:r>
            <w:r w:rsidRPr="00B04E86">
              <w:rPr>
                <w:rFonts w:asciiTheme="majorHAnsi" w:hAnsiTheme="majorHAnsi" w:cs="Arial"/>
                <w:i/>
                <w:sz w:val="20"/>
                <w:szCs w:val="20"/>
                <w:lang w:val="fr-FR"/>
              </w:rPr>
              <w:t>.</w:t>
            </w:r>
          </w:p>
          <w:p w14:paraId="35C5C56A" w14:textId="77777777" w:rsidR="00B04E86" w:rsidRPr="00B04E86" w:rsidRDefault="00B04E86" w:rsidP="00FA7303">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DF212C">
              <w:rPr>
                <w:rFonts w:asciiTheme="majorHAnsi" w:hAnsiTheme="majorHAnsi" w:cs="Arial"/>
                <w:b/>
                <w:sz w:val="20"/>
                <w:szCs w:val="20"/>
                <w:lang w:val="fr-FR"/>
              </w:rPr>
              <w:t>Combien de plus</w:t>
            </w:r>
            <w:r w:rsidRPr="00B04E86">
              <w:rPr>
                <w:rFonts w:asciiTheme="majorHAnsi" w:hAnsiTheme="majorHAnsi" w:cs="Arial"/>
                <w:b/>
                <w:sz w:val="20"/>
                <w:szCs w:val="20"/>
                <w:lang w:val="fr-FR"/>
              </w:rPr>
              <w:t>?”</w:t>
            </w:r>
          </w:p>
          <w:p w14:paraId="7F335297" w14:textId="77777777" w:rsidR="00B04E86" w:rsidRPr="00B04E86" w:rsidRDefault="00B04E86" w:rsidP="006C3183">
            <w:pPr>
              <w:rPr>
                <w:rFonts w:asciiTheme="majorHAnsi" w:hAnsiTheme="majorHAnsi" w:cs="Arial"/>
                <w:i/>
                <w:sz w:val="20"/>
                <w:szCs w:val="20"/>
                <w:lang w:val="fr-FR"/>
              </w:rPr>
            </w:pPr>
            <w:r w:rsidRPr="00B04E86">
              <w:rPr>
                <w:rFonts w:asciiTheme="majorHAnsi" w:hAnsiTheme="majorHAnsi" w:cs="Arial"/>
                <w:sz w:val="20"/>
                <w:szCs w:val="20"/>
                <w:lang w:val="fr-FR"/>
              </w:rPr>
              <w:t xml:space="preserve">S:  </w:t>
            </w:r>
            <w:r w:rsidRPr="000C7AE5">
              <w:rPr>
                <w:rFonts w:asciiTheme="majorHAnsi" w:hAnsiTheme="majorHAnsi" w:cs="Arial"/>
                <w:i/>
                <w:sz w:val="20"/>
                <w:szCs w:val="20"/>
              </w:rPr>
              <w:t>will respond</w:t>
            </w:r>
            <w:r w:rsidRPr="00B04E86">
              <w:rPr>
                <w:rFonts w:asciiTheme="majorHAnsi" w:hAnsiTheme="majorHAnsi" w:cs="Arial"/>
                <w:i/>
                <w:sz w:val="20"/>
                <w:szCs w:val="20"/>
                <w:lang w:val="fr-FR"/>
              </w:rPr>
              <w:t>.</w:t>
            </w:r>
          </w:p>
          <w:p w14:paraId="6EF46EF4" w14:textId="77777777" w:rsidR="00B04E86" w:rsidRPr="00B04E86" w:rsidRDefault="00B04E86" w:rsidP="00FA7303">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DF212C">
              <w:rPr>
                <w:rFonts w:asciiTheme="majorHAnsi" w:hAnsiTheme="majorHAnsi" w:cs="Arial"/>
                <w:b/>
                <w:sz w:val="20"/>
                <w:szCs w:val="20"/>
                <w:lang w:val="fr-FR"/>
              </w:rPr>
              <w:t>Quelle couleur a moins de jetons?”</w:t>
            </w:r>
          </w:p>
          <w:p w14:paraId="32516979" w14:textId="77777777" w:rsidR="00B04E86" w:rsidRPr="00B04E86" w:rsidRDefault="00B04E86" w:rsidP="006C3183">
            <w:pPr>
              <w:rPr>
                <w:rFonts w:asciiTheme="majorHAnsi" w:hAnsiTheme="majorHAnsi" w:cs="Arial"/>
                <w:i/>
                <w:sz w:val="20"/>
                <w:szCs w:val="20"/>
                <w:lang w:val="fr-FR"/>
              </w:rPr>
            </w:pPr>
            <w:r w:rsidRPr="00B04E86">
              <w:rPr>
                <w:rFonts w:asciiTheme="majorHAnsi" w:hAnsiTheme="majorHAnsi" w:cs="Arial"/>
                <w:sz w:val="20"/>
                <w:szCs w:val="20"/>
                <w:lang w:val="fr-FR"/>
              </w:rPr>
              <w:t xml:space="preserve">S:  </w:t>
            </w:r>
            <w:r w:rsidRPr="000C7AE5">
              <w:rPr>
                <w:rFonts w:asciiTheme="majorHAnsi" w:hAnsiTheme="majorHAnsi" w:cs="Arial"/>
                <w:i/>
                <w:sz w:val="20"/>
                <w:szCs w:val="20"/>
              </w:rPr>
              <w:t>will respond</w:t>
            </w:r>
            <w:r w:rsidRPr="00B04E86">
              <w:rPr>
                <w:rFonts w:asciiTheme="majorHAnsi" w:hAnsiTheme="majorHAnsi" w:cs="Arial"/>
                <w:i/>
                <w:sz w:val="20"/>
                <w:szCs w:val="20"/>
                <w:lang w:val="fr-FR"/>
              </w:rPr>
              <w:t>.</w:t>
            </w:r>
          </w:p>
          <w:p w14:paraId="784810E8" w14:textId="77777777" w:rsidR="00B04E86" w:rsidRPr="00B04E86" w:rsidRDefault="00B04E86" w:rsidP="00FA7303">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DF212C">
              <w:rPr>
                <w:rFonts w:asciiTheme="majorHAnsi" w:hAnsiTheme="majorHAnsi" w:cs="Arial"/>
                <w:b/>
                <w:sz w:val="20"/>
                <w:szCs w:val="20"/>
                <w:lang w:val="fr-FR"/>
              </w:rPr>
              <w:t>Combien de moins?”</w:t>
            </w:r>
          </w:p>
          <w:p w14:paraId="7FBD9F32" w14:textId="77777777" w:rsidR="00B04E86" w:rsidRPr="00B04E86" w:rsidRDefault="00B04E86" w:rsidP="006C3183">
            <w:pPr>
              <w:rPr>
                <w:rFonts w:asciiTheme="majorHAnsi" w:hAnsiTheme="majorHAnsi" w:cs="Arial"/>
                <w:i/>
                <w:sz w:val="20"/>
                <w:szCs w:val="20"/>
                <w:lang w:val="fr-FR"/>
              </w:rPr>
            </w:pPr>
            <w:r w:rsidRPr="00B04E86">
              <w:rPr>
                <w:rFonts w:asciiTheme="majorHAnsi" w:hAnsiTheme="majorHAnsi" w:cs="Arial"/>
                <w:sz w:val="20"/>
                <w:szCs w:val="20"/>
                <w:lang w:val="fr-FR"/>
              </w:rPr>
              <w:t xml:space="preserve">S:  </w:t>
            </w:r>
            <w:r w:rsidRPr="000C7AE5">
              <w:rPr>
                <w:rFonts w:asciiTheme="majorHAnsi" w:hAnsiTheme="majorHAnsi" w:cs="Arial"/>
                <w:i/>
                <w:sz w:val="20"/>
                <w:szCs w:val="20"/>
              </w:rPr>
              <w:t>will respond</w:t>
            </w:r>
            <w:r w:rsidRPr="00B04E86">
              <w:rPr>
                <w:rFonts w:asciiTheme="majorHAnsi" w:hAnsiTheme="majorHAnsi" w:cs="Arial"/>
                <w:i/>
                <w:sz w:val="20"/>
                <w:szCs w:val="20"/>
                <w:lang w:val="fr-FR"/>
              </w:rPr>
              <w:t>.</w:t>
            </w:r>
          </w:p>
          <w:p w14:paraId="28913860" w14:textId="77777777" w:rsidR="00B04E86" w:rsidRPr="00B04E86" w:rsidRDefault="00B04E86" w:rsidP="00FA7303">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DF212C">
              <w:rPr>
                <w:rFonts w:asciiTheme="majorHAnsi" w:hAnsiTheme="majorHAnsi" w:cs="Arial"/>
                <w:b/>
                <w:sz w:val="20"/>
                <w:szCs w:val="20"/>
                <w:lang w:val="fr-FR"/>
              </w:rPr>
              <w:t>Combien de jetons n’ont pas de partenaire?”</w:t>
            </w:r>
          </w:p>
          <w:p w14:paraId="662C946A" w14:textId="77777777" w:rsidR="00B04E86" w:rsidRPr="003225E1" w:rsidRDefault="00B04E86" w:rsidP="006C3183">
            <w:pPr>
              <w:rPr>
                <w:rFonts w:asciiTheme="majorHAnsi" w:hAnsiTheme="majorHAnsi" w:cs="Arial"/>
                <w:i/>
                <w:sz w:val="20"/>
                <w:szCs w:val="20"/>
              </w:rPr>
            </w:pPr>
            <w:r w:rsidRPr="003225E1">
              <w:rPr>
                <w:rFonts w:asciiTheme="majorHAnsi" w:hAnsiTheme="majorHAnsi" w:cs="Arial"/>
                <w:sz w:val="20"/>
                <w:szCs w:val="20"/>
              </w:rPr>
              <w:t xml:space="preserve">S:  </w:t>
            </w:r>
            <w:r w:rsidRPr="003225E1">
              <w:rPr>
                <w:rFonts w:asciiTheme="majorHAnsi" w:hAnsiTheme="majorHAnsi" w:cs="Arial"/>
                <w:i/>
                <w:sz w:val="20"/>
                <w:szCs w:val="20"/>
              </w:rPr>
              <w:t>will respond.</w:t>
            </w:r>
          </w:p>
          <w:p w14:paraId="574682AB" w14:textId="77777777" w:rsidR="00B04E86" w:rsidRPr="003225E1" w:rsidRDefault="00B04E86" w:rsidP="008815DF">
            <w:pPr>
              <w:contextualSpacing/>
              <w:rPr>
                <w:rFonts w:asciiTheme="majorHAnsi" w:hAnsiTheme="majorHAnsi" w:cs="Arial"/>
                <w:b/>
                <w:sz w:val="20"/>
                <w:szCs w:val="20"/>
              </w:rPr>
            </w:pPr>
          </w:p>
          <w:p w14:paraId="470FC3FF" w14:textId="77777777" w:rsidR="00B04E86" w:rsidRPr="003225E1" w:rsidRDefault="00B04E86" w:rsidP="008815DF">
            <w:pPr>
              <w:contextualSpacing/>
              <w:rPr>
                <w:rFonts w:asciiTheme="majorHAnsi" w:hAnsiTheme="majorHAnsi" w:cs="Arial"/>
                <w:b/>
                <w:sz w:val="20"/>
                <w:szCs w:val="20"/>
              </w:rPr>
            </w:pPr>
            <w:r w:rsidRPr="003225E1">
              <w:rPr>
                <w:rFonts w:asciiTheme="majorHAnsi" w:hAnsiTheme="majorHAnsi" w:cs="Arial"/>
                <w:b/>
                <w:sz w:val="20"/>
                <w:szCs w:val="20"/>
              </w:rPr>
              <w:t>Guided Practice: (</w:t>
            </w:r>
            <w:r>
              <w:rPr>
                <w:rFonts w:asciiTheme="majorHAnsi" w:hAnsiTheme="majorHAnsi" w:cs="Arial"/>
                <w:b/>
                <w:sz w:val="20"/>
                <w:szCs w:val="20"/>
              </w:rPr>
              <w:t>8</w:t>
            </w:r>
            <w:r w:rsidRPr="003225E1">
              <w:rPr>
                <w:rFonts w:asciiTheme="majorHAnsi" w:hAnsiTheme="majorHAnsi" w:cs="Arial"/>
                <w:b/>
                <w:sz w:val="20"/>
                <w:szCs w:val="20"/>
              </w:rPr>
              <w:t xml:space="preserve"> minutes)</w:t>
            </w:r>
          </w:p>
          <w:p w14:paraId="42DEDA5D" w14:textId="77777777" w:rsidR="00B04E86" w:rsidRPr="003225E1" w:rsidRDefault="00B04E86" w:rsidP="008815DF">
            <w:pPr>
              <w:contextualSpacing/>
              <w:rPr>
                <w:rFonts w:asciiTheme="majorHAnsi" w:hAnsiTheme="majorHAnsi" w:cs="Arial"/>
                <w:i/>
                <w:sz w:val="20"/>
                <w:szCs w:val="20"/>
                <w:u w:val="single"/>
              </w:rPr>
            </w:pPr>
            <w:r w:rsidRPr="003225E1">
              <w:rPr>
                <w:rFonts w:asciiTheme="majorHAnsi" w:hAnsiTheme="majorHAnsi" w:cs="Arial"/>
                <w:i/>
                <w:sz w:val="20"/>
                <w:szCs w:val="20"/>
                <w:u w:val="single"/>
              </w:rPr>
              <w:t>Use the modeling cycle:</w:t>
            </w:r>
          </w:p>
          <w:p w14:paraId="7A6BFB9F" w14:textId="77777777" w:rsidR="00B04E86" w:rsidRPr="003225E1" w:rsidRDefault="00B04E86" w:rsidP="008815DF">
            <w:pPr>
              <w:contextualSpacing/>
              <w:rPr>
                <w:rFonts w:asciiTheme="majorHAnsi" w:hAnsiTheme="majorHAnsi" w:cs="Arial"/>
                <w:sz w:val="20"/>
                <w:szCs w:val="20"/>
                <w:u w:val="single"/>
              </w:rPr>
            </w:pPr>
            <w:r w:rsidRPr="003225E1">
              <w:rPr>
                <w:rFonts w:asciiTheme="majorHAnsi" w:hAnsiTheme="majorHAnsi" w:cs="Arial"/>
                <w:sz w:val="20"/>
                <w:szCs w:val="20"/>
                <w:u w:val="single"/>
              </w:rPr>
              <w:lastRenderedPageBreak/>
              <w:t>Teacher Does:</w:t>
            </w:r>
          </w:p>
          <w:p w14:paraId="1BA0FACD" w14:textId="77777777" w:rsidR="00B04E86" w:rsidRPr="00B04E86" w:rsidRDefault="00B04E86" w:rsidP="008815DF">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830E33">
              <w:rPr>
                <w:rFonts w:asciiTheme="majorHAnsi" w:hAnsiTheme="majorHAnsi" w:cs="Arial"/>
                <w:b/>
                <w:sz w:val="20"/>
                <w:szCs w:val="20"/>
                <w:lang w:val="fr-FR"/>
              </w:rPr>
              <w:t xml:space="preserve">Maintenant vous allez faire la même chose avec un partenaire.  Chaque groupe de 2 aura 7 jetons.  Vous les jetez parterre.  Et puis à tour de rôle vous les placez tous sur le </w:t>
            </w:r>
            <w:r>
              <w:rPr>
                <w:rFonts w:asciiTheme="majorHAnsi" w:hAnsiTheme="majorHAnsi" w:cs="Arial"/>
                <w:b/>
                <w:sz w:val="20"/>
                <w:szCs w:val="20"/>
                <w:lang w:val="fr-FR"/>
              </w:rPr>
              <w:t>diagramme</w:t>
            </w:r>
            <w:r w:rsidRPr="00830E33">
              <w:rPr>
                <w:rFonts w:asciiTheme="majorHAnsi" w:hAnsiTheme="majorHAnsi" w:cs="Arial"/>
                <w:b/>
                <w:sz w:val="20"/>
                <w:szCs w:val="20"/>
                <w:lang w:val="fr-FR"/>
              </w:rPr>
              <w:t xml:space="preserve">.  Ensuite toute la classe va répondre aux questions à propos du </w:t>
            </w:r>
            <w:r>
              <w:rPr>
                <w:rFonts w:asciiTheme="majorHAnsi" w:hAnsiTheme="majorHAnsi" w:cs="Arial"/>
                <w:b/>
                <w:sz w:val="20"/>
                <w:szCs w:val="20"/>
                <w:lang w:val="fr-FR"/>
              </w:rPr>
              <w:t>diagramme</w:t>
            </w:r>
            <w:r w:rsidRPr="00B04E86">
              <w:rPr>
                <w:rFonts w:asciiTheme="majorHAnsi" w:hAnsiTheme="majorHAnsi" w:cs="Arial"/>
                <w:b/>
                <w:sz w:val="20"/>
                <w:szCs w:val="20"/>
                <w:lang w:val="fr-FR"/>
              </w:rPr>
              <w:t>.”</w:t>
            </w:r>
          </w:p>
          <w:p w14:paraId="09C23DA7" w14:textId="77777777" w:rsidR="00B04E86" w:rsidRPr="00B04E86" w:rsidRDefault="00B04E86" w:rsidP="008815DF">
            <w:pPr>
              <w:rPr>
                <w:rFonts w:asciiTheme="majorHAnsi" w:hAnsiTheme="majorHAnsi" w:cs="Arial"/>
                <w:sz w:val="20"/>
                <w:szCs w:val="20"/>
                <w:u w:val="single"/>
                <w:lang w:val="fr-FR"/>
              </w:rPr>
            </w:pPr>
            <w:r w:rsidRPr="00B04E86">
              <w:rPr>
                <w:rFonts w:asciiTheme="majorHAnsi" w:hAnsiTheme="majorHAnsi" w:cs="Arial"/>
                <w:sz w:val="20"/>
                <w:szCs w:val="20"/>
                <w:u w:val="single"/>
                <w:lang w:val="fr-FR"/>
              </w:rPr>
              <w:t>2 Students Do:</w:t>
            </w:r>
          </w:p>
          <w:p w14:paraId="7BC3E577" w14:textId="77777777" w:rsidR="00B04E86" w:rsidRPr="00B04E86" w:rsidRDefault="00B04E86" w:rsidP="008815DF">
            <w:pPr>
              <w:contextualSpacing/>
              <w:rPr>
                <w:rFonts w:asciiTheme="majorHAnsi" w:hAnsiTheme="majorHAnsi" w:cs="Arial"/>
                <w:b/>
                <w:sz w:val="20"/>
                <w:szCs w:val="20"/>
                <w:lang w:val="fr-FR"/>
              </w:rPr>
            </w:pPr>
            <w:r w:rsidRPr="00B04E86">
              <w:rPr>
                <w:rFonts w:asciiTheme="majorHAnsi" w:hAnsiTheme="majorHAnsi" w:cs="Arial"/>
                <w:b/>
                <w:sz w:val="20"/>
                <w:szCs w:val="20"/>
                <w:lang w:val="fr-FR"/>
              </w:rPr>
              <w:t>T:  “</w:t>
            </w:r>
            <w:r w:rsidRPr="00830E33">
              <w:rPr>
                <w:rFonts w:asciiTheme="majorHAnsi" w:hAnsiTheme="majorHAnsi" w:cs="Arial"/>
                <w:b/>
                <w:sz w:val="20"/>
                <w:szCs w:val="20"/>
                <w:lang w:val="fr-FR"/>
              </w:rPr>
              <w:t>J’aimerai deux élèves venir pour nous montrer ce que nous devons faire.”</w:t>
            </w:r>
          </w:p>
          <w:p w14:paraId="2546F01B" w14:textId="77777777" w:rsidR="00B04E86" w:rsidRPr="003225E1" w:rsidRDefault="00B04E86" w:rsidP="008815DF">
            <w:pPr>
              <w:contextualSpacing/>
              <w:rPr>
                <w:rFonts w:asciiTheme="majorHAnsi" w:hAnsiTheme="majorHAnsi" w:cs="Arial"/>
                <w:i/>
                <w:sz w:val="20"/>
                <w:szCs w:val="20"/>
              </w:rPr>
            </w:pPr>
            <w:r w:rsidRPr="003225E1">
              <w:rPr>
                <w:rFonts w:asciiTheme="majorHAnsi" w:hAnsiTheme="majorHAnsi" w:cs="Arial"/>
                <w:sz w:val="20"/>
                <w:szCs w:val="20"/>
              </w:rPr>
              <w:t xml:space="preserve">S:  </w:t>
            </w:r>
            <w:r w:rsidRPr="003225E1">
              <w:rPr>
                <w:rFonts w:asciiTheme="majorHAnsi" w:hAnsiTheme="majorHAnsi" w:cs="Arial"/>
                <w:i/>
                <w:sz w:val="20"/>
                <w:szCs w:val="20"/>
              </w:rPr>
              <w:t>two students will come up; collect the paper with the graph and the 7 counters.  They will drop the counters on the ground and then take turns placing them on the graph.</w:t>
            </w:r>
          </w:p>
          <w:p w14:paraId="2D76089D" w14:textId="77777777" w:rsidR="00B04E86" w:rsidRPr="003225E1" w:rsidRDefault="00B04E86" w:rsidP="008815DF">
            <w:pPr>
              <w:contextualSpacing/>
              <w:rPr>
                <w:rFonts w:asciiTheme="majorHAnsi" w:hAnsiTheme="majorHAnsi" w:cs="Arial"/>
                <w:i/>
                <w:sz w:val="20"/>
                <w:szCs w:val="20"/>
              </w:rPr>
            </w:pPr>
          </w:p>
          <w:p w14:paraId="2435297B" w14:textId="77777777" w:rsidR="00B04E86" w:rsidRPr="00B04E86" w:rsidRDefault="00B04E86" w:rsidP="008815DF">
            <w:pPr>
              <w:contextualSpacing/>
              <w:rPr>
                <w:rFonts w:asciiTheme="majorHAnsi" w:hAnsiTheme="majorHAnsi" w:cs="Arial"/>
                <w:sz w:val="20"/>
                <w:szCs w:val="20"/>
                <w:u w:val="single"/>
                <w:lang w:val="fr-FR"/>
              </w:rPr>
            </w:pPr>
            <w:r w:rsidRPr="00B04E86">
              <w:rPr>
                <w:rFonts w:asciiTheme="majorHAnsi" w:hAnsiTheme="majorHAnsi" w:cs="Arial"/>
                <w:sz w:val="20"/>
                <w:szCs w:val="20"/>
                <w:u w:val="single"/>
                <w:lang w:val="fr-FR"/>
              </w:rPr>
              <w:t>All Students Do:</w:t>
            </w:r>
          </w:p>
          <w:p w14:paraId="2685213C" w14:textId="77777777" w:rsidR="00B04E86" w:rsidRPr="00B04E86" w:rsidRDefault="00B04E86" w:rsidP="008815DF">
            <w:pPr>
              <w:contextualSpacing/>
              <w:rPr>
                <w:rFonts w:asciiTheme="majorHAnsi" w:hAnsiTheme="majorHAnsi" w:cs="Arial"/>
                <w:b/>
                <w:sz w:val="20"/>
                <w:szCs w:val="20"/>
                <w:lang w:val="fr-FR"/>
              </w:rPr>
            </w:pPr>
            <w:r w:rsidRPr="00B04E86">
              <w:rPr>
                <w:rFonts w:asciiTheme="majorHAnsi" w:hAnsiTheme="majorHAnsi" w:cs="Arial"/>
                <w:b/>
                <w:sz w:val="20"/>
                <w:szCs w:val="20"/>
                <w:lang w:val="fr-FR"/>
              </w:rPr>
              <w:t>T:  “</w:t>
            </w:r>
            <w:r w:rsidRPr="00830E33">
              <w:rPr>
                <w:rFonts w:asciiTheme="majorHAnsi" w:hAnsiTheme="majorHAnsi" w:cs="Arial"/>
                <w:b/>
                <w:sz w:val="20"/>
                <w:szCs w:val="20"/>
                <w:lang w:val="fr-FR"/>
              </w:rPr>
              <w:t>Quand j’appelle votre groupe, vous venez prendre vos jetons et votre papier, et puis vous commencez l’activité</w:t>
            </w:r>
            <w:r w:rsidRPr="00B04E86">
              <w:rPr>
                <w:rFonts w:asciiTheme="majorHAnsi" w:hAnsiTheme="majorHAnsi" w:cs="Arial"/>
                <w:b/>
                <w:sz w:val="20"/>
                <w:szCs w:val="20"/>
                <w:lang w:val="fr-FR"/>
              </w:rPr>
              <w:t>.”</w:t>
            </w:r>
          </w:p>
          <w:p w14:paraId="5C58D48F" w14:textId="77777777" w:rsidR="00B04E86" w:rsidRPr="003225E1" w:rsidRDefault="00B04E86" w:rsidP="006C3183">
            <w:pPr>
              <w:pStyle w:val="ListParagraph"/>
              <w:numPr>
                <w:ilvl w:val="0"/>
                <w:numId w:val="7"/>
              </w:numPr>
              <w:rPr>
                <w:rFonts w:asciiTheme="majorHAnsi" w:hAnsiTheme="majorHAnsi" w:cs="Arial"/>
                <w:b/>
                <w:sz w:val="20"/>
                <w:szCs w:val="20"/>
              </w:rPr>
            </w:pPr>
            <w:r w:rsidRPr="003225E1">
              <w:rPr>
                <w:rFonts w:asciiTheme="majorHAnsi" w:hAnsiTheme="majorHAnsi" w:cs="Arial"/>
                <w:sz w:val="20"/>
                <w:szCs w:val="20"/>
              </w:rPr>
              <w:t>Teacher will call out the pairs and pass out the materials.</w:t>
            </w:r>
          </w:p>
          <w:p w14:paraId="56DF6304" w14:textId="77777777" w:rsidR="00B04E86" w:rsidRPr="003225E1" w:rsidRDefault="00B04E86" w:rsidP="006C3183">
            <w:pPr>
              <w:pStyle w:val="ListParagraph"/>
              <w:numPr>
                <w:ilvl w:val="0"/>
                <w:numId w:val="7"/>
              </w:numPr>
              <w:rPr>
                <w:rFonts w:asciiTheme="majorHAnsi" w:hAnsiTheme="majorHAnsi" w:cs="Arial"/>
                <w:b/>
                <w:sz w:val="20"/>
                <w:szCs w:val="20"/>
              </w:rPr>
            </w:pPr>
            <w:r w:rsidRPr="003225E1">
              <w:rPr>
                <w:rFonts w:asciiTheme="majorHAnsi" w:hAnsiTheme="majorHAnsi" w:cs="Arial"/>
                <w:sz w:val="20"/>
                <w:szCs w:val="20"/>
              </w:rPr>
              <w:t>Teacher will walk around the room as the students do the activity.</w:t>
            </w:r>
          </w:p>
          <w:p w14:paraId="52E66DF6" w14:textId="77777777" w:rsidR="00B04E86" w:rsidRPr="003225E1" w:rsidRDefault="00B04E86" w:rsidP="006C3183">
            <w:pPr>
              <w:rPr>
                <w:rFonts w:asciiTheme="majorHAnsi" w:hAnsiTheme="majorHAnsi" w:cs="Arial"/>
                <w:i/>
                <w:sz w:val="20"/>
                <w:szCs w:val="20"/>
              </w:rPr>
            </w:pPr>
            <w:r w:rsidRPr="003225E1">
              <w:rPr>
                <w:rFonts w:asciiTheme="majorHAnsi" w:hAnsiTheme="majorHAnsi" w:cs="Arial"/>
                <w:sz w:val="20"/>
                <w:szCs w:val="20"/>
              </w:rPr>
              <w:t xml:space="preserve">S:  </w:t>
            </w:r>
            <w:r w:rsidRPr="003225E1">
              <w:rPr>
                <w:rFonts w:asciiTheme="majorHAnsi" w:hAnsiTheme="majorHAnsi" w:cs="Arial"/>
                <w:i/>
                <w:sz w:val="20"/>
                <w:szCs w:val="20"/>
              </w:rPr>
              <w:t>will do the activity.</w:t>
            </w:r>
          </w:p>
          <w:p w14:paraId="6D156A94" w14:textId="77777777" w:rsidR="00B04E86" w:rsidRPr="003225E1" w:rsidRDefault="00B04E86" w:rsidP="006C3183">
            <w:pPr>
              <w:rPr>
                <w:rFonts w:asciiTheme="majorHAnsi" w:hAnsiTheme="majorHAnsi" w:cs="Arial"/>
                <w:i/>
                <w:sz w:val="20"/>
                <w:szCs w:val="20"/>
              </w:rPr>
            </w:pPr>
          </w:p>
          <w:p w14:paraId="69A6A567" w14:textId="77777777" w:rsidR="00B04E86" w:rsidRPr="003225E1" w:rsidRDefault="00B04E86" w:rsidP="006C3183">
            <w:pPr>
              <w:pStyle w:val="ListParagraph"/>
              <w:numPr>
                <w:ilvl w:val="0"/>
                <w:numId w:val="8"/>
              </w:numPr>
              <w:rPr>
                <w:rFonts w:asciiTheme="majorHAnsi" w:hAnsiTheme="majorHAnsi" w:cs="Arial"/>
                <w:i/>
                <w:sz w:val="20"/>
                <w:szCs w:val="20"/>
              </w:rPr>
            </w:pPr>
            <w:r w:rsidRPr="003225E1">
              <w:rPr>
                <w:rFonts w:asciiTheme="majorHAnsi" w:hAnsiTheme="majorHAnsi" w:cs="Arial"/>
                <w:sz w:val="20"/>
                <w:szCs w:val="20"/>
              </w:rPr>
              <w:t>Teacher will bring the students back together for questioning.</w:t>
            </w:r>
          </w:p>
          <w:p w14:paraId="39244127" w14:textId="77777777" w:rsidR="00B04E86" w:rsidRPr="00B04E86" w:rsidRDefault="00B04E86" w:rsidP="006C3183">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830E33">
              <w:rPr>
                <w:rFonts w:asciiTheme="majorHAnsi" w:hAnsiTheme="majorHAnsi" w:cs="Arial"/>
                <w:b/>
                <w:sz w:val="20"/>
                <w:szCs w:val="20"/>
                <w:lang w:val="fr-FR"/>
              </w:rPr>
              <w:t xml:space="preserve">Est-il plus facile de dire quelle couleur a le plus de jetons sur ce </w:t>
            </w:r>
            <w:r>
              <w:rPr>
                <w:rFonts w:asciiTheme="majorHAnsi" w:hAnsiTheme="majorHAnsi" w:cs="Arial"/>
                <w:b/>
                <w:sz w:val="20"/>
                <w:szCs w:val="20"/>
                <w:lang w:val="fr-FR"/>
              </w:rPr>
              <w:t>diagramme</w:t>
            </w:r>
            <w:r w:rsidRPr="00B04E86">
              <w:rPr>
                <w:rFonts w:asciiTheme="majorHAnsi" w:hAnsiTheme="majorHAnsi" w:cs="Arial"/>
                <w:b/>
                <w:sz w:val="20"/>
                <w:szCs w:val="20"/>
                <w:lang w:val="fr-FR"/>
              </w:rPr>
              <w:t>?”</w:t>
            </w:r>
          </w:p>
          <w:p w14:paraId="3EE43BC0" w14:textId="77777777" w:rsidR="00B04E86" w:rsidRPr="003225E1" w:rsidRDefault="00B04E86" w:rsidP="006C3183">
            <w:pPr>
              <w:rPr>
                <w:rFonts w:asciiTheme="majorHAnsi" w:hAnsiTheme="majorHAnsi" w:cs="Arial"/>
                <w:i/>
                <w:sz w:val="20"/>
                <w:szCs w:val="20"/>
              </w:rPr>
            </w:pPr>
            <w:r w:rsidRPr="003225E1">
              <w:rPr>
                <w:rFonts w:asciiTheme="majorHAnsi" w:hAnsiTheme="majorHAnsi" w:cs="Arial"/>
                <w:sz w:val="20"/>
                <w:szCs w:val="20"/>
              </w:rPr>
              <w:t xml:space="preserve">S:  </w:t>
            </w:r>
            <w:r w:rsidRPr="003225E1">
              <w:rPr>
                <w:rFonts w:asciiTheme="majorHAnsi" w:hAnsiTheme="majorHAnsi" w:cs="Arial"/>
                <w:i/>
                <w:sz w:val="20"/>
                <w:szCs w:val="20"/>
              </w:rPr>
              <w:t>will respond.</w:t>
            </w:r>
          </w:p>
          <w:p w14:paraId="54D512A2" w14:textId="77777777" w:rsidR="00B04E86" w:rsidRPr="003225E1" w:rsidRDefault="00B04E86" w:rsidP="006C3183">
            <w:pPr>
              <w:rPr>
                <w:rFonts w:asciiTheme="majorHAnsi" w:hAnsiTheme="majorHAnsi" w:cs="Arial"/>
                <w:b/>
                <w:sz w:val="20"/>
                <w:szCs w:val="20"/>
              </w:rPr>
            </w:pPr>
          </w:p>
          <w:p w14:paraId="0D38C18C" w14:textId="77777777" w:rsidR="00B04E86" w:rsidRPr="003225E1" w:rsidRDefault="00B04E86" w:rsidP="005B553D">
            <w:pPr>
              <w:contextualSpacing/>
              <w:rPr>
                <w:rFonts w:asciiTheme="majorHAnsi" w:hAnsiTheme="majorHAnsi" w:cs="Arial"/>
                <w:b/>
                <w:sz w:val="20"/>
                <w:szCs w:val="20"/>
              </w:rPr>
            </w:pPr>
            <w:r w:rsidRPr="003225E1">
              <w:rPr>
                <w:rFonts w:asciiTheme="majorHAnsi" w:hAnsiTheme="majorHAnsi" w:cs="Arial"/>
                <w:b/>
                <w:sz w:val="20"/>
                <w:szCs w:val="20"/>
              </w:rPr>
              <w:t>Independent Practice: (</w:t>
            </w:r>
            <w:r>
              <w:rPr>
                <w:rFonts w:asciiTheme="majorHAnsi" w:hAnsiTheme="majorHAnsi" w:cs="Arial"/>
                <w:b/>
                <w:sz w:val="20"/>
                <w:szCs w:val="20"/>
              </w:rPr>
              <w:t>8</w:t>
            </w:r>
            <w:r w:rsidRPr="003225E1">
              <w:rPr>
                <w:rFonts w:asciiTheme="majorHAnsi" w:hAnsiTheme="majorHAnsi" w:cs="Arial"/>
                <w:b/>
                <w:sz w:val="20"/>
                <w:szCs w:val="20"/>
              </w:rPr>
              <w:t xml:space="preserve"> minutes)</w:t>
            </w:r>
          </w:p>
          <w:p w14:paraId="5565D287" w14:textId="77777777" w:rsidR="00B04E86" w:rsidRPr="00B04E86" w:rsidRDefault="00B04E86" w:rsidP="005B553D">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4B37B6">
              <w:rPr>
                <w:rFonts w:asciiTheme="majorHAnsi" w:hAnsiTheme="majorHAnsi" w:cs="Arial"/>
                <w:b/>
                <w:sz w:val="20"/>
                <w:szCs w:val="20"/>
                <w:lang w:val="fr-FR"/>
              </w:rPr>
              <w:t>C’est votre tour.  Je vous donnerai à chacun un papier pour le faire seul.  Nous ferons ensemble le premier problème, vous faites le reste à votre table</w:t>
            </w:r>
            <w:r w:rsidRPr="00B04E86">
              <w:rPr>
                <w:rFonts w:asciiTheme="majorHAnsi" w:hAnsiTheme="majorHAnsi" w:cs="Arial"/>
                <w:b/>
                <w:sz w:val="20"/>
                <w:szCs w:val="20"/>
                <w:lang w:val="fr-FR"/>
              </w:rPr>
              <w:t>.”</w:t>
            </w:r>
          </w:p>
          <w:p w14:paraId="3E4A6780" w14:textId="77777777" w:rsidR="00B04E86" w:rsidRPr="003225E1" w:rsidRDefault="00B04E86" w:rsidP="005B553D">
            <w:pPr>
              <w:pStyle w:val="ListParagraph"/>
              <w:numPr>
                <w:ilvl w:val="0"/>
                <w:numId w:val="9"/>
              </w:numPr>
              <w:rPr>
                <w:rFonts w:asciiTheme="majorHAnsi" w:hAnsiTheme="majorHAnsi" w:cs="Arial"/>
                <w:b/>
                <w:sz w:val="20"/>
                <w:szCs w:val="20"/>
              </w:rPr>
            </w:pPr>
            <w:r w:rsidRPr="003225E1">
              <w:rPr>
                <w:rFonts w:asciiTheme="majorHAnsi" w:hAnsiTheme="majorHAnsi" w:cs="Arial"/>
                <w:sz w:val="20"/>
                <w:szCs w:val="20"/>
              </w:rPr>
              <w:t>Draw problem 1 on the board.</w:t>
            </w:r>
          </w:p>
          <w:p w14:paraId="477166E7" w14:textId="77777777" w:rsidR="00B04E86" w:rsidRPr="00B04E86" w:rsidRDefault="00B04E86" w:rsidP="005B553D">
            <w:pPr>
              <w:rPr>
                <w:rFonts w:asciiTheme="majorHAnsi" w:hAnsiTheme="majorHAnsi" w:cs="Arial"/>
                <w:b/>
                <w:sz w:val="20"/>
                <w:szCs w:val="20"/>
                <w:lang w:val="fr-FR"/>
              </w:rPr>
            </w:pPr>
            <w:r w:rsidRPr="00B04E86">
              <w:rPr>
                <w:rFonts w:asciiTheme="majorHAnsi" w:hAnsiTheme="majorHAnsi" w:cs="Arial"/>
                <w:b/>
                <w:sz w:val="20"/>
                <w:szCs w:val="20"/>
                <w:lang w:val="fr-FR"/>
              </w:rPr>
              <w:t>T:  “</w:t>
            </w:r>
            <w:r>
              <w:rPr>
                <w:rFonts w:asciiTheme="majorHAnsi" w:hAnsiTheme="majorHAnsi" w:cs="Arial"/>
                <w:b/>
                <w:sz w:val="20"/>
                <w:szCs w:val="20"/>
                <w:lang w:val="fr-FR"/>
              </w:rPr>
              <w:t>Regardez le diagramme</w:t>
            </w:r>
            <w:r w:rsidRPr="0002184E">
              <w:rPr>
                <w:rFonts w:asciiTheme="majorHAnsi" w:hAnsiTheme="majorHAnsi" w:cs="Arial"/>
                <w:b/>
                <w:sz w:val="20"/>
                <w:szCs w:val="20"/>
                <w:lang w:val="fr-FR"/>
              </w:rPr>
              <w:t>.  Combien de points jaunes voyez-vous</w:t>
            </w:r>
            <w:r w:rsidRPr="00B04E86">
              <w:rPr>
                <w:rFonts w:asciiTheme="majorHAnsi" w:hAnsiTheme="majorHAnsi" w:cs="Arial"/>
                <w:b/>
                <w:sz w:val="20"/>
                <w:szCs w:val="20"/>
                <w:lang w:val="fr-FR"/>
              </w:rPr>
              <w:t>?”</w:t>
            </w:r>
          </w:p>
          <w:p w14:paraId="648577BE" w14:textId="77777777" w:rsidR="00B04E86" w:rsidRPr="00B04E86" w:rsidRDefault="00B04E86" w:rsidP="005B553D">
            <w:pPr>
              <w:rPr>
                <w:rFonts w:asciiTheme="majorHAnsi" w:hAnsiTheme="majorHAnsi" w:cs="Arial"/>
                <w:i/>
                <w:sz w:val="20"/>
                <w:szCs w:val="20"/>
                <w:lang w:val="fr-FR"/>
              </w:rPr>
            </w:pPr>
            <w:r w:rsidRPr="00B04E86">
              <w:rPr>
                <w:rFonts w:asciiTheme="majorHAnsi" w:hAnsiTheme="majorHAnsi" w:cs="Arial"/>
                <w:sz w:val="20"/>
                <w:szCs w:val="20"/>
                <w:lang w:val="fr-FR"/>
              </w:rPr>
              <w:t xml:space="preserve">S:  </w:t>
            </w:r>
            <w:r w:rsidRPr="000C7AE5">
              <w:rPr>
                <w:rFonts w:asciiTheme="majorHAnsi" w:hAnsiTheme="majorHAnsi" w:cs="Arial"/>
                <w:i/>
                <w:sz w:val="20"/>
                <w:szCs w:val="20"/>
              </w:rPr>
              <w:t>will respond</w:t>
            </w:r>
            <w:r w:rsidRPr="00B04E86">
              <w:rPr>
                <w:rFonts w:asciiTheme="majorHAnsi" w:hAnsiTheme="majorHAnsi" w:cs="Arial"/>
                <w:i/>
                <w:sz w:val="20"/>
                <w:szCs w:val="20"/>
                <w:lang w:val="fr-FR"/>
              </w:rPr>
              <w:t>, “4”</w:t>
            </w:r>
          </w:p>
          <w:p w14:paraId="6F4FAD54" w14:textId="77777777" w:rsidR="00B04E86" w:rsidRPr="00B04E86" w:rsidRDefault="00B04E86" w:rsidP="005B553D">
            <w:pPr>
              <w:rPr>
                <w:rFonts w:asciiTheme="majorHAnsi" w:hAnsiTheme="majorHAnsi" w:cs="Arial"/>
                <w:b/>
                <w:sz w:val="20"/>
                <w:szCs w:val="20"/>
                <w:lang w:val="fr-FR"/>
              </w:rPr>
            </w:pPr>
            <w:r w:rsidRPr="00B04E86">
              <w:rPr>
                <w:rFonts w:asciiTheme="majorHAnsi" w:hAnsiTheme="majorHAnsi" w:cs="Arial"/>
                <w:b/>
                <w:sz w:val="20"/>
                <w:szCs w:val="20"/>
                <w:lang w:val="fr-FR"/>
              </w:rPr>
              <w:t xml:space="preserve">T:  “Bien, </w:t>
            </w:r>
            <w:r>
              <w:rPr>
                <w:rFonts w:asciiTheme="majorHAnsi" w:hAnsiTheme="majorHAnsi" w:cs="Arial"/>
                <w:b/>
                <w:sz w:val="20"/>
                <w:szCs w:val="20"/>
                <w:lang w:val="fr-FR"/>
              </w:rPr>
              <w:t>Combien de points roug</w:t>
            </w:r>
            <w:r w:rsidRPr="0002184E">
              <w:rPr>
                <w:rFonts w:asciiTheme="majorHAnsi" w:hAnsiTheme="majorHAnsi" w:cs="Arial"/>
                <w:b/>
                <w:sz w:val="20"/>
                <w:szCs w:val="20"/>
                <w:lang w:val="fr-FR"/>
              </w:rPr>
              <w:t>es voyez-vous</w:t>
            </w:r>
            <w:r w:rsidRPr="00B04E86">
              <w:rPr>
                <w:rFonts w:asciiTheme="majorHAnsi" w:hAnsiTheme="majorHAnsi" w:cs="Arial"/>
                <w:b/>
                <w:sz w:val="20"/>
                <w:szCs w:val="20"/>
                <w:lang w:val="fr-FR"/>
              </w:rPr>
              <w:t>?”</w:t>
            </w:r>
          </w:p>
          <w:p w14:paraId="5EB972A3" w14:textId="77777777" w:rsidR="00B04E86" w:rsidRPr="00B04E86" w:rsidRDefault="00B04E86" w:rsidP="005B553D">
            <w:pPr>
              <w:rPr>
                <w:rFonts w:asciiTheme="majorHAnsi" w:hAnsiTheme="majorHAnsi" w:cs="Arial"/>
                <w:i/>
                <w:sz w:val="20"/>
                <w:szCs w:val="20"/>
                <w:lang w:val="fr-FR"/>
              </w:rPr>
            </w:pPr>
            <w:r w:rsidRPr="00B04E86">
              <w:rPr>
                <w:rFonts w:asciiTheme="majorHAnsi" w:hAnsiTheme="majorHAnsi" w:cs="Arial"/>
                <w:sz w:val="20"/>
                <w:szCs w:val="20"/>
                <w:lang w:val="fr-FR"/>
              </w:rPr>
              <w:t xml:space="preserve">S:  </w:t>
            </w:r>
            <w:r w:rsidRPr="000C7AE5">
              <w:rPr>
                <w:rFonts w:asciiTheme="majorHAnsi" w:hAnsiTheme="majorHAnsi" w:cs="Arial"/>
                <w:i/>
                <w:sz w:val="20"/>
                <w:szCs w:val="20"/>
              </w:rPr>
              <w:t>will respond</w:t>
            </w:r>
            <w:r w:rsidRPr="00B04E86">
              <w:rPr>
                <w:rFonts w:asciiTheme="majorHAnsi" w:hAnsiTheme="majorHAnsi" w:cs="Arial"/>
                <w:i/>
                <w:sz w:val="20"/>
                <w:szCs w:val="20"/>
                <w:lang w:val="fr-FR"/>
              </w:rPr>
              <w:t>, “5”</w:t>
            </w:r>
          </w:p>
          <w:p w14:paraId="0B6FD2A0" w14:textId="77777777" w:rsidR="00B04E86" w:rsidRPr="0002184E" w:rsidRDefault="00B04E86" w:rsidP="005B553D">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02184E">
              <w:rPr>
                <w:rFonts w:asciiTheme="majorHAnsi" w:hAnsiTheme="majorHAnsi" w:cs="Arial"/>
                <w:b/>
                <w:sz w:val="20"/>
                <w:szCs w:val="20"/>
                <w:lang w:val="fr-FR"/>
              </w:rPr>
              <w:t>Bien, Quelle couleur a plus?”</w:t>
            </w:r>
          </w:p>
          <w:p w14:paraId="5BEFFDD2" w14:textId="77777777" w:rsidR="00B04E86" w:rsidRPr="003225E1" w:rsidRDefault="00B04E86" w:rsidP="005B553D">
            <w:pPr>
              <w:rPr>
                <w:rFonts w:asciiTheme="majorHAnsi" w:hAnsiTheme="majorHAnsi" w:cs="Arial"/>
                <w:i/>
                <w:sz w:val="20"/>
                <w:szCs w:val="20"/>
              </w:rPr>
            </w:pPr>
            <w:r w:rsidRPr="00B04E86">
              <w:rPr>
                <w:rFonts w:asciiTheme="majorHAnsi" w:hAnsiTheme="majorHAnsi" w:cs="Arial"/>
                <w:sz w:val="20"/>
                <w:szCs w:val="20"/>
              </w:rPr>
              <w:t xml:space="preserve">S:  </w:t>
            </w:r>
            <w:r w:rsidRPr="00B04E86">
              <w:rPr>
                <w:rFonts w:asciiTheme="majorHAnsi" w:hAnsiTheme="majorHAnsi" w:cs="Arial"/>
                <w:i/>
                <w:sz w:val="20"/>
                <w:szCs w:val="20"/>
              </w:rPr>
              <w:t>will respond, “rouge” or “rouge a plus</w:t>
            </w:r>
            <w:r w:rsidRPr="003225E1">
              <w:rPr>
                <w:rFonts w:asciiTheme="majorHAnsi" w:hAnsiTheme="majorHAnsi" w:cs="Arial"/>
                <w:i/>
                <w:sz w:val="20"/>
                <w:szCs w:val="20"/>
              </w:rPr>
              <w:t>”</w:t>
            </w:r>
          </w:p>
          <w:p w14:paraId="20E935E3" w14:textId="77777777" w:rsidR="00B04E86" w:rsidRPr="003225E1" w:rsidRDefault="00B04E86" w:rsidP="005B553D">
            <w:pPr>
              <w:pStyle w:val="ListParagraph"/>
              <w:numPr>
                <w:ilvl w:val="0"/>
                <w:numId w:val="9"/>
              </w:numPr>
              <w:rPr>
                <w:rFonts w:asciiTheme="majorHAnsi" w:hAnsiTheme="majorHAnsi" w:cs="Arial"/>
                <w:i/>
                <w:sz w:val="20"/>
                <w:szCs w:val="20"/>
              </w:rPr>
            </w:pPr>
            <w:r w:rsidRPr="003225E1">
              <w:rPr>
                <w:rFonts w:asciiTheme="majorHAnsi" w:hAnsiTheme="majorHAnsi" w:cs="Arial"/>
                <w:sz w:val="20"/>
                <w:szCs w:val="20"/>
              </w:rPr>
              <w:t>At this point, the teacher can continue going through the questions as a whole class or let the students do it on their own depending on the language abilities of the students.</w:t>
            </w:r>
          </w:p>
          <w:p w14:paraId="2DC4FBB7" w14:textId="77777777" w:rsidR="00B04E86" w:rsidRPr="003225E1" w:rsidRDefault="00B04E86" w:rsidP="005B553D">
            <w:pPr>
              <w:rPr>
                <w:rFonts w:asciiTheme="majorHAnsi" w:hAnsiTheme="majorHAnsi" w:cs="Arial"/>
                <w:b/>
                <w:sz w:val="20"/>
                <w:szCs w:val="20"/>
              </w:rPr>
            </w:pPr>
            <w:r w:rsidRPr="00B04E86">
              <w:rPr>
                <w:rFonts w:asciiTheme="majorHAnsi" w:hAnsiTheme="majorHAnsi" w:cs="Arial"/>
                <w:b/>
                <w:sz w:val="20"/>
                <w:szCs w:val="20"/>
                <w:lang w:val="fr-FR"/>
              </w:rPr>
              <w:t>T:  “</w:t>
            </w:r>
            <w:r w:rsidRPr="0002184E">
              <w:rPr>
                <w:rFonts w:asciiTheme="majorHAnsi" w:hAnsiTheme="majorHAnsi" w:cs="Arial"/>
                <w:b/>
                <w:sz w:val="20"/>
                <w:szCs w:val="20"/>
                <w:lang w:val="fr-FR"/>
              </w:rPr>
              <w:t xml:space="preserve">Bon travail, vous pouvez aller à votre table et commencer.  </w:t>
            </w:r>
            <w:r w:rsidRPr="00B04E86">
              <w:rPr>
                <w:rFonts w:asciiTheme="majorHAnsi" w:hAnsiTheme="majorHAnsi" w:cs="Arial"/>
                <w:b/>
                <w:sz w:val="20"/>
                <w:szCs w:val="20"/>
              </w:rPr>
              <w:t xml:space="preserve">Vous </w:t>
            </w:r>
            <w:r w:rsidRPr="000C7AE5">
              <w:rPr>
                <w:rFonts w:asciiTheme="majorHAnsi" w:hAnsiTheme="majorHAnsi" w:cs="Arial"/>
                <w:b/>
                <w:sz w:val="20"/>
                <w:szCs w:val="20"/>
                <w:lang w:val="fr-FR"/>
              </w:rPr>
              <w:t xml:space="preserve">faites les problèmes </w:t>
            </w:r>
            <w:r w:rsidRPr="00B04E86">
              <w:rPr>
                <w:rFonts w:asciiTheme="majorHAnsi" w:hAnsiTheme="majorHAnsi" w:cs="Arial"/>
                <w:b/>
                <w:sz w:val="20"/>
                <w:szCs w:val="20"/>
              </w:rPr>
              <w:t>2-10</w:t>
            </w:r>
            <w:r w:rsidRPr="003225E1">
              <w:rPr>
                <w:rFonts w:asciiTheme="majorHAnsi" w:hAnsiTheme="majorHAnsi" w:cs="Arial"/>
                <w:b/>
                <w:sz w:val="20"/>
                <w:szCs w:val="20"/>
              </w:rPr>
              <w:t>.”</w:t>
            </w:r>
          </w:p>
          <w:p w14:paraId="78F9626F" w14:textId="77777777" w:rsidR="00B04E86" w:rsidRPr="003225E1" w:rsidRDefault="00B04E86" w:rsidP="005B553D">
            <w:pPr>
              <w:rPr>
                <w:rFonts w:asciiTheme="majorHAnsi" w:hAnsiTheme="majorHAnsi" w:cs="Arial"/>
                <w:i/>
                <w:sz w:val="20"/>
                <w:szCs w:val="20"/>
              </w:rPr>
            </w:pPr>
            <w:r w:rsidRPr="003225E1">
              <w:rPr>
                <w:rFonts w:asciiTheme="majorHAnsi" w:hAnsiTheme="majorHAnsi" w:cs="Arial"/>
                <w:sz w:val="20"/>
                <w:szCs w:val="20"/>
              </w:rPr>
              <w:t xml:space="preserve">S:  </w:t>
            </w:r>
            <w:r w:rsidRPr="003225E1">
              <w:rPr>
                <w:rFonts w:asciiTheme="majorHAnsi" w:hAnsiTheme="majorHAnsi" w:cs="Arial"/>
                <w:i/>
                <w:sz w:val="20"/>
                <w:szCs w:val="20"/>
              </w:rPr>
              <w:t>will collect their papers and go to their desk to complete problems 2-10.</w:t>
            </w:r>
          </w:p>
          <w:p w14:paraId="12423D0E" w14:textId="77777777" w:rsidR="00B04E86" w:rsidRPr="003225E1" w:rsidRDefault="00B04E86" w:rsidP="005B553D">
            <w:pPr>
              <w:pStyle w:val="ListParagraph"/>
              <w:numPr>
                <w:ilvl w:val="0"/>
                <w:numId w:val="9"/>
              </w:numPr>
              <w:rPr>
                <w:rFonts w:asciiTheme="majorHAnsi" w:hAnsiTheme="majorHAnsi" w:cs="Arial"/>
                <w:b/>
                <w:sz w:val="20"/>
                <w:szCs w:val="20"/>
              </w:rPr>
            </w:pPr>
            <w:r w:rsidRPr="003225E1">
              <w:rPr>
                <w:rFonts w:asciiTheme="majorHAnsi" w:hAnsiTheme="majorHAnsi" w:cs="Arial"/>
                <w:sz w:val="20"/>
                <w:szCs w:val="20"/>
              </w:rPr>
              <w:t>Teacher will clap their hands to bring the students back together.</w:t>
            </w:r>
            <w:bookmarkStart w:id="0" w:name="_GoBack"/>
            <w:bookmarkEnd w:id="0"/>
          </w:p>
          <w:p w14:paraId="122CF7F6" w14:textId="77777777" w:rsidR="00B04E86" w:rsidRPr="003225E1" w:rsidRDefault="00B04E86" w:rsidP="005B553D">
            <w:pPr>
              <w:rPr>
                <w:rFonts w:asciiTheme="majorHAnsi" w:hAnsiTheme="majorHAnsi" w:cs="Arial"/>
                <w:b/>
                <w:sz w:val="20"/>
                <w:szCs w:val="20"/>
              </w:rPr>
            </w:pPr>
            <w:r w:rsidRPr="00B04E86">
              <w:rPr>
                <w:rFonts w:asciiTheme="majorHAnsi" w:hAnsiTheme="majorHAnsi" w:cs="Arial"/>
                <w:b/>
                <w:sz w:val="20"/>
                <w:szCs w:val="20"/>
                <w:lang w:val="fr-FR"/>
              </w:rPr>
              <w:t>T:  “</w:t>
            </w:r>
            <w:r w:rsidRPr="0002184E">
              <w:rPr>
                <w:rFonts w:asciiTheme="majorHAnsi" w:hAnsiTheme="majorHAnsi" w:cs="Arial"/>
                <w:b/>
                <w:sz w:val="20"/>
                <w:szCs w:val="20"/>
                <w:lang w:val="fr-FR"/>
              </w:rPr>
              <w:t>Faisons ensemble 2 problème avant de commencer la série suivante de problèmes</w:t>
            </w:r>
            <w:r>
              <w:rPr>
                <w:rFonts w:asciiTheme="majorHAnsi" w:hAnsiTheme="majorHAnsi" w:cs="Arial"/>
                <w:b/>
                <w:sz w:val="20"/>
                <w:szCs w:val="20"/>
                <w:lang w:val="fr-FR"/>
              </w:rPr>
              <w:t xml:space="preserve">. </w:t>
            </w:r>
            <w:r w:rsidRPr="0002184E">
              <w:rPr>
                <w:rFonts w:asciiTheme="majorHAnsi" w:hAnsiTheme="majorHAnsi" w:cs="Arial"/>
                <w:b/>
                <w:sz w:val="20"/>
                <w:szCs w:val="20"/>
                <w:lang w:val="fr-FR"/>
              </w:rPr>
              <w:t>Faisons les numéros 4 et 9</w:t>
            </w:r>
            <w:r w:rsidRPr="003225E1">
              <w:rPr>
                <w:rFonts w:asciiTheme="majorHAnsi" w:hAnsiTheme="majorHAnsi" w:cs="Arial"/>
                <w:b/>
                <w:sz w:val="20"/>
                <w:szCs w:val="20"/>
              </w:rPr>
              <w:t>.”</w:t>
            </w:r>
          </w:p>
          <w:p w14:paraId="623162D8" w14:textId="77777777" w:rsidR="00B04E86" w:rsidRPr="003225E1" w:rsidRDefault="00B04E86" w:rsidP="005B553D">
            <w:pPr>
              <w:pStyle w:val="ListParagraph"/>
              <w:numPr>
                <w:ilvl w:val="0"/>
                <w:numId w:val="9"/>
              </w:numPr>
              <w:rPr>
                <w:rFonts w:asciiTheme="majorHAnsi" w:hAnsiTheme="majorHAnsi" w:cs="Arial"/>
                <w:b/>
                <w:sz w:val="20"/>
                <w:szCs w:val="20"/>
              </w:rPr>
            </w:pPr>
            <w:r w:rsidRPr="003225E1">
              <w:rPr>
                <w:rFonts w:asciiTheme="majorHAnsi" w:hAnsiTheme="majorHAnsi" w:cs="Arial"/>
                <w:sz w:val="20"/>
                <w:szCs w:val="20"/>
              </w:rPr>
              <w:t>Go through problems 4 and 9 the same way you went through problem 1.</w:t>
            </w:r>
          </w:p>
          <w:p w14:paraId="1BA9E771" w14:textId="77777777" w:rsidR="00B04E86" w:rsidRPr="003225E1" w:rsidRDefault="00B04E86" w:rsidP="005B553D">
            <w:pPr>
              <w:rPr>
                <w:rFonts w:asciiTheme="majorHAnsi" w:hAnsiTheme="majorHAnsi" w:cs="Arial"/>
                <w:b/>
                <w:sz w:val="20"/>
                <w:szCs w:val="20"/>
              </w:rPr>
            </w:pPr>
          </w:p>
          <w:p w14:paraId="60208DE6" w14:textId="77777777" w:rsidR="00B04E86" w:rsidRPr="00B04E86" w:rsidRDefault="00B04E86" w:rsidP="005B553D">
            <w:pPr>
              <w:rPr>
                <w:rFonts w:asciiTheme="majorHAnsi" w:hAnsiTheme="majorHAnsi" w:cs="Arial"/>
                <w:b/>
                <w:sz w:val="20"/>
                <w:szCs w:val="20"/>
                <w:lang w:val="fr-FR"/>
              </w:rPr>
            </w:pPr>
            <w:r w:rsidRPr="000C7AE5">
              <w:rPr>
                <w:rFonts w:asciiTheme="majorHAnsi" w:hAnsiTheme="majorHAnsi" w:cs="Arial"/>
                <w:b/>
                <w:sz w:val="20"/>
                <w:szCs w:val="20"/>
              </w:rPr>
              <w:t>Closing</w:t>
            </w:r>
            <w:r w:rsidRPr="00B04E86">
              <w:rPr>
                <w:rFonts w:asciiTheme="majorHAnsi" w:hAnsiTheme="majorHAnsi" w:cs="Arial"/>
                <w:b/>
                <w:sz w:val="20"/>
                <w:szCs w:val="20"/>
                <w:lang w:val="fr-FR"/>
              </w:rPr>
              <w:t>: (2 minutes)</w:t>
            </w:r>
          </w:p>
          <w:p w14:paraId="5BF0A511" w14:textId="77777777" w:rsidR="00B04E86" w:rsidRPr="0002184E" w:rsidRDefault="00B04E86" w:rsidP="005B553D">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02184E">
              <w:rPr>
                <w:rFonts w:asciiTheme="majorHAnsi" w:hAnsiTheme="majorHAnsi" w:cs="Arial"/>
                <w:b/>
                <w:sz w:val="20"/>
                <w:szCs w:val="20"/>
                <w:lang w:val="fr-FR"/>
              </w:rPr>
              <w:t xml:space="preserve">Faisons maintenant le problème 11.  Regardez le </w:t>
            </w:r>
            <w:r>
              <w:rPr>
                <w:rFonts w:asciiTheme="majorHAnsi" w:hAnsiTheme="majorHAnsi" w:cs="Arial"/>
                <w:b/>
                <w:sz w:val="20"/>
                <w:szCs w:val="20"/>
                <w:lang w:val="fr-FR"/>
              </w:rPr>
              <w:t xml:space="preserve">diagramme au </w:t>
            </w:r>
            <w:r w:rsidRPr="0002184E">
              <w:rPr>
                <w:rFonts w:asciiTheme="majorHAnsi" w:hAnsiTheme="majorHAnsi" w:cs="Arial"/>
                <w:b/>
                <w:sz w:val="20"/>
                <w:szCs w:val="20"/>
                <w:lang w:val="fr-FR"/>
              </w:rPr>
              <w:t>tableau pendant que je vous lis l’histoire de problème.”</w:t>
            </w:r>
          </w:p>
          <w:p w14:paraId="39F96853" w14:textId="77777777" w:rsidR="00B04E86" w:rsidRPr="0002184E" w:rsidRDefault="00B04E86" w:rsidP="005B553D">
            <w:pPr>
              <w:rPr>
                <w:rFonts w:asciiTheme="majorHAnsi" w:hAnsiTheme="majorHAnsi" w:cs="Arial"/>
                <w:b/>
                <w:sz w:val="20"/>
                <w:szCs w:val="20"/>
                <w:lang w:val="fr-FR"/>
              </w:rPr>
            </w:pPr>
            <w:r w:rsidRPr="0002184E">
              <w:rPr>
                <w:rFonts w:asciiTheme="majorHAnsi" w:hAnsiTheme="majorHAnsi" w:cs="Arial"/>
                <w:b/>
                <w:sz w:val="20"/>
                <w:szCs w:val="20"/>
                <w:lang w:val="fr-FR"/>
              </w:rPr>
              <w:t>T: “Jack a des timbres avec des arbres et des timbres avec des animaux</w:t>
            </w:r>
            <w:r w:rsidRPr="00B04E86">
              <w:rPr>
                <w:rFonts w:asciiTheme="majorHAnsi" w:hAnsiTheme="majorHAnsi" w:cs="Arial"/>
                <w:b/>
                <w:sz w:val="20"/>
                <w:szCs w:val="20"/>
                <w:lang w:val="fr-FR"/>
              </w:rPr>
              <w:t xml:space="preserve">.  </w:t>
            </w:r>
            <w:r w:rsidRPr="00B04E86">
              <w:rPr>
                <w:rFonts w:asciiTheme="majorHAnsi" w:hAnsiTheme="majorHAnsi" w:cs="Arial"/>
                <w:sz w:val="20"/>
                <w:szCs w:val="20"/>
                <w:lang w:val="fr-FR"/>
              </w:rPr>
              <w:t>(</w:t>
            </w:r>
            <w:r w:rsidRPr="000C7AE5">
              <w:rPr>
                <w:rFonts w:asciiTheme="majorHAnsi" w:hAnsiTheme="majorHAnsi" w:cs="Arial"/>
                <w:sz w:val="20"/>
                <w:szCs w:val="20"/>
              </w:rPr>
              <w:t xml:space="preserve">Explain stamps to the students if they don’t know what they </w:t>
            </w:r>
            <w:r w:rsidRPr="00B04E86">
              <w:rPr>
                <w:rFonts w:asciiTheme="majorHAnsi" w:hAnsiTheme="majorHAnsi" w:cs="Arial"/>
                <w:sz w:val="20"/>
                <w:szCs w:val="20"/>
                <w:lang w:val="fr-FR"/>
              </w:rPr>
              <w:t xml:space="preserve">are) </w:t>
            </w:r>
            <w:r w:rsidRPr="0002184E">
              <w:rPr>
                <w:rFonts w:asciiTheme="majorHAnsi" w:hAnsiTheme="majorHAnsi" w:cs="Arial"/>
                <w:b/>
                <w:sz w:val="20"/>
                <w:szCs w:val="20"/>
                <w:lang w:val="fr-FR"/>
              </w:rPr>
              <w:t>En regardant le tableau pouvez-vous dire</w:t>
            </w:r>
            <w:r w:rsidRPr="0002184E">
              <w:rPr>
                <w:rFonts w:asciiTheme="majorHAnsi" w:hAnsiTheme="majorHAnsi" w:cs="Arial"/>
                <w:sz w:val="20"/>
                <w:szCs w:val="20"/>
                <w:lang w:val="fr-FR"/>
              </w:rPr>
              <w:t xml:space="preserve"> </w:t>
            </w:r>
            <w:r w:rsidRPr="0002184E">
              <w:rPr>
                <w:rFonts w:asciiTheme="majorHAnsi" w:hAnsiTheme="majorHAnsi" w:cs="Arial"/>
                <w:b/>
                <w:sz w:val="20"/>
                <w:szCs w:val="20"/>
                <w:lang w:val="fr-FR"/>
              </w:rPr>
              <w:t>si Jack a plus de timbres avec des arbres ou des timbres avec des animaux?”</w:t>
            </w:r>
          </w:p>
          <w:p w14:paraId="30240841" w14:textId="77777777" w:rsidR="00B04E86" w:rsidRPr="00B04E86" w:rsidRDefault="00B04E86" w:rsidP="005B553D">
            <w:pPr>
              <w:rPr>
                <w:rFonts w:asciiTheme="majorHAnsi" w:hAnsiTheme="majorHAnsi" w:cs="Arial"/>
                <w:i/>
                <w:sz w:val="20"/>
                <w:szCs w:val="20"/>
                <w:lang w:val="fr-FR"/>
              </w:rPr>
            </w:pPr>
            <w:r w:rsidRPr="0002184E">
              <w:rPr>
                <w:rFonts w:asciiTheme="majorHAnsi" w:hAnsiTheme="majorHAnsi" w:cs="Arial"/>
                <w:sz w:val="20"/>
                <w:szCs w:val="20"/>
                <w:lang w:val="fr-FR"/>
              </w:rPr>
              <w:t xml:space="preserve">S:  </w:t>
            </w:r>
            <w:r w:rsidRPr="000C7AE5">
              <w:rPr>
                <w:rFonts w:asciiTheme="majorHAnsi" w:hAnsiTheme="majorHAnsi" w:cs="Arial"/>
                <w:i/>
                <w:sz w:val="20"/>
                <w:szCs w:val="20"/>
              </w:rPr>
              <w:t>will respond</w:t>
            </w:r>
            <w:r w:rsidRPr="0002184E">
              <w:rPr>
                <w:rFonts w:asciiTheme="majorHAnsi" w:hAnsiTheme="majorHAnsi" w:cs="Arial"/>
                <w:i/>
                <w:sz w:val="20"/>
                <w:szCs w:val="20"/>
                <w:lang w:val="fr-FR"/>
              </w:rPr>
              <w:t>, “le même</w:t>
            </w:r>
            <w:r w:rsidRPr="00B04E86">
              <w:rPr>
                <w:rFonts w:asciiTheme="majorHAnsi" w:hAnsiTheme="majorHAnsi" w:cs="Arial"/>
                <w:i/>
                <w:sz w:val="20"/>
                <w:szCs w:val="20"/>
                <w:lang w:val="fr-FR"/>
              </w:rPr>
              <w:t>”.</w:t>
            </w:r>
          </w:p>
          <w:p w14:paraId="715D5FC1" w14:textId="77777777" w:rsidR="00B04E86" w:rsidRPr="00B04E86" w:rsidRDefault="00B04E86" w:rsidP="00C16BA9">
            <w:pPr>
              <w:rPr>
                <w:rFonts w:asciiTheme="majorHAnsi" w:hAnsiTheme="majorHAnsi" w:cs="Arial"/>
                <w:b/>
                <w:sz w:val="20"/>
                <w:szCs w:val="20"/>
                <w:lang w:val="fr-FR"/>
              </w:rPr>
            </w:pPr>
            <w:r w:rsidRPr="00B04E86">
              <w:rPr>
                <w:rFonts w:asciiTheme="majorHAnsi" w:hAnsiTheme="majorHAnsi" w:cs="Arial"/>
                <w:b/>
                <w:sz w:val="20"/>
                <w:szCs w:val="20"/>
                <w:lang w:val="fr-FR"/>
              </w:rPr>
              <w:t>T:  “</w:t>
            </w:r>
            <w:r w:rsidRPr="0002184E">
              <w:rPr>
                <w:rFonts w:asciiTheme="majorHAnsi" w:hAnsiTheme="majorHAnsi" w:cs="Arial"/>
                <w:b/>
                <w:sz w:val="20"/>
                <w:szCs w:val="20"/>
                <w:lang w:val="fr-FR"/>
              </w:rPr>
              <w:t>Oui, Jack a le même nombr</w:t>
            </w:r>
            <w:r>
              <w:rPr>
                <w:rFonts w:asciiTheme="majorHAnsi" w:hAnsiTheme="majorHAnsi" w:cs="Arial"/>
                <w:b/>
                <w:sz w:val="20"/>
                <w:szCs w:val="20"/>
                <w:lang w:val="fr-FR"/>
              </w:rPr>
              <w:t>e de timbres avec des arbres qu’</w:t>
            </w:r>
            <w:r w:rsidRPr="0002184E">
              <w:rPr>
                <w:rFonts w:asciiTheme="majorHAnsi" w:hAnsiTheme="majorHAnsi" w:cs="Arial"/>
                <w:b/>
                <w:sz w:val="20"/>
                <w:szCs w:val="20"/>
                <w:lang w:val="fr-FR"/>
              </w:rPr>
              <w:t>avec des animaux</w:t>
            </w:r>
            <w:r w:rsidRPr="00B04E86">
              <w:rPr>
                <w:rFonts w:asciiTheme="majorHAnsi" w:hAnsiTheme="majorHAnsi" w:cs="Arial"/>
                <w:b/>
                <w:sz w:val="20"/>
                <w:szCs w:val="20"/>
                <w:lang w:val="fr-FR"/>
              </w:rPr>
              <w:t>.”</w:t>
            </w:r>
          </w:p>
          <w:p w14:paraId="262F6D85" w14:textId="77777777" w:rsidR="00B04E86" w:rsidRPr="003225E1" w:rsidRDefault="00B04E86" w:rsidP="00C16BA9">
            <w:pPr>
              <w:pStyle w:val="ListParagraph"/>
              <w:numPr>
                <w:ilvl w:val="0"/>
                <w:numId w:val="9"/>
              </w:numPr>
              <w:rPr>
                <w:rFonts w:asciiTheme="majorHAnsi" w:hAnsiTheme="majorHAnsi"/>
                <w:sz w:val="20"/>
                <w:szCs w:val="20"/>
              </w:rPr>
            </w:pPr>
            <w:r w:rsidRPr="003225E1">
              <w:rPr>
                <w:rFonts w:asciiTheme="majorHAnsi" w:hAnsiTheme="majorHAnsi" w:cs="Arial"/>
                <w:sz w:val="20"/>
                <w:szCs w:val="20"/>
              </w:rPr>
              <w:t>Go through problems 12 and 13 with the class the same way you have gone through 11.</w:t>
            </w:r>
          </w:p>
        </w:tc>
      </w:tr>
      <w:tr w:rsidR="00B04E86" w:rsidRPr="003225E1" w14:paraId="4EF39535" w14:textId="77777777" w:rsidTr="0060538E">
        <w:tc>
          <w:tcPr>
            <w:tcW w:w="10998" w:type="dxa"/>
            <w:gridSpan w:val="5"/>
            <w:shd w:val="solid" w:color="F2DBDB" w:themeColor="accent2" w:themeTint="33" w:fill="C0504D" w:themeFill="accent2"/>
          </w:tcPr>
          <w:p w14:paraId="2219B2F8" w14:textId="77777777" w:rsidR="00B04E86" w:rsidRPr="003225E1" w:rsidRDefault="00B04E86">
            <w:pPr>
              <w:rPr>
                <w:rFonts w:asciiTheme="majorHAnsi" w:hAnsiTheme="majorHAnsi"/>
                <w:b/>
                <w:sz w:val="20"/>
                <w:szCs w:val="20"/>
              </w:rPr>
            </w:pPr>
            <w:r w:rsidRPr="003225E1">
              <w:rPr>
                <w:rFonts w:asciiTheme="majorHAnsi" w:hAnsiTheme="majorHAnsi"/>
                <w:b/>
                <w:sz w:val="20"/>
                <w:szCs w:val="20"/>
              </w:rPr>
              <w:lastRenderedPageBreak/>
              <w:t>Assessment:</w:t>
            </w:r>
          </w:p>
        </w:tc>
      </w:tr>
      <w:tr w:rsidR="00B04E86" w:rsidRPr="003225E1" w14:paraId="041E109C" w14:textId="77777777">
        <w:tc>
          <w:tcPr>
            <w:tcW w:w="10998" w:type="dxa"/>
            <w:gridSpan w:val="5"/>
          </w:tcPr>
          <w:p w14:paraId="71AFE62C" w14:textId="77777777" w:rsidR="00B04E86" w:rsidRPr="003225E1" w:rsidRDefault="00B04E86">
            <w:pPr>
              <w:rPr>
                <w:rFonts w:asciiTheme="majorHAnsi" w:hAnsiTheme="majorHAnsi"/>
                <w:b/>
                <w:sz w:val="20"/>
                <w:szCs w:val="20"/>
              </w:rPr>
            </w:pPr>
            <w:r w:rsidRPr="003225E1">
              <w:rPr>
                <w:rFonts w:asciiTheme="majorHAnsi" w:hAnsiTheme="majorHAnsi"/>
                <w:b/>
                <w:sz w:val="20"/>
                <w:szCs w:val="20"/>
              </w:rPr>
              <w:t>Guided Practice</w:t>
            </w:r>
          </w:p>
        </w:tc>
      </w:tr>
    </w:tbl>
    <w:p w14:paraId="106FF66F" w14:textId="77777777" w:rsidR="0003446E" w:rsidRPr="003225E1" w:rsidRDefault="0003446E">
      <w:pPr>
        <w:rPr>
          <w:rFonts w:asciiTheme="majorHAnsi" w:hAnsiTheme="majorHAnsi"/>
          <w:sz w:val="20"/>
          <w:szCs w:val="20"/>
        </w:rPr>
      </w:pPr>
    </w:p>
    <w:p w14:paraId="324DB7EC" w14:textId="77777777" w:rsidR="003225E1" w:rsidRDefault="003225E1"/>
    <w:sectPr w:rsidR="003225E1"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E2193D"/>
    <w:multiLevelType w:val="hybridMultilevel"/>
    <w:tmpl w:val="D7E64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9552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A821D4"/>
    <w:multiLevelType w:val="hybridMultilevel"/>
    <w:tmpl w:val="C172C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03157C"/>
    <w:multiLevelType w:val="hybridMultilevel"/>
    <w:tmpl w:val="9B4C3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2184E"/>
    <w:rsid w:val="0003446E"/>
    <w:rsid w:val="000C7AE5"/>
    <w:rsid w:val="00126FED"/>
    <w:rsid w:val="00146143"/>
    <w:rsid w:val="002C4BA1"/>
    <w:rsid w:val="002F69CA"/>
    <w:rsid w:val="003225E1"/>
    <w:rsid w:val="003D26C0"/>
    <w:rsid w:val="00402D06"/>
    <w:rsid w:val="004251CC"/>
    <w:rsid w:val="004B37B6"/>
    <w:rsid w:val="00516A8F"/>
    <w:rsid w:val="005A1741"/>
    <w:rsid w:val="005B553D"/>
    <w:rsid w:val="0060538E"/>
    <w:rsid w:val="006C3183"/>
    <w:rsid w:val="006F27C9"/>
    <w:rsid w:val="007C19F0"/>
    <w:rsid w:val="007E1876"/>
    <w:rsid w:val="00830E33"/>
    <w:rsid w:val="00853196"/>
    <w:rsid w:val="008815DF"/>
    <w:rsid w:val="00925B94"/>
    <w:rsid w:val="00A33D1C"/>
    <w:rsid w:val="00AC47B4"/>
    <w:rsid w:val="00B049C7"/>
    <w:rsid w:val="00B04E86"/>
    <w:rsid w:val="00BD4B6B"/>
    <w:rsid w:val="00C16BA9"/>
    <w:rsid w:val="00C8466E"/>
    <w:rsid w:val="00D75BCA"/>
    <w:rsid w:val="00DA6BC6"/>
    <w:rsid w:val="00DD7B6D"/>
    <w:rsid w:val="00DF212C"/>
    <w:rsid w:val="00E407F9"/>
    <w:rsid w:val="00EC3E26"/>
    <w:rsid w:val="00EE4845"/>
    <w:rsid w:val="00F469B2"/>
    <w:rsid w:val="00FA73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838</Words>
  <Characters>4779</Characters>
  <Application>Microsoft Office Word</Application>
  <DocSecurity>0</DocSecurity>
  <Lines>39</Lines>
  <Paragraphs>11</Paragraphs>
  <ScaleCrop>false</ScaleCrop>
  <Company>Spring Lane Elementary</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kmurdock</cp:lastModifiedBy>
  <cp:revision>3</cp:revision>
  <dcterms:created xsi:type="dcterms:W3CDTF">2013-04-24T20:53:00Z</dcterms:created>
  <dcterms:modified xsi:type="dcterms:W3CDTF">2013-04-24T21:44:00Z</dcterms:modified>
</cp:coreProperties>
</file>