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Ind w:w="108" w:type="dxa"/>
        <w:tblLook w:val="04A0" w:firstRow="1" w:lastRow="0" w:firstColumn="1" w:lastColumn="0" w:noHBand="0" w:noVBand="1"/>
      </w:tblPr>
      <w:tblGrid>
        <w:gridCol w:w="3666"/>
        <w:gridCol w:w="1752"/>
        <w:gridCol w:w="1914"/>
        <w:gridCol w:w="3666"/>
      </w:tblGrid>
      <w:tr w:rsidR="00E41701" w:rsidRPr="001F64C2" w14:paraId="48F2BDC3" w14:textId="77777777" w:rsidTr="00EE36CB">
        <w:tc>
          <w:tcPr>
            <w:tcW w:w="3666" w:type="dxa"/>
            <w:shd w:val="solid" w:color="F2DBDB" w:themeColor="accent2" w:themeTint="33" w:fill="C0504D" w:themeFill="accent2"/>
          </w:tcPr>
          <w:p w14:paraId="07E14494" w14:textId="77777777" w:rsidR="00E41701" w:rsidRPr="00E41701" w:rsidRDefault="00E41701" w:rsidP="008815DF">
            <w:pPr>
              <w:rPr>
                <w:rFonts w:asciiTheme="majorHAnsi" w:hAnsiTheme="majorHAnsi"/>
                <w:b/>
                <w:sz w:val="20"/>
                <w:szCs w:val="20"/>
              </w:rPr>
            </w:pPr>
            <w:r w:rsidRPr="00E41701">
              <w:rPr>
                <w:rFonts w:asciiTheme="majorHAnsi" w:hAnsiTheme="majorHAnsi"/>
                <w:b/>
                <w:sz w:val="20"/>
                <w:szCs w:val="20"/>
              </w:rPr>
              <w:t>Grade 1</w:t>
            </w:r>
          </w:p>
          <w:p w14:paraId="33D07C50" w14:textId="68554196" w:rsidR="00E41701" w:rsidRPr="00E41701" w:rsidRDefault="00E41701" w:rsidP="00A33D1C">
            <w:pPr>
              <w:jc w:val="center"/>
              <w:rPr>
                <w:rFonts w:asciiTheme="majorHAnsi" w:hAnsiTheme="majorHAnsi"/>
                <w:b/>
                <w:sz w:val="20"/>
                <w:szCs w:val="20"/>
              </w:rPr>
            </w:pPr>
          </w:p>
        </w:tc>
        <w:tc>
          <w:tcPr>
            <w:tcW w:w="3666" w:type="dxa"/>
            <w:gridSpan w:val="2"/>
            <w:shd w:val="solid" w:color="F2DBDB" w:themeColor="accent2" w:themeTint="33" w:fill="C0504D" w:themeFill="accent2"/>
          </w:tcPr>
          <w:p w14:paraId="29C1F65A" w14:textId="1114B2E4" w:rsidR="00E41701" w:rsidRPr="00E41701" w:rsidRDefault="00E41701" w:rsidP="00A33D1C">
            <w:pPr>
              <w:jc w:val="center"/>
              <w:rPr>
                <w:rFonts w:asciiTheme="majorHAnsi" w:hAnsiTheme="majorHAnsi"/>
                <w:b/>
                <w:sz w:val="20"/>
                <w:szCs w:val="20"/>
              </w:rPr>
            </w:pPr>
            <w:r w:rsidRPr="00E41701">
              <w:rPr>
                <w:rFonts w:asciiTheme="majorHAnsi" w:hAnsiTheme="majorHAnsi"/>
                <w:b/>
                <w:sz w:val="20"/>
                <w:szCs w:val="20"/>
              </w:rPr>
              <w:t>Lesson: 3-1</w:t>
            </w:r>
          </w:p>
          <w:p w14:paraId="33847847" w14:textId="7C070179" w:rsidR="00E41701" w:rsidRPr="00E41701" w:rsidRDefault="00E41701" w:rsidP="00A33D1C">
            <w:pPr>
              <w:jc w:val="center"/>
              <w:rPr>
                <w:rFonts w:asciiTheme="majorHAnsi" w:hAnsiTheme="majorHAnsi"/>
                <w:b/>
                <w:sz w:val="20"/>
                <w:szCs w:val="20"/>
              </w:rPr>
            </w:pPr>
            <w:r w:rsidRPr="00E41701">
              <w:rPr>
                <w:rFonts w:asciiTheme="majorHAnsi" w:hAnsiTheme="majorHAnsi"/>
                <w:b/>
                <w:sz w:val="20"/>
                <w:szCs w:val="20"/>
              </w:rPr>
              <w:t>Representing Numbers on a Ten-Frame</w:t>
            </w:r>
          </w:p>
        </w:tc>
        <w:tc>
          <w:tcPr>
            <w:tcW w:w="3666" w:type="dxa"/>
            <w:shd w:val="solid" w:color="F2DBDB" w:themeColor="accent2" w:themeTint="33" w:fill="C0504D" w:themeFill="accent2"/>
          </w:tcPr>
          <w:p w14:paraId="1FE25565" w14:textId="6B98994A" w:rsidR="00E41701" w:rsidRPr="00FA0754" w:rsidRDefault="00896B07">
            <w:pPr>
              <w:rPr>
                <w:rFonts w:asciiTheme="majorHAnsi" w:hAnsiTheme="majorHAnsi"/>
                <w:b/>
                <w:i/>
                <w:color w:val="0000FF"/>
                <w:sz w:val="20"/>
                <w:szCs w:val="20"/>
                <w:lang w:val="fr-FR"/>
              </w:rPr>
            </w:pPr>
            <w:r w:rsidRPr="00FA0754">
              <w:rPr>
                <w:rFonts w:asciiTheme="majorHAnsi" w:hAnsiTheme="majorHAnsi"/>
                <w:b/>
                <w:i/>
                <w:color w:val="0000FF"/>
                <w:sz w:val="20"/>
                <w:szCs w:val="20"/>
                <w:lang w:val="fr-FR"/>
              </w:rPr>
              <w:t>DRAFT</w:t>
            </w:r>
            <w:bookmarkStart w:id="0" w:name="_GoBack"/>
            <w:bookmarkEnd w:id="0"/>
          </w:p>
        </w:tc>
      </w:tr>
      <w:tr w:rsidR="004251CC" w:rsidRPr="001F64C2" w14:paraId="35EA8304" w14:textId="77777777" w:rsidTr="00EE36CB">
        <w:tc>
          <w:tcPr>
            <w:tcW w:w="10998" w:type="dxa"/>
            <w:gridSpan w:val="4"/>
            <w:tcBorders>
              <w:bottom w:val="single" w:sz="4" w:space="0" w:color="auto"/>
            </w:tcBorders>
          </w:tcPr>
          <w:p w14:paraId="2366B2EA" w14:textId="5F55FD79" w:rsidR="004251CC" w:rsidRPr="00E41701" w:rsidRDefault="00C8466E" w:rsidP="00EE4845">
            <w:pPr>
              <w:rPr>
                <w:rFonts w:asciiTheme="majorHAnsi" w:hAnsiTheme="majorHAnsi"/>
                <w:sz w:val="20"/>
                <w:szCs w:val="20"/>
              </w:rPr>
            </w:pPr>
            <w:r w:rsidRPr="00E41701">
              <w:rPr>
                <w:rFonts w:asciiTheme="majorHAnsi" w:hAnsiTheme="majorHAnsi"/>
                <w:b/>
                <w:sz w:val="20"/>
                <w:szCs w:val="20"/>
              </w:rPr>
              <w:t xml:space="preserve">Math </w:t>
            </w:r>
            <w:r w:rsidR="004251CC" w:rsidRPr="00E41701">
              <w:rPr>
                <w:rFonts w:asciiTheme="majorHAnsi" w:hAnsiTheme="majorHAnsi"/>
                <w:b/>
                <w:sz w:val="20"/>
                <w:szCs w:val="20"/>
              </w:rPr>
              <w:t xml:space="preserve">Standard(s): </w:t>
            </w:r>
            <w:r w:rsidR="00E41701">
              <w:rPr>
                <w:rFonts w:asciiTheme="majorHAnsi" w:hAnsiTheme="majorHAnsi"/>
                <w:b/>
                <w:sz w:val="20"/>
                <w:szCs w:val="20"/>
              </w:rPr>
              <w:t xml:space="preserve"> </w:t>
            </w:r>
            <w:r w:rsidR="006B3A66" w:rsidRPr="00E41701">
              <w:rPr>
                <w:rFonts w:asciiTheme="majorHAnsi" w:hAnsiTheme="majorHAnsi"/>
                <w:b/>
                <w:sz w:val="20"/>
                <w:szCs w:val="20"/>
              </w:rPr>
              <w:t>1.OA.5</w:t>
            </w:r>
            <w:r w:rsidR="00EE4845" w:rsidRPr="00E41701">
              <w:rPr>
                <w:rFonts w:asciiTheme="majorHAnsi" w:hAnsiTheme="majorHAnsi"/>
                <w:b/>
                <w:sz w:val="20"/>
                <w:szCs w:val="20"/>
              </w:rPr>
              <w:t xml:space="preserve">                           </w:t>
            </w:r>
            <w:r w:rsidR="004251CC" w:rsidRPr="00E41701">
              <w:rPr>
                <w:rFonts w:asciiTheme="majorHAnsi" w:hAnsiTheme="majorHAnsi"/>
                <w:b/>
                <w:sz w:val="20"/>
                <w:szCs w:val="20"/>
              </w:rPr>
              <w:t>Domain:</w:t>
            </w:r>
            <w:r w:rsidR="00BD4B6B" w:rsidRPr="00E41701">
              <w:rPr>
                <w:rFonts w:asciiTheme="majorHAnsi" w:hAnsiTheme="majorHAnsi"/>
                <w:b/>
                <w:sz w:val="20"/>
                <w:szCs w:val="20"/>
              </w:rPr>
              <w:t xml:space="preserve"> </w:t>
            </w:r>
            <w:r w:rsidR="006B3A66" w:rsidRPr="00E41701">
              <w:rPr>
                <w:rFonts w:asciiTheme="majorHAnsi" w:hAnsiTheme="majorHAnsi"/>
                <w:b/>
                <w:sz w:val="20"/>
                <w:szCs w:val="20"/>
              </w:rPr>
              <w:t>Operations and Algebraic Thinking</w:t>
            </w:r>
          </w:p>
        </w:tc>
      </w:tr>
      <w:tr w:rsidR="00E41701" w:rsidRPr="001F64C2" w14:paraId="71F41B94" w14:textId="77777777" w:rsidTr="00EE36CB">
        <w:tc>
          <w:tcPr>
            <w:tcW w:w="5418" w:type="dxa"/>
            <w:gridSpan w:val="2"/>
            <w:shd w:val="solid" w:color="F2DBDB" w:themeColor="accent2" w:themeTint="33" w:fill="C0504D" w:themeFill="accent2"/>
          </w:tcPr>
          <w:p w14:paraId="451D2F15" w14:textId="77777777" w:rsidR="00E41701" w:rsidRPr="00E41701" w:rsidRDefault="00E41701">
            <w:pPr>
              <w:rPr>
                <w:rFonts w:asciiTheme="majorHAnsi" w:hAnsiTheme="majorHAnsi"/>
                <w:b/>
                <w:sz w:val="20"/>
                <w:szCs w:val="20"/>
              </w:rPr>
            </w:pPr>
            <w:r w:rsidRPr="00E41701">
              <w:rPr>
                <w:rFonts w:asciiTheme="majorHAnsi" w:hAnsiTheme="majorHAnsi"/>
                <w:b/>
                <w:sz w:val="20"/>
                <w:szCs w:val="20"/>
              </w:rPr>
              <w:t>Content Objective(s):</w:t>
            </w:r>
          </w:p>
        </w:tc>
        <w:tc>
          <w:tcPr>
            <w:tcW w:w="5580" w:type="dxa"/>
            <w:gridSpan w:val="2"/>
            <w:shd w:val="solid" w:color="F2DBDB" w:themeColor="accent2" w:themeTint="33" w:fill="C0504D" w:themeFill="accent2"/>
          </w:tcPr>
          <w:p w14:paraId="20582E47" w14:textId="0D5D0889" w:rsidR="00E41701" w:rsidRPr="00E41701" w:rsidRDefault="00E41701">
            <w:pPr>
              <w:rPr>
                <w:rFonts w:asciiTheme="majorHAnsi" w:hAnsiTheme="majorHAnsi"/>
                <w:b/>
                <w:sz w:val="20"/>
                <w:szCs w:val="20"/>
              </w:rPr>
            </w:pPr>
            <w:r w:rsidRPr="00E41701">
              <w:rPr>
                <w:rFonts w:asciiTheme="majorHAnsi" w:hAnsiTheme="majorHAnsi"/>
                <w:b/>
                <w:sz w:val="20"/>
                <w:szCs w:val="20"/>
              </w:rPr>
              <w:t>Language Objective(s):</w:t>
            </w:r>
          </w:p>
        </w:tc>
      </w:tr>
      <w:tr w:rsidR="008815DF" w:rsidRPr="001F64C2" w14:paraId="62A07088" w14:textId="77777777" w:rsidTr="00EE36CB">
        <w:tc>
          <w:tcPr>
            <w:tcW w:w="5418" w:type="dxa"/>
            <w:gridSpan w:val="2"/>
          </w:tcPr>
          <w:p w14:paraId="3CD2F48A" w14:textId="77777777" w:rsidR="004251CC" w:rsidRPr="00E41701" w:rsidRDefault="00BD4B6B">
            <w:pPr>
              <w:rPr>
                <w:rFonts w:asciiTheme="majorHAnsi" w:hAnsiTheme="majorHAnsi"/>
                <w:sz w:val="20"/>
                <w:szCs w:val="20"/>
              </w:rPr>
            </w:pPr>
            <w:r w:rsidRPr="00E41701">
              <w:rPr>
                <w:rFonts w:asciiTheme="majorHAnsi" w:hAnsiTheme="majorHAnsi"/>
                <w:sz w:val="20"/>
                <w:szCs w:val="20"/>
              </w:rPr>
              <w:t xml:space="preserve">Students will solve addition problems by recognizing </w:t>
            </w:r>
            <w:r w:rsidR="00A33D1C" w:rsidRPr="00E41701">
              <w:rPr>
                <w:rFonts w:asciiTheme="majorHAnsi" w:hAnsiTheme="majorHAnsi"/>
                <w:sz w:val="20"/>
                <w:szCs w:val="20"/>
              </w:rPr>
              <w:t xml:space="preserve">and recording </w:t>
            </w:r>
            <w:r w:rsidRPr="00E41701">
              <w:rPr>
                <w:rFonts w:asciiTheme="majorHAnsi" w:hAnsiTheme="majorHAnsi"/>
                <w:sz w:val="20"/>
                <w:szCs w:val="20"/>
              </w:rPr>
              <w:t xml:space="preserve">its parts </w:t>
            </w:r>
            <w:r w:rsidR="00A33D1C" w:rsidRPr="00E41701">
              <w:rPr>
                <w:rFonts w:asciiTheme="majorHAnsi" w:hAnsiTheme="majorHAnsi"/>
                <w:sz w:val="20"/>
                <w:szCs w:val="20"/>
              </w:rPr>
              <w:t>in small groups.</w:t>
            </w:r>
          </w:p>
          <w:p w14:paraId="07EC28A2" w14:textId="77777777" w:rsidR="001F64C2" w:rsidRPr="001F64C2" w:rsidRDefault="001F64C2">
            <w:pPr>
              <w:rPr>
                <w:rFonts w:asciiTheme="majorHAnsi" w:hAnsiTheme="majorHAnsi"/>
                <w:sz w:val="20"/>
                <w:szCs w:val="20"/>
                <w:lang w:val="fr-FR"/>
              </w:rPr>
            </w:pPr>
          </w:p>
          <w:p w14:paraId="5E4FC56B" w14:textId="6BF5E737" w:rsidR="001F64C2" w:rsidRPr="001F64C2" w:rsidRDefault="001F64C2">
            <w:pPr>
              <w:rPr>
                <w:rFonts w:asciiTheme="majorHAnsi" w:hAnsiTheme="majorHAnsi"/>
                <w:b/>
                <w:i/>
                <w:sz w:val="20"/>
                <w:szCs w:val="20"/>
                <w:lang w:val="fr-FR"/>
              </w:rPr>
            </w:pPr>
            <w:r>
              <w:rPr>
                <w:rFonts w:asciiTheme="majorHAnsi" w:hAnsiTheme="majorHAnsi"/>
                <w:b/>
                <w:i/>
                <w:sz w:val="20"/>
                <w:szCs w:val="20"/>
                <w:lang w:val="fr-FR"/>
              </w:rPr>
              <w:t>En petit groupe, je peux résoudre des problèmes d’addition en reconnaissant et en notant ces parties.</w:t>
            </w:r>
          </w:p>
          <w:p w14:paraId="03FC266E" w14:textId="10147490" w:rsidR="004251CC" w:rsidRPr="001F64C2" w:rsidRDefault="004251CC">
            <w:pPr>
              <w:rPr>
                <w:rFonts w:asciiTheme="majorHAnsi" w:hAnsiTheme="majorHAnsi"/>
                <w:b/>
                <w:i/>
                <w:sz w:val="20"/>
                <w:szCs w:val="20"/>
                <w:lang w:val="fr-FR"/>
              </w:rPr>
            </w:pPr>
          </w:p>
        </w:tc>
        <w:tc>
          <w:tcPr>
            <w:tcW w:w="5580" w:type="dxa"/>
            <w:gridSpan w:val="2"/>
          </w:tcPr>
          <w:p w14:paraId="7B5B0AB2" w14:textId="77777777" w:rsidR="004251CC" w:rsidRPr="001F64C2" w:rsidRDefault="00A33D1C">
            <w:pPr>
              <w:rPr>
                <w:rFonts w:asciiTheme="majorHAnsi" w:hAnsiTheme="majorHAnsi"/>
                <w:sz w:val="20"/>
                <w:szCs w:val="20"/>
              </w:rPr>
            </w:pPr>
            <w:r w:rsidRPr="001F64C2">
              <w:rPr>
                <w:rFonts w:asciiTheme="majorHAnsi" w:hAnsiTheme="majorHAnsi"/>
                <w:sz w:val="20"/>
                <w:szCs w:val="20"/>
              </w:rPr>
              <w:t>Students will speak the words inside, outside and in all while adding parts.</w:t>
            </w:r>
          </w:p>
          <w:p w14:paraId="09DF8075" w14:textId="77777777" w:rsidR="001F64C2" w:rsidRPr="001F64C2" w:rsidRDefault="001F64C2">
            <w:pPr>
              <w:rPr>
                <w:rFonts w:asciiTheme="majorHAnsi" w:hAnsiTheme="majorHAnsi"/>
                <w:sz w:val="20"/>
                <w:szCs w:val="20"/>
              </w:rPr>
            </w:pPr>
          </w:p>
          <w:p w14:paraId="7BC8759A" w14:textId="726C45A8" w:rsidR="001F64C2" w:rsidRPr="001F64C2" w:rsidRDefault="001F64C2">
            <w:pPr>
              <w:rPr>
                <w:rFonts w:asciiTheme="majorHAnsi" w:hAnsiTheme="majorHAnsi"/>
                <w:b/>
                <w:i/>
                <w:sz w:val="20"/>
                <w:szCs w:val="20"/>
                <w:lang w:val="fr-FR"/>
              </w:rPr>
            </w:pPr>
            <w:r w:rsidRPr="00E41701">
              <w:rPr>
                <w:rFonts w:asciiTheme="majorHAnsi" w:hAnsiTheme="majorHAnsi"/>
                <w:b/>
                <w:i/>
                <w:sz w:val="20"/>
                <w:szCs w:val="20"/>
                <w:lang w:val="fr-FR"/>
              </w:rPr>
              <w:t>Je peux dire les mots</w:t>
            </w:r>
            <w:r w:rsidR="00E41701" w:rsidRPr="00E41701">
              <w:rPr>
                <w:rFonts w:asciiTheme="majorHAnsi" w:hAnsiTheme="majorHAnsi"/>
                <w:b/>
                <w:i/>
                <w:sz w:val="20"/>
                <w:szCs w:val="20"/>
                <w:lang w:val="fr-FR"/>
              </w:rPr>
              <w:t xml:space="preserve"> </w:t>
            </w:r>
            <w:r w:rsidR="00E41701" w:rsidRPr="00E41701">
              <w:rPr>
                <w:rFonts w:asciiTheme="majorHAnsi" w:hAnsiTheme="majorHAnsi" w:cs="Arial"/>
                <w:b/>
                <w:sz w:val="20"/>
                <w:szCs w:val="20"/>
                <w:lang w:val="fr-FR"/>
              </w:rPr>
              <w:t>‘</w:t>
            </w:r>
            <w:r w:rsidRPr="00E41701">
              <w:rPr>
                <w:rFonts w:asciiTheme="majorHAnsi" w:hAnsiTheme="majorHAnsi"/>
                <w:b/>
                <w:i/>
                <w:sz w:val="20"/>
                <w:szCs w:val="20"/>
                <w:lang w:val="fr-FR"/>
              </w:rPr>
              <w:t>à l’intérieur</w:t>
            </w:r>
            <w:r w:rsidR="00E41701" w:rsidRPr="00E41701">
              <w:rPr>
                <w:rFonts w:asciiTheme="majorHAnsi" w:hAnsiTheme="majorHAnsi"/>
                <w:b/>
                <w:i/>
                <w:sz w:val="20"/>
                <w:szCs w:val="20"/>
                <w:lang w:val="fr-FR"/>
              </w:rPr>
              <w:t>’</w:t>
            </w:r>
            <w:r w:rsidRPr="00E41701">
              <w:rPr>
                <w:rFonts w:asciiTheme="majorHAnsi" w:hAnsiTheme="majorHAnsi"/>
                <w:b/>
                <w:i/>
                <w:sz w:val="20"/>
                <w:szCs w:val="20"/>
                <w:lang w:val="fr-FR"/>
              </w:rPr>
              <w:t xml:space="preserve">, </w:t>
            </w:r>
            <w:r w:rsidR="00E41701" w:rsidRPr="00E41701">
              <w:rPr>
                <w:rFonts w:asciiTheme="majorHAnsi" w:hAnsiTheme="majorHAnsi"/>
                <w:b/>
                <w:i/>
                <w:sz w:val="20"/>
                <w:szCs w:val="20"/>
                <w:lang w:val="fr-FR"/>
              </w:rPr>
              <w:t>‘</w:t>
            </w:r>
            <w:r w:rsidRPr="00E41701">
              <w:rPr>
                <w:rFonts w:asciiTheme="majorHAnsi" w:hAnsiTheme="majorHAnsi"/>
                <w:b/>
                <w:i/>
                <w:sz w:val="20"/>
                <w:szCs w:val="20"/>
                <w:lang w:val="fr-FR"/>
              </w:rPr>
              <w:t>à l’extérieur</w:t>
            </w:r>
            <w:r w:rsidR="00E41701" w:rsidRPr="00E41701">
              <w:rPr>
                <w:rFonts w:asciiTheme="majorHAnsi" w:hAnsiTheme="majorHAnsi"/>
                <w:b/>
                <w:i/>
                <w:sz w:val="20"/>
                <w:szCs w:val="20"/>
                <w:lang w:val="fr-FR"/>
              </w:rPr>
              <w:t>’</w:t>
            </w:r>
            <w:r w:rsidRPr="00E41701">
              <w:rPr>
                <w:rFonts w:asciiTheme="majorHAnsi" w:hAnsiTheme="majorHAnsi"/>
                <w:b/>
                <w:i/>
                <w:sz w:val="20"/>
                <w:szCs w:val="20"/>
                <w:lang w:val="fr-FR"/>
              </w:rPr>
              <w:t xml:space="preserve"> et </w:t>
            </w:r>
            <w:r w:rsidR="00E41701" w:rsidRPr="00E41701">
              <w:rPr>
                <w:rFonts w:asciiTheme="majorHAnsi" w:hAnsiTheme="majorHAnsi"/>
                <w:b/>
                <w:i/>
                <w:sz w:val="20"/>
                <w:szCs w:val="20"/>
                <w:lang w:val="fr-FR"/>
              </w:rPr>
              <w:t>‘</w:t>
            </w:r>
            <w:r w:rsidRPr="00E41701">
              <w:rPr>
                <w:rFonts w:asciiTheme="majorHAnsi" w:hAnsiTheme="majorHAnsi"/>
                <w:b/>
                <w:i/>
                <w:sz w:val="20"/>
                <w:szCs w:val="20"/>
                <w:lang w:val="fr-FR"/>
              </w:rPr>
              <w:t>en tout</w:t>
            </w:r>
            <w:r w:rsidR="00E41701" w:rsidRPr="00E41701">
              <w:rPr>
                <w:rFonts w:asciiTheme="majorHAnsi" w:hAnsiTheme="majorHAnsi"/>
                <w:b/>
                <w:i/>
                <w:sz w:val="20"/>
                <w:szCs w:val="20"/>
                <w:lang w:val="fr-FR"/>
              </w:rPr>
              <w:t>’</w:t>
            </w:r>
            <w:r w:rsidRPr="00E41701">
              <w:rPr>
                <w:rFonts w:asciiTheme="majorHAnsi" w:hAnsiTheme="majorHAnsi"/>
                <w:b/>
                <w:i/>
                <w:sz w:val="20"/>
                <w:szCs w:val="20"/>
                <w:lang w:val="fr-FR"/>
              </w:rPr>
              <w:t xml:space="preserve"> pendant que j’additionne des parties.</w:t>
            </w:r>
          </w:p>
          <w:p w14:paraId="6EB64C77" w14:textId="3EB93E89" w:rsidR="00A33D1C" w:rsidRPr="001F64C2" w:rsidRDefault="00A33D1C">
            <w:pPr>
              <w:rPr>
                <w:rFonts w:asciiTheme="majorHAnsi" w:hAnsiTheme="majorHAnsi"/>
                <w:i/>
                <w:sz w:val="20"/>
                <w:szCs w:val="20"/>
              </w:rPr>
            </w:pPr>
          </w:p>
        </w:tc>
      </w:tr>
      <w:tr w:rsidR="008815DF" w:rsidRPr="001F64C2" w14:paraId="5BF3AA95" w14:textId="77777777" w:rsidTr="00EE36CB">
        <w:tc>
          <w:tcPr>
            <w:tcW w:w="5418" w:type="dxa"/>
            <w:gridSpan w:val="2"/>
          </w:tcPr>
          <w:p w14:paraId="400A02A0" w14:textId="77777777" w:rsidR="004251CC" w:rsidRPr="00E41701" w:rsidRDefault="004251CC">
            <w:pPr>
              <w:rPr>
                <w:rFonts w:asciiTheme="majorHAnsi" w:hAnsiTheme="majorHAnsi"/>
                <w:b/>
                <w:sz w:val="20"/>
                <w:szCs w:val="20"/>
              </w:rPr>
            </w:pPr>
            <w:r w:rsidRPr="00E41701">
              <w:rPr>
                <w:rFonts w:asciiTheme="majorHAnsi" w:hAnsiTheme="majorHAnsi"/>
                <w:b/>
                <w:sz w:val="20"/>
                <w:szCs w:val="20"/>
              </w:rPr>
              <w:t>Essential Understanding:</w:t>
            </w:r>
          </w:p>
          <w:p w14:paraId="5B137935" w14:textId="28F43544" w:rsidR="00BD4B6B" w:rsidRPr="00E41701" w:rsidRDefault="006B3A66">
            <w:pPr>
              <w:rPr>
                <w:rFonts w:asciiTheme="majorHAnsi" w:hAnsiTheme="majorHAnsi"/>
                <w:sz w:val="20"/>
                <w:szCs w:val="20"/>
              </w:rPr>
            </w:pPr>
            <w:r w:rsidRPr="00E41701">
              <w:rPr>
                <w:rFonts w:asciiTheme="majorHAnsi" w:hAnsiTheme="majorHAnsi"/>
                <w:sz w:val="20"/>
                <w:szCs w:val="20"/>
              </w:rPr>
              <w:t>Numbers to 10 can be represented on a ten-frame using 5 and 10 as benchmarks.</w:t>
            </w:r>
          </w:p>
        </w:tc>
        <w:tc>
          <w:tcPr>
            <w:tcW w:w="5580" w:type="dxa"/>
            <w:gridSpan w:val="2"/>
          </w:tcPr>
          <w:p w14:paraId="151DD23B" w14:textId="77777777" w:rsidR="004251CC" w:rsidRPr="00E41701" w:rsidRDefault="004251CC">
            <w:pPr>
              <w:rPr>
                <w:rFonts w:asciiTheme="majorHAnsi" w:hAnsiTheme="majorHAnsi"/>
                <w:b/>
                <w:sz w:val="20"/>
                <w:szCs w:val="20"/>
              </w:rPr>
            </w:pPr>
            <w:r w:rsidRPr="00E41701">
              <w:rPr>
                <w:rFonts w:asciiTheme="majorHAnsi" w:hAnsiTheme="majorHAnsi"/>
                <w:b/>
                <w:sz w:val="20"/>
                <w:szCs w:val="20"/>
              </w:rPr>
              <w:t>Academic Vocabulary:</w:t>
            </w:r>
          </w:p>
          <w:p w14:paraId="29CB2170" w14:textId="422EC389" w:rsidR="008815DF" w:rsidRPr="001F64C2" w:rsidRDefault="008815DF">
            <w:pPr>
              <w:rPr>
                <w:rFonts w:asciiTheme="majorHAnsi" w:hAnsiTheme="majorHAnsi"/>
                <w:sz w:val="20"/>
                <w:szCs w:val="20"/>
                <w:lang w:val="fr-FR"/>
              </w:rPr>
            </w:pPr>
            <w:r w:rsidRPr="00E41701">
              <w:rPr>
                <w:rFonts w:asciiTheme="majorHAnsi" w:hAnsiTheme="majorHAnsi"/>
                <w:b/>
                <w:sz w:val="20"/>
                <w:szCs w:val="20"/>
              </w:rPr>
              <w:t>Listen</w:t>
            </w:r>
            <w:r w:rsidRPr="001F64C2">
              <w:rPr>
                <w:rFonts w:asciiTheme="majorHAnsi" w:hAnsiTheme="majorHAnsi"/>
                <w:b/>
                <w:sz w:val="20"/>
                <w:szCs w:val="20"/>
                <w:lang w:val="fr-FR"/>
              </w:rPr>
              <w:t>:</w:t>
            </w:r>
            <w:r w:rsidR="009A562E" w:rsidRPr="001F64C2">
              <w:rPr>
                <w:rFonts w:asciiTheme="majorHAnsi" w:hAnsiTheme="majorHAnsi"/>
                <w:b/>
                <w:sz w:val="20"/>
                <w:szCs w:val="20"/>
                <w:lang w:val="fr-FR"/>
              </w:rPr>
              <w:t xml:space="preserve"> </w:t>
            </w:r>
            <w:r w:rsidR="008D763E">
              <w:rPr>
                <w:rFonts w:asciiTheme="majorHAnsi" w:hAnsiTheme="majorHAnsi"/>
                <w:sz w:val="20"/>
                <w:szCs w:val="20"/>
                <w:lang w:val="fr-FR"/>
              </w:rPr>
              <w:t>à l’intérieur, à l’extérieur, en tout</w:t>
            </w:r>
          </w:p>
          <w:p w14:paraId="697A3141" w14:textId="77777777" w:rsidR="004251CC" w:rsidRPr="001F64C2" w:rsidRDefault="004251CC">
            <w:pPr>
              <w:rPr>
                <w:rFonts w:asciiTheme="majorHAnsi" w:hAnsiTheme="majorHAnsi"/>
                <w:b/>
                <w:sz w:val="20"/>
                <w:szCs w:val="20"/>
                <w:lang w:val="fr-FR"/>
              </w:rPr>
            </w:pPr>
            <w:r w:rsidRPr="001F64C2">
              <w:rPr>
                <w:rFonts w:asciiTheme="majorHAnsi" w:hAnsiTheme="majorHAnsi"/>
                <w:b/>
                <w:sz w:val="20"/>
                <w:szCs w:val="20"/>
                <w:lang w:val="fr-FR"/>
              </w:rPr>
              <w:t>Read:</w:t>
            </w:r>
          </w:p>
          <w:p w14:paraId="0FC08D24" w14:textId="77777777" w:rsidR="004251CC" w:rsidRPr="00E41701" w:rsidRDefault="004251CC">
            <w:pPr>
              <w:rPr>
                <w:rFonts w:asciiTheme="majorHAnsi" w:hAnsiTheme="majorHAnsi"/>
                <w:b/>
                <w:sz w:val="20"/>
                <w:szCs w:val="20"/>
              </w:rPr>
            </w:pPr>
            <w:r w:rsidRPr="00E41701">
              <w:rPr>
                <w:rFonts w:asciiTheme="majorHAnsi" w:hAnsiTheme="majorHAnsi"/>
                <w:b/>
                <w:sz w:val="20"/>
                <w:szCs w:val="20"/>
              </w:rPr>
              <w:t>Write:</w:t>
            </w:r>
          </w:p>
          <w:p w14:paraId="63099461" w14:textId="63A0D506" w:rsidR="004251CC" w:rsidRPr="001F64C2" w:rsidRDefault="004251CC" w:rsidP="008815DF">
            <w:pPr>
              <w:rPr>
                <w:rFonts w:asciiTheme="majorHAnsi" w:hAnsiTheme="majorHAnsi"/>
                <w:sz w:val="20"/>
                <w:szCs w:val="20"/>
                <w:lang w:val="fr-FR"/>
              </w:rPr>
            </w:pPr>
            <w:r w:rsidRPr="00E41701">
              <w:rPr>
                <w:rFonts w:asciiTheme="majorHAnsi" w:hAnsiTheme="majorHAnsi"/>
                <w:b/>
                <w:sz w:val="20"/>
                <w:szCs w:val="20"/>
              </w:rPr>
              <w:t>Speak</w:t>
            </w:r>
            <w:r w:rsidRPr="001F64C2">
              <w:rPr>
                <w:rFonts w:asciiTheme="majorHAnsi" w:hAnsiTheme="majorHAnsi"/>
                <w:b/>
                <w:sz w:val="20"/>
                <w:szCs w:val="20"/>
                <w:lang w:val="fr-FR"/>
              </w:rPr>
              <w:t>:</w:t>
            </w:r>
            <w:r w:rsidR="00A33D1C" w:rsidRPr="001F64C2">
              <w:rPr>
                <w:rFonts w:asciiTheme="majorHAnsi" w:hAnsiTheme="majorHAnsi"/>
                <w:b/>
                <w:sz w:val="20"/>
                <w:szCs w:val="20"/>
                <w:lang w:val="fr-FR"/>
              </w:rPr>
              <w:t xml:space="preserve"> </w:t>
            </w:r>
            <w:r w:rsidR="008D763E">
              <w:rPr>
                <w:rFonts w:asciiTheme="majorHAnsi" w:hAnsiTheme="majorHAnsi"/>
                <w:sz w:val="20"/>
                <w:szCs w:val="20"/>
                <w:lang w:val="fr-FR"/>
              </w:rPr>
              <w:t>à l’intérieur, à l’extérieur, en tout</w:t>
            </w:r>
          </w:p>
          <w:p w14:paraId="018E3F6F" w14:textId="77777777" w:rsidR="00C8466E" w:rsidRPr="001F64C2" w:rsidRDefault="00C8466E" w:rsidP="00C8466E">
            <w:pPr>
              <w:rPr>
                <w:rFonts w:asciiTheme="majorHAnsi" w:hAnsiTheme="majorHAnsi"/>
                <w:b/>
                <w:sz w:val="20"/>
                <w:szCs w:val="20"/>
                <w:lang w:val="fr-FR"/>
              </w:rPr>
            </w:pPr>
            <w:r w:rsidRPr="001F64C2">
              <w:rPr>
                <w:rFonts w:asciiTheme="majorHAnsi" w:hAnsiTheme="majorHAnsi"/>
                <w:b/>
                <w:sz w:val="20"/>
                <w:szCs w:val="20"/>
                <w:lang w:val="fr-FR"/>
              </w:rPr>
              <w:t>Sentence Frame:</w:t>
            </w:r>
          </w:p>
          <w:p w14:paraId="68F36196" w14:textId="43F504EF" w:rsidR="00C8466E" w:rsidRPr="001F64C2" w:rsidRDefault="00C8466E" w:rsidP="008815DF">
            <w:pPr>
              <w:rPr>
                <w:rFonts w:asciiTheme="majorHAnsi" w:hAnsiTheme="majorHAnsi"/>
                <w:sz w:val="20"/>
                <w:szCs w:val="20"/>
                <w:lang w:val="fr-FR"/>
              </w:rPr>
            </w:pPr>
          </w:p>
        </w:tc>
      </w:tr>
      <w:tr w:rsidR="008815DF" w:rsidRPr="001F64C2" w14:paraId="1215EF65" w14:textId="77777777" w:rsidTr="00EE36CB">
        <w:tc>
          <w:tcPr>
            <w:tcW w:w="5418" w:type="dxa"/>
            <w:gridSpan w:val="2"/>
            <w:tcBorders>
              <w:bottom w:val="single" w:sz="4" w:space="0" w:color="auto"/>
            </w:tcBorders>
          </w:tcPr>
          <w:p w14:paraId="2DE3EFF8" w14:textId="5A84D48E" w:rsidR="004251CC" w:rsidRPr="00E41701" w:rsidRDefault="004251CC">
            <w:pPr>
              <w:rPr>
                <w:rFonts w:asciiTheme="majorHAnsi" w:hAnsiTheme="majorHAnsi"/>
                <w:b/>
                <w:sz w:val="20"/>
                <w:szCs w:val="20"/>
              </w:rPr>
            </w:pPr>
            <w:r w:rsidRPr="00E41701">
              <w:rPr>
                <w:rFonts w:asciiTheme="majorHAnsi" w:hAnsiTheme="majorHAnsi"/>
                <w:b/>
                <w:sz w:val="20"/>
                <w:szCs w:val="20"/>
              </w:rPr>
              <w:t>Materials:</w:t>
            </w:r>
          </w:p>
          <w:p w14:paraId="3BAC42A0" w14:textId="51631AEA" w:rsidR="00BD4B6B" w:rsidRPr="00E41701" w:rsidRDefault="0045560D" w:rsidP="00BD4B6B">
            <w:pPr>
              <w:pStyle w:val="ListParagraph"/>
              <w:numPr>
                <w:ilvl w:val="0"/>
                <w:numId w:val="1"/>
              </w:numPr>
              <w:rPr>
                <w:rFonts w:asciiTheme="majorHAnsi" w:hAnsiTheme="majorHAnsi"/>
                <w:b/>
                <w:sz w:val="20"/>
                <w:szCs w:val="20"/>
              </w:rPr>
            </w:pPr>
            <w:r w:rsidRPr="00E41701">
              <w:rPr>
                <w:rFonts w:asciiTheme="majorHAnsi" w:hAnsiTheme="majorHAnsi"/>
                <w:b/>
                <w:sz w:val="20"/>
                <w:szCs w:val="20"/>
              </w:rPr>
              <w:t>Number cards 0-10</w:t>
            </w:r>
            <w:r w:rsidR="006B3A66" w:rsidRPr="00E41701">
              <w:rPr>
                <w:rFonts w:asciiTheme="majorHAnsi" w:hAnsiTheme="majorHAnsi"/>
                <w:b/>
                <w:sz w:val="20"/>
                <w:szCs w:val="20"/>
              </w:rPr>
              <w:t xml:space="preserve"> (teaching tool 9)</w:t>
            </w:r>
          </w:p>
          <w:p w14:paraId="23EAE5EC" w14:textId="77777777" w:rsidR="006B3A66" w:rsidRPr="00E41701" w:rsidRDefault="006B3A66" w:rsidP="00BD4B6B">
            <w:pPr>
              <w:pStyle w:val="ListParagraph"/>
              <w:numPr>
                <w:ilvl w:val="0"/>
                <w:numId w:val="1"/>
              </w:numPr>
              <w:rPr>
                <w:rFonts w:asciiTheme="majorHAnsi" w:hAnsiTheme="majorHAnsi"/>
                <w:b/>
                <w:sz w:val="20"/>
                <w:szCs w:val="20"/>
              </w:rPr>
            </w:pPr>
            <w:r w:rsidRPr="00E41701">
              <w:rPr>
                <w:rFonts w:asciiTheme="majorHAnsi" w:hAnsiTheme="majorHAnsi"/>
                <w:b/>
                <w:sz w:val="20"/>
                <w:szCs w:val="20"/>
              </w:rPr>
              <w:t>Counters (teaching tool 14)</w:t>
            </w:r>
          </w:p>
          <w:p w14:paraId="07FE0E99" w14:textId="17E05FAC" w:rsidR="00CF7C1E" w:rsidRPr="00E41701" w:rsidRDefault="00CF7C1E" w:rsidP="00BD4B6B">
            <w:pPr>
              <w:pStyle w:val="ListParagraph"/>
              <w:numPr>
                <w:ilvl w:val="0"/>
                <w:numId w:val="1"/>
              </w:numPr>
              <w:rPr>
                <w:rFonts w:asciiTheme="majorHAnsi" w:hAnsiTheme="majorHAnsi"/>
                <w:b/>
                <w:sz w:val="20"/>
                <w:szCs w:val="20"/>
              </w:rPr>
            </w:pPr>
            <w:r w:rsidRPr="00E41701">
              <w:rPr>
                <w:rFonts w:asciiTheme="majorHAnsi" w:hAnsiTheme="majorHAnsi"/>
                <w:b/>
                <w:sz w:val="20"/>
                <w:szCs w:val="20"/>
              </w:rPr>
              <w:t>Student math workbooks</w:t>
            </w:r>
          </w:p>
        </w:tc>
        <w:tc>
          <w:tcPr>
            <w:tcW w:w="5580" w:type="dxa"/>
            <w:gridSpan w:val="2"/>
            <w:tcBorders>
              <w:bottom w:val="single" w:sz="4" w:space="0" w:color="auto"/>
            </w:tcBorders>
          </w:tcPr>
          <w:p w14:paraId="3882AB72" w14:textId="0AAA4BAE" w:rsidR="004251CC" w:rsidRPr="001F64C2" w:rsidRDefault="00E41701">
            <w:pPr>
              <w:rPr>
                <w:rFonts w:asciiTheme="majorHAnsi" w:hAnsiTheme="majorHAnsi"/>
                <w:b/>
                <w:sz w:val="20"/>
                <w:szCs w:val="20"/>
                <w:lang w:val="fr-FR"/>
              </w:rPr>
            </w:pPr>
            <w:r>
              <w:rPr>
                <w:b/>
                <w:sz w:val="20"/>
                <w:szCs w:val="20"/>
              </w:rPr>
              <w:t>Additional Lesson Vocabulary</w:t>
            </w:r>
            <w:r w:rsidR="004251CC" w:rsidRPr="001F64C2">
              <w:rPr>
                <w:rFonts w:asciiTheme="majorHAnsi" w:hAnsiTheme="majorHAnsi"/>
                <w:b/>
                <w:sz w:val="20"/>
                <w:szCs w:val="20"/>
                <w:lang w:val="fr-FR"/>
              </w:rPr>
              <w:t>:</w:t>
            </w:r>
          </w:p>
          <w:p w14:paraId="3EF6704E" w14:textId="77777777" w:rsidR="008815DF" w:rsidRPr="001F64C2" w:rsidRDefault="008815DF">
            <w:pPr>
              <w:rPr>
                <w:rFonts w:asciiTheme="majorHAnsi" w:hAnsiTheme="majorHAnsi"/>
                <w:sz w:val="20"/>
                <w:szCs w:val="20"/>
                <w:lang w:val="fr-FR"/>
              </w:rPr>
            </w:pPr>
          </w:p>
          <w:p w14:paraId="502B3D99" w14:textId="492431E8" w:rsidR="004251CC" w:rsidRPr="001F64C2" w:rsidRDefault="004251CC">
            <w:pPr>
              <w:rPr>
                <w:rFonts w:asciiTheme="majorHAnsi" w:hAnsiTheme="majorHAnsi"/>
                <w:b/>
                <w:sz w:val="20"/>
                <w:szCs w:val="20"/>
                <w:lang w:val="fr-FR"/>
              </w:rPr>
            </w:pPr>
          </w:p>
          <w:p w14:paraId="28B064C0" w14:textId="0F3F3C93" w:rsidR="004251CC" w:rsidRPr="001F64C2" w:rsidRDefault="004251CC">
            <w:pPr>
              <w:rPr>
                <w:rFonts w:asciiTheme="majorHAnsi" w:hAnsiTheme="majorHAnsi"/>
                <w:i/>
                <w:sz w:val="20"/>
                <w:szCs w:val="20"/>
                <w:lang w:val="fr-FR"/>
              </w:rPr>
            </w:pPr>
          </w:p>
        </w:tc>
      </w:tr>
      <w:tr w:rsidR="004251CC" w:rsidRPr="001F64C2" w14:paraId="77AC6A44" w14:textId="77777777" w:rsidTr="00EE36CB">
        <w:tc>
          <w:tcPr>
            <w:tcW w:w="5418" w:type="dxa"/>
            <w:gridSpan w:val="2"/>
            <w:shd w:val="solid" w:color="F2DBDB" w:themeColor="accent2" w:themeTint="33" w:fill="C0504D" w:themeFill="accent2"/>
          </w:tcPr>
          <w:p w14:paraId="6E8DC0C4" w14:textId="621F8049" w:rsidR="008815DF" w:rsidRPr="00E41701" w:rsidRDefault="004251CC" w:rsidP="00E41701">
            <w:pPr>
              <w:rPr>
                <w:rFonts w:asciiTheme="majorHAnsi" w:hAnsiTheme="majorHAnsi"/>
                <w:b/>
                <w:sz w:val="20"/>
                <w:szCs w:val="20"/>
              </w:rPr>
            </w:pPr>
            <w:r w:rsidRPr="00E41701">
              <w:rPr>
                <w:rFonts w:asciiTheme="majorHAnsi" w:hAnsiTheme="majorHAnsi"/>
                <w:b/>
                <w:sz w:val="20"/>
                <w:szCs w:val="20"/>
              </w:rPr>
              <w:t>Lesson:</w:t>
            </w:r>
            <w:r w:rsidR="008815DF" w:rsidRPr="00E41701">
              <w:rPr>
                <w:rFonts w:asciiTheme="majorHAnsi" w:hAnsiTheme="majorHAnsi"/>
                <w:b/>
                <w:sz w:val="20"/>
                <w:szCs w:val="20"/>
              </w:rPr>
              <w:t xml:space="preserve">  </w:t>
            </w:r>
          </w:p>
        </w:tc>
        <w:tc>
          <w:tcPr>
            <w:tcW w:w="5580" w:type="dxa"/>
            <w:gridSpan w:val="2"/>
            <w:shd w:val="solid" w:color="F2DBDB" w:themeColor="accent2" w:themeTint="33" w:fill="C0504D" w:themeFill="accent2"/>
          </w:tcPr>
          <w:p w14:paraId="4F291F8E" w14:textId="3F4C2858" w:rsidR="004251CC" w:rsidRPr="00E41701" w:rsidRDefault="004251CC">
            <w:pPr>
              <w:rPr>
                <w:rFonts w:asciiTheme="majorHAnsi" w:hAnsiTheme="majorHAnsi"/>
                <w:b/>
                <w:sz w:val="20"/>
                <w:szCs w:val="20"/>
              </w:rPr>
            </w:pPr>
            <w:r w:rsidRPr="00E41701">
              <w:rPr>
                <w:rFonts w:asciiTheme="majorHAnsi" w:hAnsiTheme="majorHAnsi"/>
                <w:b/>
                <w:sz w:val="20"/>
                <w:szCs w:val="20"/>
              </w:rPr>
              <w:t>Instructional Time:</w:t>
            </w:r>
            <w:r w:rsidR="009F46F6" w:rsidRPr="00E41701">
              <w:rPr>
                <w:rFonts w:asciiTheme="majorHAnsi" w:hAnsiTheme="majorHAnsi"/>
                <w:b/>
                <w:sz w:val="20"/>
                <w:szCs w:val="20"/>
              </w:rPr>
              <w:t xml:space="preserve"> 40 minutes</w:t>
            </w:r>
          </w:p>
        </w:tc>
      </w:tr>
      <w:tr w:rsidR="004251CC" w:rsidRPr="001F64C2" w14:paraId="6C3689F4" w14:textId="77777777" w:rsidTr="00EE36CB">
        <w:tc>
          <w:tcPr>
            <w:tcW w:w="10998" w:type="dxa"/>
            <w:gridSpan w:val="4"/>
            <w:tcBorders>
              <w:bottom w:val="single" w:sz="4" w:space="0" w:color="auto"/>
            </w:tcBorders>
          </w:tcPr>
          <w:p w14:paraId="49782AAF" w14:textId="389717B2" w:rsidR="00981A47" w:rsidRPr="001F64C2" w:rsidRDefault="009A562E" w:rsidP="008815DF">
            <w:pPr>
              <w:contextualSpacing/>
              <w:rPr>
                <w:rFonts w:asciiTheme="majorHAnsi" w:hAnsiTheme="majorHAnsi" w:cs="Arial"/>
                <w:b/>
                <w:sz w:val="20"/>
                <w:szCs w:val="20"/>
                <w:lang w:val="fr-FR"/>
              </w:rPr>
            </w:pPr>
            <w:r w:rsidRPr="00E41701">
              <w:rPr>
                <w:rFonts w:asciiTheme="majorHAnsi" w:hAnsiTheme="majorHAnsi" w:cs="Arial"/>
                <w:b/>
                <w:sz w:val="20"/>
                <w:szCs w:val="20"/>
              </w:rPr>
              <w:t>Opening: (</w:t>
            </w:r>
            <w:r w:rsidR="00981A47" w:rsidRPr="00E41701">
              <w:rPr>
                <w:rFonts w:asciiTheme="majorHAnsi" w:hAnsiTheme="majorHAnsi" w:cs="Arial"/>
                <w:b/>
                <w:sz w:val="20"/>
                <w:szCs w:val="20"/>
              </w:rPr>
              <w:t xml:space="preserve">5 </w:t>
            </w:r>
            <w:r w:rsidR="008815DF" w:rsidRPr="00E41701">
              <w:rPr>
                <w:rFonts w:asciiTheme="majorHAnsi" w:hAnsiTheme="majorHAnsi" w:cs="Arial"/>
                <w:b/>
                <w:sz w:val="20"/>
                <w:szCs w:val="20"/>
              </w:rPr>
              <w:t xml:space="preserve">minutes) – </w:t>
            </w:r>
            <w:r w:rsidR="00981A47" w:rsidRPr="00E41701">
              <w:rPr>
                <w:rFonts w:asciiTheme="majorHAnsi" w:hAnsiTheme="majorHAnsi" w:cs="Arial"/>
                <w:b/>
                <w:sz w:val="20"/>
                <w:szCs w:val="20"/>
              </w:rPr>
              <w:t>Ask students to hold one hand up</w:t>
            </w:r>
            <w:r w:rsidR="00981A47" w:rsidRPr="001F64C2">
              <w:rPr>
                <w:rFonts w:asciiTheme="majorHAnsi" w:hAnsiTheme="majorHAnsi" w:cs="Arial"/>
                <w:b/>
                <w:sz w:val="20"/>
                <w:szCs w:val="20"/>
                <w:lang w:val="fr-FR"/>
              </w:rPr>
              <w:t>.</w:t>
            </w:r>
          </w:p>
          <w:p w14:paraId="33502625" w14:textId="548D4698" w:rsidR="00981A47" w:rsidRPr="000C124A" w:rsidRDefault="00981A47" w:rsidP="008815DF">
            <w:pPr>
              <w:contextualSpacing/>
              <w:rPr>
                <w:rFonts w:asciiTheme="majorHAnsi" w:hAnsiTheme="majorHAnsi" w:cs="Arial"/>
                <w:b/>
                <w:sz w:val="20"/>
                <w:szCs w:val="20"/>
                <w:lang w:val="fr-FR"/>
              </w:rPr>
            </w:pPr>
            <w:r w:rsidRPr="001F64C2">
              <w:rPr>
                <w:rFonts w:asciiTheme="majorHAnsi" w:hAnsiTheme="majorHAnsi" w:cs="Arial"/>
                <w:b/>
                <w:sz w:val="20"/>
                <w:szCs w:val="20"/>
                <w:lang w:val="fr-FR"/>
              </w:rPr>
              <w:t>T: “</w:t>
            </w:r>
            <w:r w:rsidR="000C124A">
              <w:rPr>
                <w:rFonts w:asciiTheme="majorHAnsi" w:hAnsiTheme="majorHAnsi" w:cs="Arial"/>
                <w:b/>
                <w:sz w:val="20"/>
                <w:szCs w:val="20"/>
                <w:lang w:val="fr-FR"/>
              </w:rPr>
              <w:t>Combien de doigts avez-vous sur une main ?</w:t>
            </w:r>
            <w:r w:rsidRPr="000C124A">
              <w:rPr>
                <w:rFonts w:asciiTheme="majorHAnsi" w:hAnsiTheme="majorHAnsi" w:cs="Arial"/>
                <w:b/>
                <w:sz w:val="20"/>
                <w:szCs w:val="20"/>
                <w:lang w:val="fr-FR"/>
              </w:rPr>
              <w:t>”</w:t>
            </w:r>
          </w:p>
          <w:p w14:paraId="60358D65" w14:textId="46362359" w:rsidR="00981A47" w:rsidRPr="00BA2896" w:rsidRDefault="00981A47" w:rsidP="00981A47">
            <w:pPr>
              <w:pStyle w:val="ListParagraph"/>
              <w:numPr>
                <w:ilvl w:val="0"/>
                <w:numId w:val="7"/>
              </w:numPr>
              <w:rPr>
                <w:rFonts w:asciiTheme="majorHAnsi" w:hAnsiTheme="majorHAnsi" w:cs="Arial"/>
                <w:b/>
                <w:sz w:val="20"/>
                <w:szCs w:val="20"/>
              </w:rPr>
            </w:pPr>
            <w:r w:rsidRPr="00BA2896">
              <w:rPr>
                <w:rFonts w:asciiTheme="majorHAnsi" w:hAnsiTheme="majorHAnsi" w:cs="Arial"/>
                <w:sz w:val="20"/>
                <w:szCs w:val="20"/>
              </w:rPr>
              <w:t>Students will count fingers, then give answer</w:t>
            </w:r>
          </w:p>
          <w:p w14:paraId="25F6EA3F" w14:textId="4C125936" w:rsidR="00981A47" w:rsidRPr="000C124A" w:rsidRDefault="00981A47" w:rsidP="00981A47">
            <w:pPr>
              <w:rPr>
                <w:rFonts w:asciiTheme="majorHAnsi" w:hAnsiTheme="majorHAnsi" w:cs="Arial"/>
                <w:b/>
                <w:sz w:val="20"/>
                <w:szCs w:val="20"/>
                <w:lang w:val="fr-FR"/>
              </w:rPr>
            </w:pPr>
            <w:r w:rsidRPr="001F64C2">
              <w:rPr>
                <w:rFonts w:asciiTheme="majorHAnsi" w:hAnsiTheme="majorHAnsi" w:cs="Arial"/>
                <w:b/>
                <w:sz w:val="20"/>
                <w:szCs w:val="20"/>
                <w:lang w:val="fr-FR"/>
              </w:rPr>
              <w:t>T: “</w:t>
            </w:r>
            <w:r w:rsidR="000C124A">
              <w:rPr>
                <w:rFonts w:asciiTheme="majorHAnsi" w:hAnsiTheme="majorHAnsi" w:cs="Arial"/>
                <w:b/>
                <w:sz w:val="20"/>
                <w:szCs w:val="20"/>
                <w:lang w:val="fr-FR"/>
              </w:rPr>
              <w:t>Combien de doigts avez-vous sur l’autre main ?</w:t>
            </w:r>
            <w:r w:rsidRPr="000C124A">
              <w:rPr>
                <w:rFonts w:asciiTheme="majorHAnsi" w:hAnsiTheme="majorHAnsi" w:cs="Arial"/>
                <w:b/>
                <w:sz w:val="20"/>
                <w:szCs w:val="20"/>
                <w:lang w:val="fr-FR"/>
              </w:rPr>
              <w:t>”</w:t>
            </w:r>
          </w:p>
          <w:p w14:paraId="24D424E5" w14:textId="77777777" w:rsidR="00981A47" w:rsidRPr="00BA2896" w:rsidRDefault="00981A47" w:rsidP="00981A47">
            <w:pPr>
              <w:pStyle w:val="ListParagraph"/>
              <w:numPr>
                <w:ilvl w:val="0"/>
                <w:numId w:val="7"/>
              </w:numPr>
              <w:rPr>
                <w:rFonts w:asciiTheme="majorHAnsi" w:hAnsiTheme="majorHAnsi" w:cs="Arial"/>
                <w:b/>
                <w:sz w:val="20"/>
                <w:szCs w:val="20"/>
              </w:rPr>
            </w:pPr>
            <w:r w:rsidRPr="00BA2896">
              <w:rPr>
                <w:rFonts w:asciiTheme="majorHAnsi" w:hAnsiTheme="majorHAnsi" w:cs="Arial"/>
                <w:sz w:val="20"/>
                <w:szCs w:val="20"/>
              </w:rPr>
              <w:t>Students will count fingers again, then give answer</w:t>
            </w:r>
          </w:p>
          <w:p w14:paraId="6C1DDF40" w14:textId="68C6F35C" w:rsidR="00981A47" w:rsidRPr="000C124A" w:rsidRDefault="00981A47" w:rsidP="00981A47">
            <w:pPr>
              <w:rPr>
                <w:rFonts w:asciiTheme="majorHAnsi" w:hAnsiTheme="majorHAnsi" w:cs="Arial"/>
                <w:b/>
                <w:sz w:val="20"/>
                <w:szCs w:val="20"/>
                <w:lang w:val="fr-FR"/>
              </w:rPr>
            </w:pPr>
            <w:r w:rsidRPr="001F64C2">
              <w:rPr>
                <w:rFonts w:asciiTheme="majorHAnsi" w:hAnsiTheme="majorHAnsi" w:cs="Arial"/>
                <w:b/>
                <w:sz w:val="20"/>
                <w:szCs w:val="20"/>
                <w:lang w:val="fr-FR"/>
              </w:rPr>
              <w:t>T: “</w:t>
            </w:r>
            <w:r w:rsidR="000C124A">
              <w:rPr>
                <w:rFonts w:asciiTheme="majorHAnsi" w:hAnsiTheme="majorHAnsi" w:cs="Arial"/>
                <w:b/>
                <w:sz w:val="20"/>
                <w:szCs w:val="20"/>
                <w:lang w:val="fr-FR"/>
              </w:rPr>
              <w:t>Combien de doigts avez-vous en tout ?</w:t>
            </w:r>
            <w:r w:rsidR="000C124A" w:rsidRPr="000C124A">
              <w:rPr>
                <w:rFonts w:asciiTheme="majorHAnsi" w:hAnsiTheme="majorHAnsi" w:cs="Arial"/>
                <w:b/>
                <w:sz w:val="20"/>
                <w:szCs w:val="20"/>
                <w:lang w:val="fr-FR"/>
              </w:rPr>
              <w:t xml:space="preserve"> ”</w:t>
            </w:r>
          </w:p>
          <w:p w14:paraId="4F90BEBC" w14:textId="29B3E805" w:rsidR="00981A47" w:rsidRPr="00BA2896" w:rsidRDefault="00981A47" w:rsidP="00981A47">
            <w:pPr>
              <w:pStyle w:val="ListParagraph"/>
              <w:numPr>
                <w:ilvl w:val="0"/>
                <w:numId w:val="7"/>
              </w:numPr>
              <w:rPr>
                <w:rFonts w:asciiTheme="majorHAnsi" w:hAnsiTheme="majorHAnsi" w:cs="Arial"/>
                <w:b/>
                <w:sz w:val="20"/>
                <w:szCs w:val="20"/>
              </w:rPr>
            </w:pPr>
            <w:r w:rsidRPr="00BA2896">
              <w:rPr>
                <w:rFonts w:asciiTheme="majorHAnsi" w:hAnsiTheme="majorHAnsi" w:cs="Arial"/>
                <w:sz w:val="20"/>
                <w:szCs w:val="20"/>
              </w:rPr>
              <w:t>Students count, then give answer</w:t>
            </w:r>
          </w:p>
          <w:p w14:paraId="1C8F391E" w14:textId="3BD5C8FC" w:rsidR="00981A47" w:rsidRPr="000C124A" w:rsidRDefault="00981A47" w:rsidP="00981A47">
            <w:pPr>
              <w:rPr>
                <w:rFonts w:asciiTheme="majorHAnsi" w:hAnsiTheme="majorHAnsi" w:cs="Arial"/>
                <w:b/>
                <w:sz w:val="20"/>
                <w:szCs w:val="20"/>
                <w:lang w:val="fr-FR"/>
              </w:rPr>
            </w:pPr>
            <w:r w:rsidRPr="001F64C2">
              <w:rPr>
                <w:rFonts w:asciiTheme="majorHAnsi" w:hAnsiTheme="majorHAnsi" w:cs="Arial"/>
                <w:b/>
                <w:sz w:val="20"/>
                <w:szCs w:val="20"/>
                <w:lang w:val="fr-FR"/>
              </w:rPr>
              <w:t>T: “</w:t>
            </w:r>
            <w:r w:rsidR="000C124A">
              <w:rPr>
                <w:rFonts w:asciiTheme="majorHAnsi" w:hAnsiTheme="majorHAnsi" w:cs="Arial"/>
                <w:b/>
                <w:sz w:val="20"/>
                <w:szCs w:val="20"/>
                <w:lang w:val="fr-FR"/>
              </w:rPr>
              <w:t>Comment pouvez-vous montrer 4 avec vos doigts ?</w:t>
            </w:r>
            <w:r w:rsidRPr="000C124A">
              <w:rPr>
                <w:rFonts w:asciiTheme="majorHAnsi" w:hAnsiTheme="majorHAnsi" w:cs="Arial"/>
                <w:b/>
                <w:sz w:val="20"/>
                <w:szCs w:val="20"/>
                <w:lang w:val="fr-FR"/>
              </w:rPr>
              <w:t>”</w:t>
            </w:r>
          </w:p>
          <w:p w14:paraId="75D8E327" w14:textId="77777777" w:rsidR="00981A47" w:rsidRPr="00BA2896" w:rsidRDefault="00981A47" w:rsidP="00981A47">
            <w:pPr>
              <w:pStyle w:val="ListParagraph"/>
              <w:numPr>
                <w:ilvl w:val="0"/>
                <w:numId w:val="7"/>
              </w:numPr>
              <w:rPr>
                <w:rFonts w:asciiTheme="majorHAnsi" w:hAnsiTheme="majorHAnsi" w:cs="Arial"/>
                <w:b/>
                <w:sz w:val="20"/>
                <w:szCs w:val="20"/>
              </w:rPr>
            </w:pPr>
            <w:r w:rsidRPr="00BA2896">
              <w:rPr>
                <w:rFonts w:asciiTheme="majorHAnsi" w:hAnsiTheme="majorHAnsi" w:cs="Arial"/>
                <w:sz w:val="20"/>
                <w:szCs w:val="20"/>
              </w:rPr>
              <w:t>Students hold up 4 fingers on one hand</w:t>
            </w:r>
          </w:p>
          <w:p w14:paraId="5ADA73E9" w14:textId="7F881EED" w:rsidR="00981A47" w:rsidRPr="000C124A" w:rsidRDefault="00981A47" w:rsidP="00981A47">
            <w:pPr>
              <w:rPr>
                <w:rFonts w:asciiTheme="majorHAnsi" w:hAnsiTheme="majorHAnsi" w:cs="Arial"/>
                <w:b/>
                <w:sz w:val="20"/>
                <w:szCs w:val="20"/>
                <w:lang w:val="fr-FR"/>
              </w:rPr>
            </w:pPr>
            <w:r w:rsidRPr="001F64C2">
              <w:rPr>
                <w:rFonts w:asciiTheme="majorHAnsi" w:hAnsiTheme="majorHAnsi" w:cs="Arial"/>
                <w:b/>
                <w:sz w:val="20"/>
                <w:szCs w:val="20"/>
                <w:lang w:val="fr-FR"/>
              </w:rPr>
              <w:t>T: “</w:t>
            </w:r>
            <w:r w:rsidR="000C124A">
              <w:rPr>
                <w:rFonts w:asciiTheme="majorHAnsi" w:hAnsiTheme="majorHAnsi" w:cs="Arial"/>
                <w:b/>
                <w:sz w:val="20"/>
                <w:szCs w:val="20"/>
                <w:lang w:val="fr-FR"/>
              </w:rPr>
              <w:t>Comment pouvez-vous montrer 6 avec vos doigts ?</w:t>
            </w:r>
            <w:r w:rsidRPr="000C124A">
              <w:rPr>
                <w:rFonts w:asciiTheme="majorHAnsi" w:hAnsiTheme="majorHAnsi" w:cs="Arial"/>
                <w:b/>
                <w:sz w:val="20"/>
                <w:szCs w:val="20"/>
                <w:lang w:val="fr-FR"/>
              </w:rPr>
              <w:t>”</w:t>
            </w:r>
          </w:p>
          <w:p w14:paraId="63925D97" w14:textId="7CF1207C" w:rsidR="00981A47" w:rsidRPr="00BA2896" w:rsidRDefault="00981A47" w:rsidP="00981A47">
            <w:pPr>
              <w:pStyle w:val="ListParagraph"/>
              <w:numPr>
                <w:ilvl w:val="0"/>
                <w:numId w:val="7"/>
              </w:numPr>
              <w:rPr>
                <w:rFonts w:asciiTheme="majorHAnsi" w:hAnsiTheme="majorHAnsi" w:cs="Arial"/>
                <w:b/>
                <w:sz w:val="20"/>
                <w:szCs w:val="20"/>
              </w:rPr>
            </w:pPr>
            <w:r w:rsidRPr="00BA2896">
              <w:rPr>
                <w:rFonts w:asciiTheme="majorHAnsi" w:hAnsiTheme="majorHAnsi" w:cs="Arial"/>
                <w:sz w:val="20"/>
                <w:szCs w:val="20"/>
              </w:rPr>
              <w:t>Students hold up 5 fingers on one hand and 1 on the other</w:t>
            </w:r>
          </w:p>
          <w:p w14:paraId="003D5720" w14:textId="77777777" w:rsidR="008815DF" w:rsidRPr="001F64C2" w:rsidRDefault="008815DF" w:rsidP="008815DF">
            <w:pPr>
              <w:contextualSpacing/>
              <w:rPr>
                <w:rFonts w:asciiTheme="majorHAnsi" w:hAnsiTheme="majorHAnsi" w:cs="Arial"/>
                <w:b/>
                <w:sz w:val="20"/>
                <w:szCs w:val="20"/>
                <w:lang w:val="fr-FR"/>
              </w:rPr>
            </w:pPr>
          </w:p>
          <w:p w14:paraId="36DFBB5E" w14:textId="5FA9079E" w:rsidR="008815DF" w:rsidRPr="00BA2896" w:rsidRDefault="008815DF" w:rsidP="008815DF">
            <w:pPr>
              <w:contextualSpacing/>
              <w:rPr>
                <w:rFonts w:asciiTheme="majorHAnsi" w:hAnsiTheme="majorHAnsi" w:cs="Arial"/>
                <w:b/>
                <w:sz w:val="20"/>
                <w:szCs w:val="20"/>
              </w:rPr>
            </w:pPr>
            <w:r w:rsidRPr="001F64C2">
              <w:rPr>
                <w:rFonts w:asciiTheme="majorHAnsi" w:hAnsiTheme="majorHAnsi" w:cs="Arial"/>
                <w:b/>
                <w:sz w:val="20"/>
                <w:szCs w:val="20"/>
                <w:lang w:val="fr-FR"/>
              </w:rPr>
              <w:t xml:space="preserve">Introduction to New </w:t>
            </w:r>
            <w:r w:rsidRPr="00BA2896">
              <w:rPr>
                <w:rFonts w:asciiTheme="majorHAnsi" w:hAnsiTheme="majorHAnsi" w:cs="Arial"/>
                <w:b/>
                <w:sz w:val="20"/>
                <w:szCs w:val="20"/>
              </w:rPr>
              <w:t>Material (Direct Instr</w:t>
            </w:r>
            <w:r w:rsidR="00BA2896">
              <w:rPr>
                <w:rFonts w:asciiTheme="majorHAnsi" w:hAnsiTheme="majorHAnsi" w:cs="Arial"/>
                <w:b/>
                <w:sz w:val="20"/>
                <w:szCs w:val="20"/>
              </w:rPr>
              <w:t>uction): (</w:t>
            </w:r>
            <w:r w:rsidR="00CF7C1E" w:rsidRPr="00BA2896">
              <w:rPr>
                <w:rFonts w:asciiTheme="majorHAnsi" w:hAnsiTheme="majorHAnsi" w:cs="Arial"/>
                <w:b/>
                <w:sz w:val="20"/>
                <w:szCs w:val="20"/>
              </w:rPr>
              <w:t xml:space="preserve">10 </w:t>
            </w:r>
            <w:r w:rsidRPr="00BA2896">
              <w:rPr>
                <w:rFonts w:asciiTheme="majorHAnsi" w:hAnsiTheme="majorHAnsi" w:cs="Arial"/>
                <w:b/>
                <w:sz w:val="20"/>
                <w:szCs w:val="20"/>
              </w:rPr>
              <w:t>minutes)</w:t>
            </w:r>
          </w:p>
          <w:p w14:paraId="220A5C4F" w14:textId="53F1C60B" w:rsidR="00981A47" w:rsidRPr="00BA2896" w:rsidRDefault="009A562E" w:rsidP="009A562E">
            <w:pPr>
              <w:pStyle w:val="ListParagraph"/>
              <w:numPr>
                <w:ilvl w:val="0"/>
                <w:numId w:val="7"/>
              </w:numPr>
              <w:rPr>
                <w:rFonts w:asciiTheme="majorHAnsi" w:hAnsiTheme="majorHAnsi" w:cs="Arial"/>
                <w:b/>
                <w:sz w:val="20"/>
                <w:szCs w:val="20"/>
              </w:rPr>
            </w:pPr>
            <w:r w:rsidRPr="00BA2896">
              <w:rPr>
                <w:rFonts w:asciiTheme="majorHAnsi" w:hAnsiTheme="majorHAnsi" w:cs="Arial"/>
                <w:sz w:val="20"/>
                <w:szCs w:val="20"/>
              </w:rPr>
              <w:t>Teacher will w</w:t>
            </w:r>
            <w:r w:rsidR="00981A47" w:rsidRPr="00BA2896">
              <w:rPr>
                <w:rFonts w:asciiTheme="majorHAnsi" w:hAnsiTheme="majorHAnsi" w:cs="Arial"/>
                <w:sz w:val="20"/>
                <w:szCs w:val="20"/>
              </w:rPr>
              <w:t>rite the number 4 on the board.</w:t>
            </w:r>
          </w:p>
          <w:p w14:paraId="4073A2D7" w14:textId="7AACF250" w:rsidR="008D4F3F" w:rsidRPr="001F64C2" w:rsidRDefault="008D4F3F" w:rsidP="008D4F3F">
            <w:pPr>
              <w:rPr>
                <w:rFonts w:asciiTheme="majorHAnsi" w:hAnsiTheme="majorHAnsi" w:cs="Arial"/>
                <w:b/>
                <w:sz w:val="20"/>
                <w:szCs w:val="20"/>
                <w:lang w:val="fr-FR"/>
              </w:rPr>
            </w:pPr>
            <w:r w:rsidRPr="001F64C2">
              <w:rPr>
                <w:rFonts w:asciiTheme="majorHAnsi" w:hAnsiTheme="majorHAnsi" w:cs="Arial"/>
                <w:b/>
                <w:sz w:val="20"/>
                <w:szCs w:val="20"/>
                <w:lang w:val="fr-FR"/>
              </w:rPr>
              <w:t>T: “</w:t>
            </w:r>
            <w:r w:rsidR="0019656C">
              <w:rPr>
                <w:rFonts w:asciiTheme="majorHAnsi" w:hAnsiTheme="majorHAnsi" w:cs="Arial"/>
                <w:b/>
                <w:sz w:val="20"/>
                <w:szCs w:val="20"/>
                <w:lang w:val="fr-FR"/>
              </w:rPr>
              <w:t>Voici le chiffre 4. Aujourd’hui, nous allons apprendre comment mettre ce chiffre et d’autres chiffres dans une grille de 10. Mais d’abord, nous avons besoin de savoir ce qu’est une grille de 10.</w:t>
            </w:r>
            <w:r w:rsidRPr="001F64C2">
              <w:rPr>
                <w:rFonts w:asciiTheme="majorHAnsi" w:hAnsiTheme="majorHAnsi" w:cs="Arial"/>
                <w:b/>
                <w:sz w:val="20"/>
                <w:szCs w:val="20"/>
                <w:lang w:val="fr-FR"/>
              </w:rPr>
              <w:t>”</w:t>
            </w:r>
          </w:p>
          <w:p w14:paraId="69A6D62E" w14:textId="48E38CA4" w:rsidR="008D4F3F" w:rsidRPr="00BA2896" w:rsidRDefault="009A562E" w:rsidP="00981A47">
            <w:pPr>
              <w:pStyle w:val="ListParagraph"/>
              <w:numPr>
                <w:ilvl w:val="0"/>
                <w:numId w:val="7"/>
              </w:numPr>
              <w:rPr>
                <w:rFonts w:asciiTheme="majorHAnsi" w:hAnsiTheme="majorHAnsi" w:cs="Arial"/>
                <w:sz w:val="20"/>
                <w:szCs w:val="20"/>
              </w:rPr>
            </w:pPr>
            <w:r w:rsidRPr="00BA2896">
              <w:rPr>
                <w:rFonts w:asciiTheme="majorHAnsi" w:hAnsiTheme="majorHAnsi" w:cs="Arial"/>
                <w:sz w:val="20"/>
                <w:szCs w:val="20"/>
              </w:rPr>
              <w:t>Teacher will d</w:t>
            </w:r>
            <w:r w:rsidR="008D4F3F" w:rsidRPr="00BA2896">
              <w:rPr>
                <w:rFonts w:asciiTheme="majorHAnsi" w:hAnsiTheme="majorHAnsi" w:cs="Arial"/>
                <w:sz w:val="20"/>
                <w:szCs w:val="20"/>
              </w:rPr>
              <w:t>raw a ten-frame on the board.</w:t>
            </w:r>
          </w:p>
          <w:p w14:paraId="71DA2082" w14:textId="5B0FD5F3" w:rsidR="008D4F3F" w:rsidRPr="001F64C2" w:rsidRDefault="008D4F3F" w:rsidP="008D4F3F">
            <w:pPr>
              <w:rPr>
                <w:rFonts w:asciiTheme="majorHAnsi" w:hAnsiTheme="majorHAnsi" w:cs="Arial"/>
                <w:b/>
                <w:sz w:val="20"/>
                <w:szCs w:val="20"/>
                <w:lang w:val="fr-FR"/>
              </w:rPr>
            </w:pPr>
            <w:r w:rsidRPr="001F64C2">
              <w:rPr>
                <w:rFonts w:asciiTheme="majorHAnsi" w:hAnsiTheme="majorHAnsi" w:cs="Arial"/>
                <w:b/>
                <w:sz w:val="20"/>
                <w:szCs w:val="20"/>
                <w:lang w:val="fr-FR"/>
              </w:rPr>
              <w:t>T: “</w:t>
            </w:r>
            <w:r w:rsidR="0019656C">
              <w:rPr>
                <w:rFonts w:asciiTheme="majorHAnsi" w:hAnsiTheme="majorHAnsi" w:cs="Arial"/>
                <w:b/>
                <w:sz w:val="20"/>
                <w:szCs w:val="20"/>
                <w:lang w:val="fr-FR"/>
              </w:rPr>
              <w:t>Voici une grille de 10. C’est une grille avec 10 carrés. Combien de cases y a-t-il dans la rangée du haut ?</w:t>
            </w:r>
            <w:r w:rsidRPr="001F64C2">
              <w:rPr>
                <w:rFonts w:asciiTheme="majorHAnsi" w:hAnsiTheme="majorHAnsi" w:cs="Arial"/>
                <w:b/>
                <w:sz w:val="20"/>
                <w:szCs w:val="20"/>
                <w:lang w:val="fr-FR"/>
              </w:rPr>
              <w:t>”</w:t>
            </w:r>
          </w:p>
          <w:p w14:paraId="6D124B28" w14:textId="77777777" w:rsidR="008D4F3F" w:rsidRPr="00BA2896" w:rsidRDefault="008D4F3F" w:rsidP="00981A47">
            <w:pPr>
              <w:pStyle w:val="ListParagraph"/>
              <w:numPr>
                <w:ilvl w:val="0"/>
                <w:numId w:val="7"/>
              </w:numPr>
              <w:rPr>
                <w:rFonts w:asciiTheme="majorHAnsi" w:hAnsiTheme="majorHAnsi" w:cs="Arial"/>
                <w:sz w:val="20"/>
                <w:szCs w:val="20"/>
              </w:rPr>
            </w:pPr>
            <w:r w:rsidRPr="00BA2896">
              <w:rPr>
                <w:rFonts w:asciiTheme="majorHAnsi" w:hAnsiTheme="majorHAnsi" w:cs="Arial"/>
                <w:sz w:val="20"/>
                <w:szCs w:val="20"/>
              </w:rPr>
              <w:t>Students say the answer: 5</w:t>
            </w:r>
          </w:p>
          <w:p w14:paraId="2B8CC6D6" w14:textId="41A416C7" w:rsidR="008D4F3F" w:rsidRPr="0019656C" w:rsidRDefault="008D4F3F" w:rsidP="008D4F3F">
            <w:pPr>
              <w:rPr>
                <w:rFonts w:asciiTheme="majorHAnsi" w:hAnsiTheme="majorHAnsi" w:cs="Arial"/>
                <w:b/>
                <w:sz w:val="20"/>
                <w:szCs w:val="20"/>
                <w:lang w:val="fr-FR"/>
              </w:rPr>
            </w:pPr>
            <w:r w:rsidRPr="001F64C2">
              <w:rPr>
                <w:rFonts w:asciiTheme="majorHAnsi" w:hAnsiTheme="majorHAnsi" w:cs="Arial"/>
                <w:b/>
                <w:sz w:val="20"/>
                <w:szCs w:val="20"/>
                <w:lang w:val="fr-FR"/>
              </w:rPr>
              <w:t>T: “</w:t>
            </w:r>
            <w:r w:rsidR="0019656C">
              <w:rPr>
                <w:rFonts w:asciiTheme="majorHAnsi" w:hAnsiTheme="majorHAnsi" w:cs="Arial"/>
                <w:b/>
                <w:sz w:val="20"/>
                <w:szCs w:val="20"/>
                <w:lang w:val="fr-FR"/>
              </w:rPr>
              <w:t>Combien de cases y a-t-il dans la rangée du bas ?</w:t>
            </w:r>
            <w:r w:rsidRPr="0019656C">
              <w:rPr>
                <w:rFonts w:asciiTheme="majorHAnsi" w:hAnsiTheme="majorHAnsi" w:cs="Arial"/>
                <w:b/>
                <w:sz w:val="20"/>
                <w:szCs w:val="20"/>
                <w:lang w:val="fr-FR"/>
              </w:rPr>
              <w:t>”</w:t>
            </w:r>
          </w:p>
          <w:p w14:paraId="566F56A9" w14:textId="77777777" w:rsidR="008D4F3F" w:rsidRPr="00BA2896" w:rsidRDefault="008D4F3F" w:rsidP="00981A47">
            <w:pPr>
              <w:pStyle w:val="ListParagraph"/>
              <w:numPr>
                <w:ilvl w:val="0"/>
                <w:numId w:val="7"/>
              </w:numPr>
              <w:rPr>
                <w:rFonts w:asciiTheme="majorHAnsi" w:hAnsiTheme="majorHAnsi" w:cs="Arial"/>
                <w:sz w:val="20"/>
                <w:szCs w:val="20"/>
              </w:rPr>
            </w:pPr>
            <w:r w:rsidRPr="00BA2896">
              <w:rPr>
                <w:rFonts w:asciiTheme="majorHAnsi" w:hAnsiTheme="majorHAnsi" w:cs="Arial"/>
                <w:sz w:val="20"/>
                <w:szCs w:val="20"/>
              </w:rPr>
              <w:t>Students say the answer: 5</w:t>
            </w:r>
          </w:p>
          <w:p w14:paraId="3F8323AC" w14:textId="5E97D7D9" w:rsidR="008D4F3F" w:rsidRPr="001F64C2" w:rsidRDefault="008D4F3F" w:rsidP="008D4F3F">
            <w:pPr>
              <w:rPr>
                <w:rFonts w:asciiTheme="majorHAnsi" w:hAnsiTheme="majorHAnsi" w:cs="Arial"/>
                <w:b/>
                <w:sz w:val="20"/>
                <w:szCs w:val="20"/>
                <w:lang w:val="fr-FR"/>
              </w:rPr>
            </w:pPr>
            <w:r w:rsidRPr="001F64C2">
              <w:rPr>
                <w:rFonts w:asciiTheme="majorHAnsi" w:hAnsiTheme="majorHAnsi" w:cs="Arial"/>
                <w:b/>
                <w:sz w:val="20"/>
                <w:szCs w:val="20"/>
                <w:lang w:val="fr-FR"/>
              </w:rPr>
              <w:t>T: “</w:t>
            </w:r>
            <w:r w:rsidR="0019656C">
              <w:rPr>
                <w:rFonts w:asciiTheme="majorHAnsi" w:hAnsiTheme="majorHAnsi" w:cs="Arial"/>
                <w:b/>
                <w:sz w:val="20"/>
                <w:szCs w:val="20"/>
                <w:lang w:val="fr-FR"/>
              </w:rPr>
              <w:t>combien de cases y a-t-il en tout ?</w:t>
            </w:r>
            <w:r w:rsidR="0019656C" w:rsidRPr="0019656C">
              <w:rPr>
                <w:rFonts w:asciiTheme="majorHAnsi" w:hAnsiTheme="majorHAnsi" w:cs="Arial"/>
                <w:b/>
                <w:sz w:val="20"/>
                <w:szCs w:val="20"/>
                <w:lang w:val="fr-FR"/>
              </w:rPr>
              <w:t xml:space="preserve"> ”</w:t>
            </w:r>
          </w:p>
          <w:p w14:paraId="5F874C11" w14:textId="538189B5" w:rsidR="008D4F3F" w:rsidRPr="00BA2896" w:rsidRDefault="008D4F3F" w:rsidP="00981A47">
            <w:pPr>
              <w:pStyle w:val="ListParagraph"/>
              <w:numPr>
                <w:ilvl w:val="0"/>
                <w:numId w:val="7"/>
              </w:numPr>
              <w:rPr>
                <w:rFonts w:asciiTheme="majorHAnsi" w:hAnsiTheme="majorHAnsi" w:cs="Arial"/>
                <w:sz w:val="20"/>
                <w:szCs w:val="20"/>
              </w:rPr>
            </w:pPr>
            <w:r w:rsidRPr="00BA2896">
              <w:rPr>
                <w:rFonts w:asciiTheme="majorHAnsi" w:hAnsiTheme="majorHAnsi" w:cs="Arial"/>
                <w:sz w:val="20"/>
                <w:szCs w:val="20"/>
              </w:rPr>
              <w:t>Students say the answer: 10</w:t>
            </w:r>
          </w:p>
          <w:p w14:paraId="7EAB5F81" w14:textId="23F644ED" w:rsidR="008D4F3F" w:rsidRPr="001F64C2" w:rsidRDefault="008D4F3F" w:rsidP="008D4F3F">
            <w:pPr>
              <w:rPr>
                <w:rFonts w:asciiTheme="majorHAnsi" w:hAnsiTheme="majorHAnsi" w:cs="Arial"/>
                <w:b/>
                <w:sz w:val="20"/>
                <w:szCs w:val="20"/>
                <w:lang w:val="fr-FR"/>
              </w:rPr>
            </w:pPr>
            <w:r w:rsidRPr="0019656C">
              <w:rPr>
                <w:rFonts w:asciiTheme="majorHAnsi" w:hAnsiTheme="majorHAnsi" w:cs="Arial"/>
                <w:b/>
                <w:sz w:val="20"/>
                <w:szCs w:val="20"/>
              </w:rPr>
              <w:t>T: “</w:t>
            </w:r>
            <w:r w:rsidR="0019656C" w:rsidRPr="0019656C">
              <w:rPr>
                <w:rFonts w:asciiTheme="majorHAnsi" w:hAnsiTheme="majorHAnsi" w:cs="Arial"/>
                <w:b/>
                <w:sz w:val="20"/>
                <w:szCs w:val="20"/>
              </w:rPr>
              <w:t xml:space="preserve">Bien. </w:t>
            </w:r>
            <w:r w:rsidR="0019656C" w:rsidRPr="00272DDD">
              <w:rPr>
                <w:rFonts w:asciiTheme="majorHAnsi" w:hAnsiTheme="majorHAnsi" w:cs="Arial"/>
                <w:b/>
                <w:sz w:val="20"/>
                <w:szCs w:val="20"/>
                <w:lang w:val="fr-FR"/>
              </w:rPr>
              <w:t xml:space="preserve">Maintenant, </w:t>
            </w:r>
            <w:r w:rsidR="00272DDD">
              <w:rPr>
                <w:rFonts w:asciiTheme="majorHAnsi" w:hAnsiTheme="majorHAnsi" w:cs="Arial"/>
                <w:b/>
                <w:sz w:val="20"/>
                <w:szCs w:val="20"/>
                <w:lang w:val="fr-FR"/>
              </w:rPr>
              <w:t>mettons des nombres dans notre grille de 10. Nous allons commencer avec notre chiffre 4. Ecoutez pendant que je compte jusqu’à 4. Regardez, le vais mettre les jetons sur la grille de gauche à droite, je ferais toujours cela de cette façon, comme quand je lis. De gauche à droite !</w:t>
            </w:r>
          </w:p>
          <w:p w14:paraId="5D075DEE" w14:textId="425B488F" w:rsidR="008D4F3F" w:rsidRPr="00272DDD" w:rsidRDefault="009A562E" w:rsidP="00981A47">
            <w:pPr>
              <w:pStyle w:val="ListParagraph"/>
              <w:numPr>
                <w:ilvl w:val="0"/>
                <w:numId w:val="7"/>
              </w:numPr>
              <w:rPr>
                <w:rFonts w:asciiTheme="majorHAnsi" w:hAnsiTheme="majorHAnsi" w:cs="Arial"/>
                <w:sz w:val="20"/>
                <w:szCs w:val="20"/>
              </w:rPr>
            </w:pPr>
            <w:r w:rsidRPr="00272DDD">
              <w:rPr>
                <w:rFonts w:asciiTheme="majorHAnsi" w:hAnsiTheme="majorHAnsi" w:cs="Arial"/>
                <w:sz w:val="20"/>
                <w:szCs w:val="20"/>
              </w:rPr>
              <w:t>Teacher will use</w:t>
            </w:r>
            <w:r w:rsidR="008D4F3F" w:rsidRPr="00272DDD">
              <w:rPr>
                <w:rFonts w:asciiTheme="majorHAnsi" w:hAnsiTheme="majorHAnsi" w:cs="Arial"/>
                <w:sz w:val="20"/>
                <w:szCs w:val="20"/>
              </w:rPr>
              <w:t xml:space="preserve"> counters, place 4 counters in the ten-frame from left to right as you count: 1, 2, 3, 4.</w:t>
            </w:r>
          </w:p>
          <w:p w14:paraId="1662D13C" w14:textId="10C359FC" w:rsidR="008D4F3F" w:rsidRPr="001F64C2" w:rsidRDefault="008D4F3F" w:rsidP="008D4F3F">
            <w:pPr>
              <w:rPr>
                <w:rFonts w:asciiTheme="majorHAnsi" w:hAnsiTheme="majorHAnsi" w:cs="Arial"/>
                <w:b/>
                <w:sz w:val="20"/>
                <w:szCs w:val="20"/>
                <w:lang w:val="fr-FR"/>
              </w:rPr>
            </w:pPr>
            <w:r w:rsidRPr="00272DDD">
              <w:rPr>
                <w:rFonts w:asciiTheme="majorHAnsi" w:hAnsiTheme="majorHAnsi" w:cs="Arial"/>
                <w:b/>
                <w:sz w:val="20"/>
                <w:szCs w:val="20"/>
                <w:lang w:val="fr-FR"/>
              </w:rPr>
              <w:t>T: “</w:t>
            </w:r>
            <w:r w:rsidR="00272DDD" w:rsidRPr="00272DDD">
              <w:rPr>
                <w:rFonts w:asciiTheme="majorHAnsi" w:hAnsiTheme="majorHAnsi" w:cs="Arial"/>
                <w:b/>
                <w:sz w:val="20"/>
                <w:szCs w:val="20"/>
                <w:lang w:val="fr-FR"/>
              </w:rPr>
              <w:t xml:space="preserve">Bien ! j’ai fini, </w:t>
            </w:r>
            <w:r w:rsidR="00272DDD">
              <w:rPr>
                <w:rFonts w:asciiTheme="majorHAnsi" w:hAnsiTheme="majorHAnsi" w:cs="Arial"/>
                <w:b/>
                <w:sz w:val="20"/>
                <w:szCs w:val="20"/>
                <w:lang w:val="fr-FR"/>
              </w:rPr>
              <w:t>j’ai représenté le chiffre 4 en utilisant des jetons et une grille de 10. Maintenant, essayons avec 6.</w:t>
            </w:r>
          </w:p>
          <w:p w14:paraId="1C9C3EE7" w14:textId="7E622A08" w:rsidR="008D4F3F" w:rsidRPr="00272DDD" w:rsidRDefault="009A562E" w:rsidP="00981A47">
            <w:pPr>
              <w:pStyle w:val="ListParagraph"/>
              <w:numPr>
                <w:ilvl w:val="0"/>
                <w:numId w:val="7"/>
              </w:numPr>
              <w:rPr>
                <w:rFonts w:asciiTheme="majorHAnsi" w:hAnsiTheme="majorHAnsi" w:cs="Arial"/>
                <w:sz w:val="20"/>
                <w:szCs w:val="20"/>
              </w:rPr>
            </w:pPr>
            <w:r w:rsidRPr="00272DDD">
              <w:rPr>
                <w:rFonts w:asciiTheme="majorHAnsi" w:hAnsiTheme="majorHAnsi" w:cs="Arial"/>
                <w:sz w:val="20"/>
                <w:szCs w:val="20"/>
              </w:rPr>
              <w:t>Teacher will use</w:t>
            </w:r>
            <w:r w:rsidR="008D4F3F" w:rsidRPr="00272DDD">
              <w:rPr>
                <w:rFonts w:asciiTheme="majorHAnsi" w:hAnsiTheme="majorHAnsi" w:cs="Arial"/>
                <w:sz w:val="20"/>
                <w:szCs w:val="20"/>
              </w:rPr>
              <w:t xml:space="preserve"> counters, place 6 counters in the ten-frame as you count: 1, 2, 3, 4, 5, and then STOP.</w:t>
            </w:r>
          </w:p>
          <w:p w14:paraId="0C981006" w14:textId="626087D9" w:rsidR="008D4F3F" w:rsidRPr="00272DDD" w:rsidRDefault="008D4F3F" w:rsidP="008D4F3F">
            <w:pPr>
              <w:rPr>
                <w:rFonts w:asciiTheme="majorHAnsi" w:hAnsiTheme="majorHAnsi" w:cs="Arial"/>
                <w:b/>
                <w:sz w:val="20"/>
                <w:szCs w:val="20"/>
                <w:lang w:val="fr-FR"/>
              </w:rPr>
            </w:pPr>
            <w:r w:rsidRPr="001F64C2">
              <w:rPr>
                <w:rFonts w:asciiTheme="majorHAnsi" w:hAnsiTheme="majorHAnsi" w:cs="Arial"/>
                <w:b/>
                <w:sz w:val="20"/>
                <w:szCs w:val="20"/>
                <w:lang w:val="fr-FR"/>
              </w:rPr>
              <w:t>T: “Oh no</w:t>
            </w:r>
            <w:r w:rsidR="00272DDD">
              <w:rPr>
                <w:rFonts w:asciiTheme="majorHAnsi" w:hAnsiTheme="majorHAnsi" w:cs="Arial"/>
                <w:b/>
                <w:sz w:val="20"/>
                <w:szCs w:val="20"/>
                <w:lang w:val="fr-FR"/>
              </w:rPr>
              <w:t>n !</w:t>
            </w:r>
            <w:r w:rsidRPr="001F64C2">
              <w:rPr>
                <w:rFonts w:asciiTheme="majorHAnsi" w:hAnsiTheme="majorHAnsi" w:cs="Arial"/>
                <w:b/>
                <w:sz w:val="20"/>
                <w:szCs w:val="20"/>
                <w:lang w:val="fr-FR"/>
              </w:rPr>
              <w:t xml:space="preserve"> </w:t>
            </w:r>
            <w:r w:rsidR="00272DDD">
              <w:rPr>
                <w:rFonts w:asciiTheme="majorHAnsi" w:hAnsiTheme="majorHAnsi" w:cs="Arial"/>
                <w:b/>
                <w:sz w:val="20"/>
                <w:szCs w:val="20"/>
                <w:lang w:val="fr-FR"/>
              </w:rPr>
              <w:t>On dirait que je n’ai plus de place dans la rangée du haut, où vais-je mettre le sixième ?</w:t>
            </w:r>
          </w:p>
          <w:p w14:paraId="6A3751DE" w14:textId="39FE629D" w:rsidR="008D4F3F" w:rsidRPr="00BA2896" w:rsidRDefault="009A562E" w:rsidP="00981A47">
            <w:pPr>
              <w:pStyle w:val="ListParagraph"/>
              <w:numPr>
                <w:ilvl w:val="0"/>
                <w:numId w:val="7"/>
              </w:numPr>
              <w:rPr>
                <w:rFonts w:asciiTheme="majorHAnsi" w:hAnsiTheme="majorHAnsi" w:cs="Arial"/>
                <w:sz w:val="20"/>
                <w:szCs w:val="20"/>
              </w:rPr>
            </w:pPr>
            <w:r w:rsidRPr="00BA2896">
              <w:rPr>
                <w:rFonts w:asciiTheme="majorHAnsi" w:hAnsiTheme="majorHAnsi" w:cs="Arial"/>
                <w:sz w:val="20"/>
                <w:szCs w:val="20"/>
              </w:rPr>
              <w:t>Teacher will h</w:t>
            </w:r>
            <w:r w:rsidR="008D4F3F" w:rsidRPr="00BA2896">
              <w:rPr>
                <w:rFonts w:asciiTheme="majorHAnsi" w:hAnsiTheme="majorHAnsi" w:cs="Arial"/>
                <w:sz w:val="20"/>
                <w:szCs w:val="20"/>
              </w:rPr>
              <w:t xml:space="preserve">ave students give you suggestions where to put it. </w:t>
            </w:r>
          </w:p>
          <w:p w14:paraId="2373BC9E" w14:textId="72FDFC62" w:rsidR="008D4F3F" w:rsidRPr="00272DDD" w:rsidRDefault="008D4F3F" w:rsidP="008D4F3F">
            <w:pPr>
              <w:rPr>
                <w:rFonts w:asciiTheme="majorHAnsi" w:hAnsiTheme="majorHAnsi" w:cs="Arial"/>
                <w:b/>
                <w:sz w:val="20"/>
                <w:szCs w:val="20"/>
                <w:lang w:val="fr-FR"/>
              </w:rPr>
            </w:pPr>
            <w:r w:rsidRPr="001F64C2">
              <w:rPr>
                <w:rFonts w:asciiTheme="majorHAnsi" w:hAnsiTheme="majorHAnsi" w:cs="Arial"/>
                <w:b/>
                <w:sz w:val="20"/>
                <w:szCs w:val="20"/>
                <w:lang w:val="fr-FR"/>
              </w:rPr>
              <w:t>T: “</w:t>
            </w:r>
            <w:r w:rsidR="00272DDD">
              <w:rPr>
                <w:rFonts w:asciiTheme="majorHAnsi" w:hAnsiTheme="majorHAnsi" w:cs="Arial"/>
                <w:b/>
                <w:sz w:val="20"/>
                <w:szCs w:val="20"/>
                <w:lang w:val="fr-FR"/>
              </w:rPr>
              <w:t>Bien, je vais le mettre dans la première case de la rangée du bas de ma grille de 10.</w:t>
            </w:r>
          </w:p>
          <w:p w14:paraId="4023C4C3" w14:textId="209A01A9" w:rsidR="008815DF" w:rsidRPr="00272DDD" w:rsidRDefault="009A562E" w:rsidP="008815DF">
            <w:pPr>
              <w:pStyle w:val="ListParagraph"/>
              <w:numPr>
                <w:ilvl w:val="0"/>
                <w:numId w:val="7"/>
              </w:numPr>
              <w:rPr>
                <w:rFonts w:asciiTheme="majorHAnsi" w:hAnsiTheme="majorHAnsi" w:cs="Arial"/>
                <w:sz w:val="20"/>
                <w:szCs w:val="20"/>
              </w:rPr>
            </w:pPr>
            <w:r w:rsidRPr="00272DDD">
              <w:rPr>
                <w:rFonts w:asciiTheme="majorHAnsi" w:hAnsiTheme="majorHAnsi" w:cs="Arial"/>
                <w:sz w:val="20"/>
                <w:szCs w:val="20"/>
              </w:rPr>
              <w:t>Teacher will p</w:t>
            </w:r>
            <w:r w:rsidR="008D4F3F" w:rsidRPr="00272DDD">
              <w:rPr>
                <w:rFonts w:asciiTheme="majorHAnsi" w:hAnsiTheme="majorHAnsi" w:cs="Arial"/>
                <w:sz w:val="20"/>
                <w:szCs w:val="20"/>
              </w:rPr>
              <w:t>lace the sixth counter in the first space in the bottom row of your ten-frame.</w:t>
            </w:r>
          </w:p>
          <w:p w14:paraId="37404ED9" w14:textId="77777777" w:rsidR="008815DF" w:rsidRDefault="008815DF" w:rsidP="008815DF">
            <w:pPr>
              <w:contextualSpacing/>
              <w:rPr>
                <w:rFonts w:asciiTheme="majorHAnsi" w:hAnsiTheme="majorHAnsi" w:cs="Arial"/>
                <w:b/>
                <w:sz w:val="20"/>
                <w:szCs w:val="20"/>
              </w:rPr>
            </w:pPr>
          </w:p>
          <w:p w14:paraId="4226086C" w14:textId="77777777" w:rsidR="00E41701" w:rsidRPr="00272DDD" w:rsidRDefault="00E41701" w:rsidP="008815DF">
            <w:pPr>
              <w:contextualSpacing/>
              <w:rPr>
                <w:rFonts w:asciiTheme="majorHAnsi" w:hAnsiTheme="majorHAnsi" w:cs="Arial"/>
                <w:b/>
                <w:sz w:val="20"/>
                <w:szCs w:val="20"/>
              </w:rPr>
            </w:pPr>
          </w:p>
          <w:p w14:paraId="1791BB09" w14:textId="481DEDE4" w:rsidR="008815DF" w:rsidRPr="001F64C2" w:rsidRDefault="00EE4845" w:rsidP="008815DF">
            <w:pPr>
              <w:contextualSpacing/>
              <w:rPr>
                <w:rFonts w:asciiTheme="majorHAnsi" w:hAnsiTheme="majorHAnsi" w:cs="Arial"/>
                <w:b/>
                <w:sz w:val="20"/>
                <w:szCs w:val="20"/>
                <w:lang w:val="fr-FR"/>
              </w:rPr>
            </w:pPr>
            <w:r w:rsidRPr="00BA2896">
              <w:rPr>
                <w:rFonts w:asciiTheme="majorHAnsi" w:hAnsiTheme="majorHAnsi" w:cs="Arial"/>
                <w:b/>
                <w:sz w:val="20"/>
                <w:szCs w:val="20"/>
              </w:rPr>
              <w:lastRenderedPageBreak/>
              <w:t>Guided</w:t>
            </w:r>
            <w:r w:rsidRPr="001F64C2">
              <w:rPr>
                <w:rFonts w:asciiTheme="majorHAnsi" w:hAnsiTheme="majorHAnsi" w:cs="Arial"/>
                <w:b/>
                <w:sz w:val="20"/>
                <w:szCs w:val="20"/>
                <w:lang w:val="fr-FR"/>
              </w:rPr>
              <w:t xml:space="preserve"> Practice: (</w:t>
            </w:r>
            <w:r w:rsidR="00CF7C1E" w:rsidRPr="001F64C2">
              <w:rPr>
                <w:rFonts w:asciiTheme="majorHAnsi" w:hAnsiTheme="majorHAnsi" w:cs="Arial"/>
                <w:b/>
                <w:sz w:val="20"/>
                <w:szCs w:val="20"/>
                <w:lang w:val="fr-FR"/>
              </w:rPr>
              <w:t xml:space="preserve">10 </w:t>
            </w:r>
            <w:r w:rsidR="008815DF" w:rsidRPr="001F64C2">
              <w:rPr>
                <w:rFonts w:asciiTheme="majorHAnsi" w:hAnsiTheme="majorHAnsi" w:cs="Arial"/>
                <w:b/>
                <w:sz w:val="20"/>
                <w:szCs w:val="20"/>
                <w:lang w:val="fr-FR"/>
              </w:rPr>
              <w:t>minutes)</w:t>
            </w:r>
          </w:p>
          <w:p w14:paraId="391DA4C9" w14:textId="7405B632" w:rsidR="008815DF" w:rsidRPr="001F64C2" w:rsidRDefault="00CF7C1E" w:rsidP="008815DF">
            <w:pPr>
              <w:contextualSpacing/>
              <w:rPr>
                <w:rFonts w:asciiTheme="majorHAnsi" w:hAnsiTheme="majorHAnsi" w:cs="Arial"/>
                <w:b/>
                <w:sz w:val="20"/>
                <w:szCs w:val="20"/>
                <w:lang w:val="fr-FR"/>
              </w:rPr>
            </w:pPr>
            <w:r w:rsidRPr="001F64C2">
              <w:rPr>
                <w:rFonts w:asciiTheme="majorHAnsi" w:hAnsiTheme="majorHAnsi" w:cs="Arial"/>
                <w:b/>
                <w:sz w:val="20"/>
                <w:szCs w:val="20"/>
                <w:lang w:val="fr-FR"/>
              </w:rPr>
              <w:t>T: “</w:t>
            </w:r>
            <w:r w:rsidR="00075010">
              <w:rPr>
                <w:rFonts w:asciiTheme="majorHAnsi" w:hAnsiTheme="majorHAnsi" w:cs="Arial"/>
                <w:b/>
                <w:sz w:val="20"/>
                <w:szCs w:val="20"/>
                <w:lang w:val="fr-FR"/>
              </w:rPr>
              <w:t>Maintenant, essayons ensemble. Je vais vous donner des jetons et des cartes de nombres. Vous allez utiliser la page 91 de votre livre de mathématiques. Mais d’abord, essayons ensemble.</w:t>
            </w:r>
            <w:r w:rsidRPr="001F64C2">
              <w:rPr>
                <w:rFonts w:asciiTheme="majorHAnsi" w:hAnsiTheme="majorHAnsi" w:cs="Arial"/>
                <w:b/>
                <w:sz w:val="20"/>
                <w:szCs w:val="20"/>
                <w:lang w:val="fr-FR"/>
              </w:rPr>
              <w:t>”</w:t>
            </w:r>
          </w:p>
          <w:p w14:paraId="13585AEF" w14:textId="77777777" w:rsidR="00CF7C1E" w:rsidRPr="001F64C2" w:rsidRDefault="00CF7C1E" w:rsidP="008815DF">
            <w:pPr>
              <w:contextualSpacing/>
              <w:rPr>
                <w:rFonts w:asciiTheme="majorHAnsi" w:hAnsiTheme="majorHAnsi" w:cs="Arial"/>
                <w:b/>
                <w:sz w:val="20"/>
                <w:szCs w:val="20"/>
                <w:lang w:val="fr-FR"/>
              </w:rPr>
            </w:pPr>
          </w:p>
          <w:p w14:paraId="231379B9" w14:textId="77777777" w:rsidR="008815DF" w:rsidRPr="00BA2896" w:rsidRDefault="008815DF" w:rsidP="008815DF">
            <w:pPr>
              <w:contextualSpacing/>
              <w:rPr>
                <w:rFonts w:asciiTheme="majorHAnsi" w:hAnsiTheme="majorHAnsi" w:cs="Arial"/>
                <w:i/>
                <w:sz w:val="20"/>
                <w:szCs w:val="20"/>
                <w:u w:val="single"/>
              </w:rPr>
            </w:pPr>
            <w:r w:rsidRPr="00BA2896">
              <w:rPr>
                <w:rFonts w:asciiTheme="majorHAnsi" w:hAnsiTheme="majorHAnsi" w:cs="Arial"/>
                <w:i/>
                <w:sz w:val="20"/>
                <w:szCs w:val="20"/>
                <w:u w:val="single"/>
              </w:rPr>
              <w:t>Use the modeling cycle:</w:t>
            </w:r>
          </w:p>
          <w:p w14:paraId="3D317D7B" w14:textId="747644C4" w:rsidR="008815DF" w:rsidRPr="00BA2896" w:rsidRDefault="003C1CD7" w:rsidP="008815DF">
            <w:pPr>
              <w:contextualSpacing/>
              <w:rPr>
                <w:rFonts w:asciiTheme="majorHAnsi" w:hAnsiTheme="majorHAnsi" w:cs="Arial"/>
                <w:b/>
                <w:sz w:val="20"/>
                <w:szCs w:val="20"/>
              </w:rPr>
            </w:pPr>
            <w:r w:rsidRPr="00BA2896">
              <w:rPr>
                <w:rFonts w:asciiTheme="majorHAnsi" w:hAnsiTheme="majorHAnsi" w:cs="Arial"/>
                <w:sz w:val="20"/>
                <w:szCs w:val="20"/>
              </w:rPr>
              <w:t xml:space="preserve">1. </w:t>
            </w:r>
            <w:r w:rsidR="008815DF" w:rsidRPr="00BA2896">
              <w:rPr>
                <w:rFonts w:asciiTheme="majorHAnsi" w:hAnsiTheme="majorHAnsi" w:cs="Arial"/>
                <w:sz w:val="20"/>
                <w:szCs w:val="20"/>
              </w:rPr>
              <w:t>Teacher Does:</w:t>
            </w:r>
          </w:p>
          <w:p w14:paraId="5D3DFD05" w14:textId="12DB858F" w:rsidR="00CF7C1E" w:rsidRPr="001F64C2" w:rsidRDefault="00CF7C1E" w:rsidP="008815DF">
            <w:pPr>
              <w:rPr>
                <w:rFonts w:asciiTheme="majorHAnsi" w:hAnsiTheme="majorHAnsi" w:cs="Arial"/>
                <w:b/>
                <w:sz w:val="20"/>
                <w:szCs w:val="20"/>
                <w:lang w:val="fr-FR"/>
              </w:rPr>
            </w:pPr>
            <w:r w:rsidRPr="001F64C2">
              <w:rPr>
                <w:rFonts w:asciiTheme="majorHAnsi" w:hAnsiTheme="majorHAnsi" w:cs="Arial"/>
                <w:b/>
                <w:sz w:val="20"/>
                <w:szCs w:val="20"/>
                <w:lang w:val="fr-FR"/>
              </w:rPr>
              <w:t>T: “</w:t>
            </w:r>
            <w:r w:rsidR="005943F9">
              <w:rPr>
                <w:rFonts w:asciiTheme="majorHAnsi" w:hAnsiTheme="majorHAnsi" w:cs="Arial"/>
                <w:b/>
                <w:sz w:val="20"/>
                <w:szCs w:val="20"/>
                <w:lang w:val="fr-FR"/>
              </w:rPr>
              <w:t>Faisons ensemble l’exercice 1. Je vais prendre une carte de nombres et la retourner. Regardez, c’est le chiffre ________</w:t>
            </w:r>
            <w:r w:rsidRPr="005943F9">
              <w:rPr>
                <w:rFonts w:asciiTheme="majorHAnsi" w:hAnsiTheme="majorHAnsi" w:cs="Arial"/>
                <w:b/>
                <w:sz w:val="20"/>
                <w:szCs w:val="20"/>
                <w:lang w:val="fr-FR"/>
              </w:rPr>
              <w:t xml:space="preserve">.”  </w:t>
            </w:r>
            <w:r w:rsidRPr="00BA2896">
              <w:rPr>
                <w:rFonts w:asciiTheme="majorHAnsi" w:hAnsiTheme="majorHAnsi" w:cs="Arial"/>
                <w:b/>
                <w:sz w:val="20"/>
                <w:szCs w:val="20"/>
              </w:rPr>
              <w:t>(</w:t>
            </w:r>
            <w:proofErr w:type="gramStart"/>
            <w:r w:rsidRPr="00BA2896">
              <w:rPr>
                <w:rFonts w:asciiTheme="majorHAnsi" w:hAnsiTheme="majorHAnsi" w:cs="Arial"/>
                <w:b/>
                <w:sz w:val="20"/>
                <w:szCs w:val="20"/>
              </w:rPr>
              <w:t>pick</w:t>
            </w:r>
            <w:proofErr w:type="gramEnd"/>
            <w:r w:rsidRPr="00BA2896">
              <w:rPr>
                <w:rFonts w:asciiTheme="majorHAnsi" w:hAnsiTheme="majorHAnsi" w:cs="Arial"/>
                <w:b/>
                <w:sz w:val="20"/>
                <w:szCs w:val="20"/>
              </w:rPr>
              <w:t xml:space="preserve"> any number</w:t>
            </w:r>
            <w:r w:rsidRPr="001F64C2">
              <w:rPr>
                <w:rFonts w:asciiTheme="majorHAnsi" w:hAnsiTheme="majorHAnsi" w:cs="Arial"/>
                <w:b/>
                <w:sz w:val="20"/>
                <w:szCs w:val="20"/>
                <w:lang w:val="fr-FR"/>
              </w:rPr>
              <w:t>). “</w:t>
            </w:r>
            <w:r w:rsidR="005943F9">
              <w:rPr>
                <w:rFonts w:asciiTheme="majorHAnsi" w:hAnsiTheme="majorHAnsi" w:cs="Arial"/>
                <w:b/>
                <w:sz w:val="20"/>
                <w:szCs w:val="20"/>
                <w:lang w:val="fr-FR"/>
              </w:rPr>
              <w:t>Comptez avec moi pendant que je mets un jeton dans chaque espace de ma grille de 10 jusqu’au chiffre _____. Je vais les mettre de la gauche vers la droite</w:t>
            </w:r>
            <w:r w:rsidRPr="001F64C2">
              <w:rPr>
                <w:rFonts w:asciiTheme="majorHAnsi" w:hAnsiTheme="majorHAnsi" w:cs="Arial"/>
                <w:b/>
                <w:sz w:val="20"/>
                <w:szCs w:val="20"/>
                <w:lang w:val="fr-FR"/>
              </w:rPr>
              <w:t>.”</w:t>
            </w:r>
          </w:p>
          <w:p w14:paraId="2FC87E23" w14:textId="77777777" w:rsidR="00CF7C1E" w:rsidRPr="001F64C2" w:rsidRDefault="00CF7C1E" w:rsidP="008815DF">
            <w:pPr>
              <w:rPr>
                <w:rFonts w:asciiTheme="majorHAnsi" w:hAnsiTheme="majorHAnsi" w:cs="Arial"/>
                <w:b/>
                <w:sz w:val="20"/>
                <w:szCs w:val="20"/>
                <w:lang w:val="fr-FR"/>
              </w:rPr>
            </w:pPr>
          </w:p>
          <w:p w14:paraId="7354E7B6" w14:textId="7838FAE7" w:rsidR="008815DF" w:rsidRPr="00BA2896" w:rsidRDefault="008815DF" w:rsidP="008815DF">
            <w:pPr>
              <w:rPr>
                <w:rFonts w:asciiTheme="majorHAnsi" w:hAnsiTheme="majorHAnsi" w:cs="Arial"/>
                <w:sz w:val="20"/>
                <w:szCs w:val="20"/>
              </w:rPr>
            </w:pPr>
            <w:r w:rsidRPr="00075010">
              <w:rPr>
                <w:rFonts w:asciiTheme="majorHAnsi" w:hAnsiTheme="majorHAnsi" w:cs="Arial"/>
                <w:sz w:val="20"/>
                <w:szCs w:val="20"/>
                <w:lang w:val="fr-FR"/>
              </w:rPr>
              <w:t>2</w:t>
            </w:r>
            <w:r w:rsidR="003C1CD7" w:rsidRPr="00075010">
              <w:rPr>
                <w:rFonts w:asciiTheme="majorHAnsi" w:hAnsiTheme="majorHAnsi" w:cs="Arial"/>
                <w:sz w:val="20"/>
                <w:szCs w:val="20"/>
                <w:lang w:val="fr-FR"/>
              </w:rPr>
              <w:t xml:space="preserve">. </w:t>
            </w:r>
            <w:r w:rsidRPr="00075010">
              <w:rPr>
                <w:rFonts w:asciiTheme="majorHAnsi" w:hAnsiTheme="majorHAnsi" w:cs="Arial"/>
                <w:sz w:val="20"/>
                <w:szCs w:val="20"/>
                <w:lang w:val="fr-FR"/>
              </w:rPr>
              <w:t xml:space="preserve"> </w:t>
            </w:r>
            <w:r w:rsidRPr="00BA2896">
              <w:rPr>
                <w:rFonts w:asciiTheme="majorHAnsi" w:hAnsiTheme="majorHAnsi" w:cs="Arial"/>
                <w:sz w:val="20"/>
                <w:szCs w:val="20"/>
              </w:rPr>
              <w:t>Students Do with Teacher:</w:t>
            </w:r>
          </w:p>
          <w:p w14:paraId="0A9F79D9" w14:textId="13ECF961" w:rsidR="005943F9" w:rsidRDefault="00CF7C1E" w:rsidP="00CF7C1E">
            <w:pPr>
              <w:rPr>
                <w:rFonts w:asciiTheme="majorHAnsi" w:hAnsiTheme="majorHAnsi" w:cs="Arial"/>
                <w:b/>
                <w:sz w:val="20"/>
                <w:szCs w:val="20"/>
                <w:lang w:val="fr-FR"/>
              </w:rPr>
            </w:pPr>
            <w:r w:rsidRPr="001F64C2">
              <w:rPr>
                <w:rFonts w:asciiTheme="majorHAnsi" w:hAnsiTheme="majorHAnsi" w:cs="Arial"/>
                <w:b/>
                <w:sz w:val="20"/>
                <w:szCs w:val="20"/>
                <w:lang w:val="fr-FR"/>
              </w:rPr>
              <w:t>T: “</w:t>
            </w:r>
            <w:r w:rsidR="005943F9">
              <w:rPr>
                <w:rFonts w:asciiTheme="majorHAnsi" w:hAnsiTheme="majorHAnsi" w:cs="Arial"/>
                <w:b/>
                <w:sz w:val="20"/>
                <w:szCs w:val="20"/>
                <w:lang w:val="fr-FR"/>
              </w:rPr>
              <w:t>Maintenant, vous allez essayer avec un partenaire !</w:t>
            </w:r>
          </w:p>
          <w:p w14:paraId="21CF2DF3" w14:textId="2A872443" w:rsidR="003C1CD7" w:rsidRPr="00BA2896" w:rsidRDefault="003C1CD7" w:rsidP="00E41701">
            <w:pPr>
              <w:pStyle w:val="ListParagraph"/>
              <w:numPr>
                <w:ilvl w:val="0"/>
                <w:numId w:val="7"/>
              </w:numPr>
              <w:ind w:left="270" w:hanging="270"/>
              <w:rPr>
                <w:rFonts w:asciiTheme="majorHAnsi" w:hAnsiTheme="majorHAnsi" w:cs="Arial"/>
                <w:sz w:val="20"/>
                <w:szCs w:val="20"/>
              </w:rPr>
            </w:pPr>
            <w:r w:rsidRPr="00BA2896">
              <w:rPr>
                <w:rFonts w:asciiTheme="majorHAnsi" w:hAnsiTheme="majorHAnsi" w:cs="Arial"/>
                <w:sz w:val="20"/>
                <w:szCs w:val="20"/>
              </w:rPr>
              <w:t xml:space="preserve">Students form partnerships. If they need help, put them in partners </w:t>
            </w:r>
            <w:proofErr w:type="gramStart"/>
            <w:r w:rsidRPr="00BA2896">
              <w:rPr>
                <w:rFonts w:asciiTheme="majorHAnsi" w:hAnsiTheme="majorHAnsi" w:cs="Arial"/>
                <w:sz w:val="20"/>
                <w:szCs w:val="20"/>
              </w:rPr>
              <w:t>yourself</w:t>
            </w:r>
            <w:proofErr w:type="gramEnd"/>
            <w:r w:rsidRPr="00BA2896">
              <w:rPr>
                <w:rFonts w:asciiTheme="majorHAnsi" w:hAnsiTheme="majorHAnsi" w:cs="Arial"/>
                <w:sz w:val="20"/>
                <w:szCs w:val="20"/>
              </w:rPr>
              <w:t>.</w:t>
            </w:r>
          </w:p>
          <w:p w14:paraId="300D3C5C" w14:textId="4F746CC6" w:rsidR="00CF7C1E" w:rsidRPr="008B194F" w:rsidRDefault="003C1CD7" w:rsidP="00CF7C1E">
            <w:pPr>
              <w:rPr>
                <w:rFonts w:asciiTheme="majorHAnsi" w:hAnsiTheme="majorHAnsi" w:cs="Arial"/>
                <w:b/>
                <w:sz w:val="20"/>
                <w:szCs w:val="20"/>
                <w:lang w:val="fr-FR"/>
              </w:rPr>
            </w:pPr>
            <w:r w:rsidRPr="001F64C2">
              <w:rPr>
                <w:rFonts w:asciiTheme="majorHAnsi" w:hAnsiTheme="majorHAnsi" w:cs="Arial"/>
                <w:b/>
                <w:sz w:val="20"/>
                <w:szCs w:val="20"/>
                <w:lang w:val="fr-FR"/>
              </w:rPr>
              <w:t>T: “</w:t>
            </w:r>
            <w:r w:rsidR="003051D6">
              <w:rPr>
                <w:rFonts w:asciiTheme="majorHAnsi" w:hAnsiTheme="majorHAnsi" w:cs="Arial"/>
                <w:b/>
                <w:sz w:val="20"/>
                <w:szCs w:val="20"/>
                <w:lang w:val="fr-FR"/>
              </w:rPr>
              <w:t xml:space="preserve">Prenez une carte et retournez-la. Puis mettez la carte sur votre table là où vous pouvez la voir. Utilisez des jetons pour représenter le nombre dans la grande grille de 10 de la page 91. </w:t>
            </w:r>
            <w:r w:rsidR="008B194F">
              <w:rPr>
                <w:rFonts w:asciiTheme="majorHAnsi" w:hAnsiTheme="majorHAnsi" w:cs="Arial"/>
                <w:b/>
                <w:sz w:val="20"/>
                <w:szCs w:val="20"/>
                <w:lang w:val="fr-FR"/>
              </w:rPr>
              <w:t xml:space="preserve">D’abord, commencez en haut de la grille de 10, commencez par la gauche. Quand la rangée du haut est pleine, allez à la rangée du bas, commencez aussi par la gauche. Quand vous avez fini, dessinez les jetons dans la première case de la grille de 10 pour représenter les jetons. Souvenez-vous, vous ne pouvez dessiner qu’1 jeton dans chaque case ! </w:t>
            </w:r>
            <w:r w:rsidR="008B194F" w:rsidRPr="008B194F">
              <w:rPr>
                <w:rFonts w:asciiTheme="majorHAnsi" w:hAnsiTheme="majorHAnsi" w:cs="Arial"/>
                <w:b/>
                <w:sz w:val="20"/>
                <w:szCs w:val="20"/>
                <w:lang w:val="fr-FR"/>
              </w:rPr>
              <w:t>Quand vous avez fini</w:t>
            </w:r>
            <w:r w:rsidR="008B194F">
              <w:rPr>
                <w:rFonts w:asciiTheme="majorHAnsi" w:hAnsiTheme="majorHAnsi" w:cs="Arial"/>
                <w:b/>
                <w:sz w:val="20"/>
                <w:szCs w:val="20"/>
                <w:lang w:val="fr-FR"/>
              </w:rPr>
              <w:t xml:space="preserve"> de dessiner vos jetons, écrivez le nombre que votre grille de 10 représente.</w:t>
            </w:r>
            <w:r w:rsidR="00CF7C1E" w:rsidRPr="008B194F">
              <w:rPr>
                <w:rFonts w:asciiTheme="majorHAnsi" w:hAnsiTheme="majorHAnsi" w:cs="Arial"/>
                <w:b/>
                <w:sz w:val="20"/>
                <w:szCs w:val="20"/>
                <w:lang w:val="fr-FR"/>
              </w:rPr>
              <w:t xml:space="preserve">” </w:t>
            </w:r>
          </w:p>
          <w:p w14:paraId="6779B7F9" w14:textId="77777777" w:rsidR="008815DF" w:rsidRPr="008B194F" w:rsidRDefault="008815DF" w:rsidP="008815DF">
            <w:pPr>
              <w:rPr>
                <w:rFonts w:asciiTheme="majorHAnsi" w:hAnsiTheme="majorHAnsi" w:cs="Arial"/>
                <w:sz w:val="20"/>
                <w:szCs w:val="20"/>
                <w:lang w:val="fr-FR"/>
              </w:rPr>
            </w:pPr>
          </w:p>
          <w:p w14:paraId="0DEF866A" w14:textId="049F4F5D" w:rsidR="008815DF" w:rsidRPr="00BA2896" w:rsidRDefault="003C1CD7" w:rsidP="008815DF">
            <w:pPr>
              <w:rPr>
                <w:rFonts w:asciiTheme="majorHAnsi" w:hAnsiTheme="majorHAnsi" w:cs="Arial"/>
                <w:sz w:val="20"/>
                <w:szCs w:val="20"/>
              </w:rPr>
            </w:pPr>
            <w:r w:rsidRPr="00075010">
              <w:rPr>
                <w:rFonts w:asciiTheme="majorHAnsi" w:hAnsiTheme="majorHAnsi" w:cs="Arial"/>
                <w:sz w:val="20"/>
                <w:szCs w:val="20"/>
                <w:lang w:val="fr-FR"/>
              </w:rPr>
              <w:t>3.</w:t>
            </w:r>
            <w:r w:rsidR="008815DF" w:rsidRPr="00075010">
              <w:rPr>
                <w:rFonts w:asciiTheme="majorHAnsi" w:hAnsiTheme="majorHAnsi" w:cs="Arial"/>
                <w:sz w:val="20"/>
                <w:szCs w:val="20"/>
                <w:lang w:val="fr-FR"/>
              </w:rPr>
              <w:t xml:space="preserve"> </w:t>
            </w:r>
            <w:r w:rsidR="008815DF" w:rsidRPr="00BA2896">
              <w:rPr>
                <w:rFonts w:asciiTheme="majorHAnsi" w:hAnsiTheme="majorHAnsi" w:cs="Arial"/>
                <w:sz w:val="20"/>
                <w:szCs w:val="20"/>
              </w:rPr>
              <w:t>Students Do:</w:t>
            </w:r>
          </w:p>
          <w:p w14:paraId="4393A8E5" w14:textId="3F770573" w:rsidR="008815DF" w:rsidRPr="00BA2896" w:rsidRDefault="00CF7C1E" w:rsidP="00E41701">
            <w:pPr>
              <w:pStyle w:val="ListParagraph"/>
              <w:numPr>
                <w:ilvl w:val="0"/>
                <w:numId w:val="7"/>
              </w:numPr>
              <w:tabs>
                <w:tab w:val="left" w:pos="180"/>
              </w:tabs>
              <w:ind w:hanging="720"/>
              <w:rPr>
                <w:rFonts w:asciiTheme="majorHAnsi" w:hAnsiTheme="majorHAnsi" w:cs="Arial"/>
                <w:b/>
                <w:sz w:val="20"/>
                <w:szCs w:val="20"/>
              </w:rPr>
            </w:pPr>
            <w:r w:rsidRPr="00BA2896">
              <w:rPr>
                <w:rFonts w:asciiTheme="majorHAnsi" w:hAnsiTheme="majorHAnsi" w:cs="Arial"/>
                <w:b/>
                <w:sz w:val="20"/>
                <w:szCs w:val="20"/>
              </w:rPr>
              <w:t>Students do numbers 1-4 on page 91.</w:t>
            </w:r>
          </w:p>
          <w:p w14:paraId="12C32014" w14:textId="77777777" w:rsidR="008815DF" w:rsidRPr="001F64C2" w:rsidRDefault="008815DF" w:rsidP="008815DF">
            <w:pPr>
              <w:contextualSpacing/>
              <w:rPr>
                <w:rFonts w:asciiTheme="majorHAnsi" w:hAnsiTheme="majorHAnsi" w:cs="Arial"/>
                <w:b/>
                <w:sz w:val="20"/>
                <w:szCs w:val="20"/>
                <w:lang w:val="fr-FR"/>
              </w:rPr>
            </w:pPr>
          </w:p>
          <w:p w14:paraId="30D098AC" w14:textId="692253A5" w:rsidR="008815DF" w:rsidRPr="001F64C2" w:rsidRDefault="00EE4845" w:rsidP="008815DF">
            <w:pPr>
              <w:contextualSpacing/>
              <w:rPr>
                <w:rFonts w:asciiTheme="majorHAnsi" w:hAnsiTheme="majorHAnsi" w:cs="Arial"/>
                <w:b/>
                <w:sz w:val="20"/>
                <w:szCs w:val="20"/>
                <w:lang w:val="fr-FR"/>
              </w:rPr>
            </w:pPr>
            <w:r w:rsidRPr="001F64C2">
              <w:rPr>
                <w:rFonts w:asciiTheme="majorHAnsi" w:hAnsiTheme="majorHAnsi" w:cs="Arial"/>
                <w:b/>
                <w:sz w:val="20"/>
                <w:szCs w:val="20"/>
                <w:lang w:val="fr-FR"/>
              </w:rPr>
              <w:t>Independent Practice: (</w:t>
            </w:r>
            <w:r w:rsidR="003C1CD7" w:rsidRPr="001F64C2">
              <w:rPr>
                <w:rFonts w:asciiTheme="majorHAnsi" w:hAnsiTheme="majorHAnsi" w:cs="Arial"/>
                <w:b/>
                <w:sz w:val="20"/>
                <w:szCs w:val="20"/>
                <w:lang w:val="fr-FR"/>
              </w:rPr>
              <w:t>10</w:t>
            </w:r>
            <w:r w:rsidR="008815DF" w:rsidRPr="001F64C2">
              <w:rPr>
                <w:rFonts w:asciiTheme="majorHAnsi" w:hAnsiTheme="majorHAnsi" w:cs="Arial"/>
                <w:b/>
                <w:sz w:val="20"/>
                <w:szCs w:val="20"/>
                <w:lang w:val="fr-FR"/>
              </w:rPr>
              <w:t xml:space="preserve"> minutes)</w:t>
            </w:r>
          </w:p>
          <w:p w14:paraId="62B24C4C" w14:textId="5117387E" w:rsidR="008815DF" w:rsidRPr="008B194F" w:rsidRDefault="003C1CD7" w:rsidP="008815DF">
            <w:pPr>
              <w:rPr>
                <w:rFonts w:asciiTheme="majorHAnsi" w:hAnsiTheme="majorHAnsi" w:cs="Arial"/>
                <w:b/>
                <w:sz w:val="20"/>
                <w:szCs w:val="20"/>
                <w:lang w:val="fr-FR"/>
              </w:rPr>
            </w:pPr>
            <w:r w:rsidRPr="008B194F">
              <w:rPr>
                <w:rFonts w:asciiTheme="majorHAnsi" w:hAnsiTheme="majorHAnsi" w:cs="Arial"/>
                <w:b/>
                <w:sz w:val="20"/>
                <w:szCs w:val="20"/>
              </w:rPr>
              <w:t>T: “</w:t>
            </w:r>
            <w:proofErr w:type="gramStart"/>
            <w:r w:rsidR="008B194F" w:rsidRPr="008B194F">
              <w:rPr>
                <w:rFonts w:asciiTheme="majorHAnsi" w:hAnsiTheme="majorHAnsi" w:cs="Arial"/>
                <w:b/>
                <w:sz w:val="20"/>
                <w:szCs w:val="20"/>
                <w:lang w:val="fr-FR"/>
              </w:rPr>
              <w:t>Bien !</w:t>
            </w:r>
            <w:proofErr w:type="gramEnd"/>
            <w:r w:rsidR="008B194F" w:rsidRPr="008B194F">
              <w:rPr>
                <w:rFonts w:asciiTheme="majorHAnsi" w:hAnsiTheme="majorHAnsi" w:cs="Arial"/>
                <w:b/>
                <w:sz w:val="20"/>
                <w:szCs w:val="20"/>
                <w:lang w:val="fr-FR"/>
              </w:rPr>
              <w:t xml:space="preserve"> Maintenant, c’est à votre tour, tout seul. Faites </w:t>
            </w:r>
            <w:r w:rsidR="008B194F">
              <w:rPr>
                <w:rFonts w:asciiTheme="majorHAnsi" w:hAnsiTheme="majorHAnsi" w:cs="Arial"/>
                <w:b/>
                <w:sz w:val="20"/>
                <w:szCs w:val="20"/>
                <w:lang w:val="fr-FR"/>
              </w:rPr>
              <w:t>les exercices 5, 6, 7 et 8 de la page 91</w:t>
            </w:r>
            <w:r w:rsidRPr="008B194F">
              <w:rPr>
                <w:rFonts w:asciiTheme="majorHAnsi" w:hAnsiTheme="majorHAnsi" w:cs="Arial"/>
                <w:b/>
                <w:sz w:val="20"/>
                <w:szCs w:val="20"/>
                <w:lang w:val="fr-FR"/>
              </w:rPr>
              <w:t>.”</w:t>
            </w:r>
          </w:p>
          <w:p w14:paraId="1BE81878" w14:textId="13206882" w:rsidR="003C1CD7" w:rsidRPr="00BA2896" w:rsidRDefault="003C1CD7" w:rsidP="00E41701">
            <w:pPr>
              <w:pStyle w:val="ListParagraph"/>
              <w:numPr>
                <w:ilvl w:val="0"/>
                <w:numId w:val="7"/>
              </w:numPr>
              <w:ind w:left="270" w:hanging="270"/>
              <w:rPr>
                <w:rFonts w:asciiTheme="majorHAnsi" w:hAnsiTheme="majorHAnsi" w:cs="Arial"/>
                <w:b/>
                <w:sz w:val="20"/>
                <w:szCs w:val="20"/>
              </w:rPr>
            </w:pPr>
            <w:r w:rsidRPr="008B194F">
              <w:rPr>
                <w:rFonts w:asciiTheme="majorHAnsi" w:hAnsiTheme="majorHAnsi" w:cs="Arial"/>
                <w:b/>
                <w:sz w:val="20"/>
                <w:szCs w:val="20"/>
              </w:rPr>
              <w:t xml:space="preserve">Students do </w:t>
            </w:r>
            <w:r w:rsidRPr="00BA2896">
              <w:rPr>
                <w:rFonts w:asciiTheme="majorHAnsi" w:hAnsiTheme="majorHAnsi" w:cs="Arial"/>
                <w:b/>
                <w:sz w:val="20"/>
                <w:szCs w:val="20"/>
              </w:rPr>
              <w:t>problems 5, 6, 7, and 8.</w:t>
            </w:r>
          </w:p>
          <w:p w14:paraId="6D25DFD1" w14:textId="77777777" w:rsidR="008815DF" w:rsidRPr="00BA2896" w:rsidRDefault="008815DF" w:rsidP="008815DF">
            <w:pPr>
              <w:rPr>
                <w:rFonts w:asciiTheme="majorHAnsi" w:hAnsiTheme="majorHAnsi" w:cs="Arial"/>
                <w:b/>
                <w:sz w:val="20"/>
                <w:szCs w:val="20"/>
              </w:rPr>
            </w:pPr>
          </w:p>
          <w:p w14:paraId="1E99727F" w14:textId="0D68F5DD" w:rsidR="008815DF" w:rsidRPr="001F64C2" w:rsidRDefault="009A562E" w:rsidP="008815DF">
            <w:pPr>
              <w:rPr>
                <w:rFonts w:asciiTheme="majorHAnsi" w:hAnsiTheme="majorHAnsi" w:cs="Arial"/>
                <w:b/>
                <w:sz w:val="20"/>
                <w:szCs w:val="20"/>
                <w:lang w:val="fr-FR"/>
              </w:rPr>
            </w:pPr>
            <w:r w:rsidRPr="00BA2896">
              <w:rPr>
                <w:rFonts w:asciiTheme="majorHAnsi" w:hAnsiTheme="majorHAnsi" w:cs="Arial"/>
                <w:b/>
                <w:sz w:val="20"/>
                <w:szCs w:val="20"/>
              </w:rPr>
              <w:t>Closing:</w:t>
            </w:r>
            <w:r w:rsidRPr="001F64C2">
              <w:rPr>
                <w:rFonts w:asciiTheme="majorHAnsi" w:hAnsiTheme="majorHAnsi" w:cs="Arial"/>
                <w:b/>
                <w:sz w:val="20"/>
                <w:szCs w:val="20"/>
                <w:lang w:val="fr-FR"/>
              </w:rPr>
              <w:t xml:space="preserve"> (</w:t>
            </w:r>
            <w:r w:rsidR="003C1CD7" w:rsidRPr="001F64C2">
              <w:rPr>
                <w:rFonts w:asciiTheme="majorHAnsi" w:hAnsiTheme="majorHAnsi" w:cs="Arial"/>
                <w:b/>
                <w:sz w:val="20"/>
                <w:szCs w:val="20"/>
                <w:lang w:val="fr-FR"/>
              </w:rPr>
              <w:t xml:space="preserve">5 </w:t>
            </w:r>
            <w:r w:rsidR="008815DF" w:rsidRPr="001F64C2">
              <w:rPr>
                <w:rFonts w:asciiTheme="majorHAnsi" w:hAnsiTheme="majorHAnsi" w:cs="Arial"/>
                <w:b/>
                <w:sz w:val="20"/>
                <w:szCs w:val="20"/>
                <w:lang w:val="fr-FR"/>
              </w:rPr>
              <w:t>minutes)</w:t>
            </w:r>
          </w:p>
          <w:p w14:paraId="6EB44A32" w14:textId="47882450" w:rsidR="003C1CD7" w:rsidRPr="001F64C2" w:rsidRDefault="003C1CD7" w:rsidP="008815DF">
            <w:pPr>
              <w:rPr>
                <w:rFonts w:asciiTheme="majorHAnsi" w:hAnsiTheme="majorHAnsi" w:cs="Arial"/>
                <w:b/>
                <w:sz w:val="20"/>
                <w:szCs w:val="20"/>
                <w:lang w:val="fr-FR"/>
              </w:rPr>
            </w:pPr>
            <w:r w:rsidRPr="001F64C2">
              <w:rPr>
                <w:rFonts w:asciiTheme="majorHAnsi" w:hAnsiTheme="majorHAnsi" w:cs="Arial"/>
                <w:b/>
                <w:sz w:val="20"/>
                <w:szCs w:val="20"/>
                <w:lang w:val="fr-FR"/>
              </w:rPr>
              <w:t>T: “</w:t>
            </w:r>
            <w:r w:rsidR="008B194F">
              <w:rPr>
                <w:rFonts w:asciiTheme="majorHAnsi" w:hAnsiTheme="majorHAnsi" w:cs="Arial"/>
                <w:b/>
                <w:sz w:val="20"/>
                <w:szCs w:val="20"/>
                <w:lang w:val="fr-FR"/>
              </w:rPr>
              <w:t>Dans cette leçon, vous avez appris que vous pouvez utiliser une grille de 10 et comptez jusqu’à 10. Comme cela</w:t>
            </w:r>
            <w:r w:rsidRPr="001F64C2">
              <w:rPr>
                <w:rFonts w:asciiTheme="majorHAnsi" w:hAnsiTheme="majorHAnsi" w:cs="Arial"/>
                <w:b/>
                <w:sz w:val="20"/>
                <w:szCs w:val="20"/>
                <w:lang w:val="fr-FR"/>
              </w:rPr>
              <w:t>.”</w:t>
            </w:r>
          </w:p>
          <w:p w14:paraId="6B245750" w14:textId="7DCFB75F" w:rsidR="004251CC" w:rsidRPr="00E41701" w:rsidRDefault="003C1CD7" w:rsidP="00E41701">
            <w:pPr>
              <w:pStyle w:val="ListParagraph"/>
              <w:numPr>
                <w:ilvl w:val="0"/>
                <w:numId w:val="7"/>
              </w:numPr>
              <w:ind w:left="270" w:hanging="270"/>
              <w:rPr>
                <w:rFonts w:asciiTheme="majorHAnsi" w:hAnsiTheme="majorHAnsi" w:cs="Arial"/>
                <w:b/>
                <w:sz w:val="20"/>
                <w:szCs w:val="20"/>
              </w:rPr>
            </w:pPr>
            <w:r w:rsidRPr="00E41701">
              <w:rPr>
                <w:rFonts w:asciiTheme="majorHAnsi" w:hAnsiTheme="majorHAnsi" w:cs="Arial"/>
                <w:b/>
                <w:sz w:val="20"/>
                <w:szCs w:val="20"/>
              </w:rPr>
              <w:t>Using your ten</w:t>
            </w:r>
            <w:r w:rsidR="00E41701">
              <w:rPr>
                <w:rFonts w:asciiTheme="majorHAnsi" w:hAnsiTheme="majorHAnsi" w:cs="Arial"/>
                <w:b/>
                <w:sz w:val="20"/>
                <w:szCs w:val="20"/>
              </w:rPr>
              <w:t>-</w:t>
            </w:r>
            <w:r w:rsidRPr="00E41701">
              <w:rPr>
                <w:rFonts w:asciiTheme="majorHAnsi" w:hAnsiTheme="majorHAnsi" w:cs="Arial"/>
                <w:b/>
                <w:sz w:val="20"/>
                <w:szCs w:val="20"/>
              </w:rPr>
              <w:t>frame on the board, show 7 by putting counters on the ten-frame from left to right.</w:t>
            </w:r>
          </w:p>
        </w:tc>
      </w:tr>
      <w:tr w:rsidR="004251CC" w:rsidRPr="001F64C2" w14:paraId="4509F94E" w14:textId="77777777" w:rsidTr="00EE36CB">
        <w:tc>
          <w:tcPr>
            <w:tcW w:w="10998" w:type="dxa"/>
            <w:gridSpan w:val="4"/>
            <w:shd w:val="solid" w:color="F2DBDB" w:themeColor="accent2" w:themeTint="33" w:fill="C0504D" w:themeFill="accent2"/>
          </w:tcPr>
          <w:p w14:paraId="03573E9F" w14:textId="77777777" w:rsidR="004251CC" w:rsidRPr="00E41701" w:rsidRDefault="004251CC">
            <w:pPr>
              <w:rPr>
                <w:rFonts w:asciiTheme="majorHAnsi" w:hAnsiTheme="majorHAnsi"/>
                <w:b/>
                <w:sz w:val="20"/>
                <w:szCs w:val="20"/>
              </w:rPr>
            </w:pPr>
            <w:r w:rsidRPr="00E41701">
              <w:rPr>
                <w:rFonts w:asciiTheme="majorHAnsi" w:hAnsiTheme="majorHAnsi"/>
                <w:b/>
                <w:sz w:val="20"/>
                <w:szCs w:val="20"/>
              </w:rPr>
              <w:lastRenderedPageBreak/>
              <w:t>Assessment:</w:t>
            </w:r>
          </w:p>
        </w:tc>
      </w:tr>
      <w:tr w:rsidR="004251CC" w:rsidRPr="001F64C2" w14:paraId="61B2CFDB" w14:textId="77777777" w:rsidTr="00EE36CB">
        <w:tc>
          <w:tcPr>
            <w:tcW w:w="10998" w:type="dxa"/>
            <w:gridSpan w:val="4"/>
          </w:tcPr>
          <w:p w14:paraId="72D7F3D9" w14:textId="6FAE62CB" w:rsidR="004251CC" w:rsidRPr="00E41701" w:rsidRDefault="003C1CD7">
            <w:pPr>
              <w:rPr>
                <w:rFonts w:asciiTheme="majorHAnsi" w:hAnsiTheme="majorHAnsi"/>
                <w:b/>
                <w:sz w:val="20"/>
                <w:szCs w:val="20"/>
              </w:rPr>
            </w:pPr>
            <w:r w:rsidRPr="00E41701">
              <w:rPr>
                <w:rFonts w:asciiTheme="majorHAnsi" w:hAnsiTheme="majorHAnsi"/>
                <w:b/>
                <w:sz w:val="20"/>
                <w:szCs w:val="20"/>
              </w:rPr>
              <w:t>Problems 5-8</w:t>
            </w:r>
          </w:p>
        </w:tc>
      </w:tr>
    </w:tbl>
    <w:p w14:paraId="23DCE07F" w14:textId="77777777" w:rsidR="0003446E" w:rsidRPr="001F64C2" w:rsidRDefault="0003446E">
      <w:pPr>
        <w:rPr>
          <w:rFonts w:asciiTheme="majorHAnsi" w:hAnsiTheme="majorHAnsi"/>
          <w:sz w:val="20"/>
          <w:szCs w:val="20"/>
          <w:lang w:val="fr-FR"/>
        </w:rPr>
      </w:pPr>
    </w:p>
    <w:sectPr w:rsidR="0003446E" w:rsidRPr="001F64C2"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624D4B"/>
    <w:multiLevelType w:val="hybridMultilevel"/>
    <w:tmpl w:val="F25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075010"/>
    <w:rsid w:val="000C124A"/>
    <w:rsid w:val="0019656C"/>
    <w:rsid w:val="001F64C2"/>
    <w:rsid w:val="00272DDD"/>
    <w:rsid w:val="003051D6"/>
    <w:rsid w:val="00323B70"/>
    <w:rsid w:val="003C1CD7"/>
    <w:rsid w:val="004251CC"/>
    <w:rsid w:val="0045560D"/>
    <w:rsid w:val="004D6D66"/>
    <w:rsid w:val="005943F9"/>
    <w:rsid w:val="006B3A66"/>
    <w:rsid w:val="006F27C9"/>
    <w:rsid w:val="00853196"/>
    <w:rsid w:val="008815DF"/>
    <w:rsid w:val="00896B07"/>
    <w:rsid w:val="008B194F"/>
    <w:rsid w:val="008D4F3F"/>
    <w:rsid w:val="008D763E"/>
    <w:rsid w:val="00981A47"/>
    <w:rsid w:val="009A562E"/>
    <w:rsid w:val="009F46F6"/>
    <w:rsid w:val="00A33D1C"/>
    <w:rsid w:val="00B049C7"/>
    <w:rsid w:val="00BA2896"/>
    <w:rsid w:val="00BD4B6B"/>
    <w:rsid w:val="00C8466E"/>
    <w:rsid w:val="00CF7C1E"/>
    <w:rsid w:val="00E41701"/>
    <w:rsid w:val="00EE36CB"/>
    <w:rsid w:val="00EE4845"/>
    <w:rsid w:val="00FA0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754</Words>
  <Characters>4298</Characters>
  <Application>Microsoft Macintosh Word</Application>
  <DocSecurity>0</DocSecurity>
  <Lines>35</Lines>
  <Paragraphs>10</Paragraphs>
  <ScaleCrop>false</ScaleCrop>
  <Company>Spring Lane Elementary</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17</cp:revision>
  <dcterms:created xsi:type="dcterms:W3CDTF">2012-06-12T02:23:00Z</dcterms:created>
  <dcterms:modified xsi:type="dcterms:W3CDTF">2012-09-30T17:02:00Z</dcterms:modified>
</cp:coreProperties>
</file>