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F55C90" w:rsidRPr="00E979DA" w14:paraId="7C5B360E" w14:textId="77777777" w:rsidTr="00DF6CFB">
        <w:tc>
          <w:tcPr>
            <w:tcW w:w="3339" w:type="dxa"/>
            <w:shd w:val="solid" w:color="F2DBDB" w:themeColor="accent2" w:themeTint="33" w:fill="C0504D"/>
          </w:tcPr>
          <w:p w14:paraId="4AE760B6" w14:textId="77777777" w:rsidR="00F55C90" w:rsidRPr="00E979DA" w:rsidRDefault="00F55C90" w:rsidP="00A33DDF">
            <w:pPr>
              <w:rPr>
                <w:rFonts w:ascii="Calibri" w:hAnsi="Calibri"/>
                <w:b/>
                <w:sz w:val="20"/>
                <w:szCs w:val="20"/>
              </w:rPr>
            </w:pPr>
            <w:r w:rsidRPr="00E979DA">
              <w:rPr>
                <w:rFonts w:ascii="Calibri" w:hAnsi="Calibri"/>
                <w:b/>
                <w:sz w:val="20"/>
                <w:szCs w:val="20"/>
              </w:rPr>
              <w:t>Grade 1</w:t>
            </w:r>
          </w:p>
        </w:tc>
        <w:tc>
          <w:tcPr>
            <w:tcW w:w="3339" w:type="dxa"/>
            <w:gridSpan w:val="3"/>
            <w:shd w:val="solid" w:color="F2DBDB" w:themeColor="accent2" w:themeTint="33" w:fill="C0504D"/>
          </w:tcPr>
          <w:p w14:paraId="29760CC5" w14:textId="77777777" w:rsidR="00F55C90" w:rsidRPr="00E979DA" w:rsidRDefault="00DF6CFB" w:rsidP="00E979DA">
            <w:pPr>
              <w:jc w:val="center"/>
              <w:rPr>
                <w:rFonts w:ascii="Calibri" w:hAnsi="Calibri"/>
                <w:b/>
                <w:sz w:val="20"/>
                <w:szCs w:val="20"/>
              </w:rPr>
            </w:pPr>
            <w:r>
              <w:rPr>
                <w:rFonts w:ascii="Calibri" w:hAnsi="Calibri"/>
                <w:b/>
                <w:sz w:val="20"/>
                <w:szCs w:val="20"/>
              </w:rPr>
              <w:t>Lesson 9-3</w:t>
            </w:r>
          </w:p>
          <w:p w14:paraId="30D4B590" w14:textId="77777777" w:rsidR="00F55C90" w:rsidRPr="00E979DA" w:rsidRDefault="00F55C90" w:rsidP="00DF6CFB">
            <w:pPr>
              <w:jc w:val="center"/>
              <w:rPr>
                <w:rFonts w:ascii="Calibri" w:hAnsi="Calibri"/>
                <w:b/>
                <w:sz w:val="20"/>
                <w:szCs w:val="20"/>
              </w:rPr>
            </w:pPr>
            <w:r w:rsidRPr="00E979DA">
              <w:rPr>
                <w:rFonts w:ascii="Calibri" w:hAnsi="Calibri"/>
                <w:b/>
                <w:sz w:val="20"/>
                <w:szCs w:val="20"/>
              </w:rPr>
              <w:t xml:space="preserve">Comparing </w:t>
            </w:r>
            <w:r w:rsidR="00DF6CFB">
              <w:rPr>
                <w:rFonts w:ascii="Calibri" w:hAnsi="Calibri"/>
                <w:b/>
                <w:sz w:val="20"/>
                <w:szCs w:val="20"/>
              </w:rPr>
              <w:t>N</w:t>
            </w:r>
            <w:r w:rsidRPr="00E979DA">
              <w:rPr>
                <w:rFonts w:ascii="Calibri" w:hAnsi="Calibri"/>
                <w:b/>
                <w:sz w:val="20"/>
                <w:szCs w:val="20"/>
              </w:rPr>
              <w:t>umbers with   &gt;, &lt;,  =</w:t>
            </w:r>
          </w:p>
        </w:tc>
        <w:tc>
          <w:tcPr>
            <w:tcW w:w="4320" w:type="dxa"/>
            <w:shd w:val="solid" w:color="F2DBDB" w:themeColor="accent2" w:themeTint="33" w:fill="C0504D"/>
          </w:tcPr>
          <w:p w14:paraId="6B46208A" w14:textId="77777777" w:rsidR="00F55C90" w:rsidRPr="00DF6CFB" w:rsidRDefault="00DF6CFB" w:rsidP="00A33DDF">
            <w:pPr>
              <w:rPr>
                <w:rFonts w:ascii="Calibri" w:hAnsi="Calibri"/>
                <w:b/>
                <w:i/>
                <w:color w:val="0000FF"/>
                <w:sz w:val="20"/>
                <w:szCs w:val="20"/>
              </w:rPr>
            </w:pPr>
            <w:r w:rsidRPr="00DF6CFB">
              <w:rPr>
                <w:rFonts w:ascii="Calibri" w:hAnsi="Calibri"/>
                <w:b/>
                <w:i/>
                <w:color w:val="0000FF"/>
                <w:sz w:val="20"/>
                <w:szCs w:val="20"/>
              </w:rPr>
              <w:t>DRAFT</w:t>
            </w:r>
          </w:p>
        </w:tc>
      </w:tr>
      <w:tr w:rsidR="00F55C90" w:rsidRPr="00E979DA" w14:paraId="716967C4" w14:textId="77777777" w:rsidTr="00DF6CFB">
        <w:tc>
          <w:tcPr>
            <w:tcW w:w="10998" w:type="dxa"/>
            <w:gridSpan w:val="5"/>
            <w:tcBorders>
              <w:bottom w:val="single" w:sz="4" w:space="0" w:color="auto"/>
            </w:tcBorders>
          </w:tcPr>
          <w:p w14:paraId="5235B4E4" w14:textId="77777777" w:rsidR="00F55C90" w:rsidRPr="00E979DA" w:rsidRDefault="00F55C90" w:rsidP="00A33DDF">
            <w:pPr>
              <w:rPr>
                <w:rFonts w:ascii="Calibri" w:hAnsi="Calibri"/>
                <w:sz w:val="20"/>
                <w:szCs w:val="20"/>
              </w:rPr>
            </w:pPr>
            <w:r w:rsidRPr="00E979DA">
              <w:rPr>
                <w:rFonts w:ascii="Calibri" w:hAnsi="Calibri"/>
                <w:b/>
                <w:sz w:val="20"/>
                <w:szCs w:val="20"/>
              </w:rPr>
              <w:t>Math Standard(s)</w:t>
            </w:r>
            <w:r w:rsidR="00DF6CFB" w:rsidRPr="00E979DA">
              <w:rPr>
                <w:rFonts w:ascii="Calibri" w:hAnsi="Calibri"/>
                <w:b/>
                <w:sz w:val="20"/>
                <w:szCs w:val="20"/>
              </w:rPr>
              <w:t>: 1.NBT.3</w:t>
            </w:r>
            <w:r w:rsidRPr="00E979DA">
              <w:rPr>
                <w:rFonts w:ascii="Calibri" w:hAnsi="Calibri"/>
                <w:b/>
                <w:sz w:val="20"/>
                <w:szCs w:val="20"/>
              </w:rPr>
              <w:t xml:space="preserve">                         Domain: Number and Operations in Base Ten</w:t>
            </w:r>
          </w:p>
        </w:tc>
      </w:tr>
      <w:tr w:rsidR="00F55C90" w:rsidRPr="00E979DA" w14:paraId="0864DC54" w14:textId="77777777" w:rsidTr="00DF6CFB">
        <w:tc>
          <w:tcPr>
            <w:tcW w:w="5418" w:type="dxa"/>
            <w:gridSpan w:val="2"/>
            <w:tcBorders>
              <w:right w:val="nil"/>
            </w:tcBorders>
            <w:shd w:val="solid" w:color="F2DBDB" w:themeColor="accent2" w:themeTint="33" w:fill="C0504D"/>
          </w:tcPr>
          <w:p w14:paraId="73BEBB58" w14:textId="77777777" w:rsidR="00F55C90" w:rsidRPr="00E979DA" w:rsidRDefault="00F55C90" w:rsidP="00A33DDF">
            <w:pPr>
              <w:rPr>
                <w:rFonts w:ascii="Calibri" w:hAnsi="Calibri"/>
                <w:b/>
                <w:sz w:val="20"/>
                <w:szCs w:val="20"/>
              </w:rPr>
            </w:pPr>
            <w:r w:rsidRPr="00E979DA">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77260398" w14:textId="77777777" w:rsidR="00F55C90" w:rsidRPr="00E979DA" w:rsidRDefault="00F55C90" w:rsidP="00A33DDF">
            <w:pPr>
              <w:rPr>
                <w:rFonts w:ascii="Calibri" w:hAnsi="Calibri"/>
                <w:b/>
                <w:sz w:val="20"/>
                <w:szCs w:val="20"/>
              </w:rPr>
            </w:pPr>
            <w:r w:rsidRPr="00E979DA">
              <w:rPr>
                <w:rFonts w:ascii="Calibri" w:hAnsi="Calibri"/>
                <w:b/>
                <w:sz w:val="20"/>
                <w:szCs w:val="20"/>
              </w:rPr>
              <w:t>Language Objective(s):</w:t>
            </w:r>
          </w:p>
        </w:tc>
      </w:tr>
      <w:tr w:rsidR="00F55C90" w:rsidRPr="00E979DA" w14:paraId="6AEEB4FA" w14:textId="77777777" w:rsidTr="00E979DA">
        <w:tc>
          <w:tcPr>
            <w:tcW w:w="5418" w:type="dxa"/>
            <w:gridSpan w:val="2"/>
          </w:tcPr>
          <w:p w14:paraId="20652A9B" w14:textId="77777777" w:rsidR="00F55C90" w:rsidRPr="00E979DA" w:rsidRDefault="00F55C90" w:rsidP="00A33DDF">
            <w:pPr>
              <w:rPr>
                <w:rFonts w:ascii="Calibri" w:hAnsi="Calibri"/>
                <w:sz w:val="20"/>
                <w:szCs w:val="20"/>
              </w:rPr>
            </w:pPr>
            <w:r w:rsidRPr="00E979DA">
              <w:rPr>
                <w:rFonts w:ascii="Calibri" w:hAnsi="Calibri"/>
                <w:sz w:val="20"/>
                <w:szCs w:val="20"/>
              </w:rPr>
              <w:t>Students will compare two-digit numbers using symbols.</w:t>
            </w:r>
          </w:p>
          <w:p w14:paraId="6420369A" w14:textId="77777777" w:rsidR="00F55C90" w:rsidRPr="009A0EFF" w:rsidRDefault="00C12FD7" w:rsidP="00C12FD7">
            <w:pPr>
              <w:rPr>
                <w:rFonts w:ascii="Calibri" w:hAnsi="Calibri"/>
                <w:b/>
                <w:i/>
                <w:color w:val="FF0000"/>
                <w:sz w:val="20"/>
                <w:szCs w:val="20"/>
                <w:lang w:val="fr-FR"/>
              </w:rPr>
            </w:pPr>
            <w:r w:rsidRPr="009A0EFF">
              <w:rPr>
                <w:rFonts w:ascii="Calibri" w:hAnsi="Calibri"/>
                <w:b/>
                <w:i/>
                <w:sz w:val="20"/>
                <w:szCs w:val="20"/>
                <w:lang w:val="fr-FR"/>
              </w:rPr>
              <w:t>Je peux comparer deux nombres à deux chiffres en utilisant des symboles.</w:t>
            </w:r>
          </w:p>
        </w:tc>
        <w:tc>
          <w:tcPr>
            <w:tcW w:w="5580" w:type="dxa"/>
            <w:gridSpan w:val="3"/>
          </w:tcPr>
          <w:p w14:paraId="42DB97EC" w14:textId="77777777" w:rsidR="00F55C90" w:rsidRPr="00E979DA" w:rsidRDefault="00F55C90" w:rsidP="00A33DDF">
            <w:pPr>
              <w:rPr>
                <w:rFonts w:ascii="Calibri" w:hAnsi="Calibri"/>
                <w:sz w:val="20"/>
                <w:szCs w:val="20"/>
              </w:rPr>
            </w:pPr>
            <w:r w:rsidRPr="00E979DA">
              <w:rPr>
                <w:rFonts w:ascii="Calibri" w:hAnsi="Calibri"/>
                <w:sz w:val="20"/>
                <w:szCs w:val="20"/>
              </w:rPr>
              <w:t>Students will tell their neighbor greater than, less than number sentences.</w:t>
            </w:r>
          </w:p>
          <w:p w14:paraId="7D601ABD" w14:textId="77777777" w:rsidR="00F55C90" w:rsidRPr="009A0EFF" w:rsidRDefault="009A0EFF" w:rsidP="00A33DDF">
            <w:pPr>
              <w:rPr>
                <w:rFonts w:ascii="Calibri" w:hAnsi="Calibri"/>
                <w:b/>
                <w:i/>
                <w:sz w:val="20"/>
                <w:szCs w:val="20"/>
                <w:lang w:val="fr-FR"/>
              </w:rPr>
            </w:pPr>
            <w:r w:rsidRPr="009A0EFF">
              <w:rPr>
                <w:rFonts w:ascii="Calibri" w:hAnsi="Calibri"/>
                <w:b/>
                <w:i/>
                <w:sz w:val="20"/>
                <w:szCs w:val="20"/>
                <w:lang w:val="fr-FR"/>
              </w:rPr>
              <w:t>Je peux dire à un partenaire des phrases numériques avec plus grand que et plus petit que.</w:t>
            </w:r>
          </w:p>
        </w:tc>
      </w:tr>
      <w:tr w:rsidR="00F55C90" w:rsidRPr="00E979DA" w14:paraId="77844DE8" w14:textId="77777777" w:rsidTr="00E979DA">
        <w:tc>
          <w:tcPr>
            <w:tcW w:w="5418" w:type="dxa"/>
            <w:gridSpan w:val="2"/>
          </w:tcPr>
          <w:p w14:paraId="62A1BF72" w14:textId="77777777" w:rsidR="00F55C90" w:rsidRPr="00E979DA" w:rsidRDefault="00F55C90" w:rsidP="00A33DDF">
            <w:pPr>
              <w:rPr>
                <w:rFonts w:ascii="Calibri" w:hAnsi="Calibri"/>
                <w:b/>
                <w:sz w:val="20"/>
                <w:szCs w:val="20"/>
              </w:rPr>
            </w:pPr>
            <w:r w:rsidRPr="00E979DA">
              <w:rPr>
                <w:rFonts w:ascii="Calibri" w:hAnsi="Calibri"/>
                <w:b/>
                <w:sz w:val="20"/>
                <w:szCs w:val="20"/>
              </w:rPr>
              <w:t>Essential Understanding:</w:t>
            </w:r>
          </w:p>
          <w:p w14:paraId="723A7684" w14:textId="77777777" w:rsidR="00F55C90" w:rsidRPr="00E979DA" w:rsidRDefault="00F55C90" w:rsidP="00A33DDF">
            <w:pPr>
              <w:rPr>
                <w:rFonts w:ascii="Calibri" w:hAnsi="Calibri"/>
                <w:sz w:val="20"/>
                <w:szCs w:val="20"/>
              </w:rPr>
            </w:pPr>
            <w:r w:rsidRPr="00E979DA">
              <w:rPr>
                <w:rFonts w:ascii="Calibri" w:hAnsi="Calibri"/>
                <w:sz w:val="20"/>
                <w:szCs w:val="20"/>
              </w:rPr>
              <w:t>Place value can be used to compare and order numbers</w:t>
            </w:r>
          </w:p>
        </w:tc>
        <w:tc>
          <w:tcPr>
            <w:tcW w:w="5580" w:type="dxa"/>
            <w:gridSpan w:val="3"/>
          </w:tcPr>
          <w:p w14:paraId="47E19AB1" w14:textId="77777777" w:rsidR="00F55C90" w:rsidRPr="00E979DA" w:rsidRDefault="00F55C90" w:rsidP="00A33DDF">
            <w:pPr>
              <w:rPr>
                <w:rFonts w:ascii="Calibri" w:hAnsi="Calibri"/>
                <w:b/>
                <w:sz w:val="20"/>
                <w:szCs w:val="20"/>
              </w:rPr>
            </w:pPr>
            <w:r w:rsidRPr="00E979DA">
              <w:rPr>
                <w:rFonts w:ascii="Calibri" w:hAnsi="Calibri"/>
                <w:b/>
                <w:sz w:val="20"/>
                <w:szCs w:val="20"/>
              </w:rPr>
              <w:t>Required Academic Vocabulary for Word Wall:</w:t>
            </w:r>
          </w:p>
          <w:p w14:paraId="34F85224" w14:textId="77777777" w:rsidR="00C12FD7" w:rsidRPr="00C12FD7" w:rsidRDefault="00F55C90" w:rsidP="00A33DDF">
            <w:pPr>
              <w:rPr>
                <w:rFonts w:ascii="Calibri" w:hAnsi="Calibri" w:cs="Arial"/>
                <w:sz w:val="20"/>
                <w:szCs w:val="20"/>
              </w:rPr>
            </w:pPr>
            <w:r w:rsidRPr="00E979DA">
              <w:rPr>
                <w:rFonts w:ascii="Calibri" w:hAnsi="Calibri"/>
                <w:b/>
                <w:sz w:val="20"/>
                <w:szCs w:val="20"/>
              </w:rPr>
              <w:t>Listen:</w:t>
            </w:r>
            <w:r w:rsidRPr="00E979DA">
              <w:rPr>
                <w:rFonts w:ascii="Calibri" w:hAnsi="Calibri" w:cs="Arial"/>
                <w:b/>
                <w:sz w:val="20"/>
                <w:szCs w:val="20"/>
              </w:rPr>
              <w:t xml:space="preserve"> </w:t>
            </w:r>
            <w:r w:rsidR="00C12FD7" w:rsidRPr="00C12FD7">
              <w:rPr>
                <w:rFonts w:ascii="Calibri" w:hAnsi="Calibri" w:cs="Arial"/>
                <w:sz w:val="20"/>
                <w:szCs w:val="20"/>
                <w:lang w:val="fr-FR"/>
              </w:rPr>
              <w:t>égal à, plus petit que, plus grand que</w:t>
            </w:r>
            <w:r w:rsidR="00C12FD7" w:rsidRPr="00C12FD7">
              <w:rPr>
                <w:rFonts w:ascii="Calibri" w:hAnsi="Calibri" w:cs="Arial"/>
                <w:sz w:val="20"/>
                <w:szCs w:val="20"/>
              </w:rPr>
              <w:t xml:space="preserve"> </w:t>
            </w:r>
          </w:p>
          <w:p w14:paraId="357400C0" w14:textId="77777777" w:rsidR="00F55C90" w:rsidRPr="00E979DA" w:rsidRDefault="00F55C90" w:rsidP="00A33DDF">
            <w:pPr>
              <w:rPr>
                <w:rFonts w:ascii="Calibri" w:hAnsi="Calibri"/>
                <w:b/>
                <w:sz w:val="20"/>
                <w:szCs w:val="20"/>
              </w:rPr>
            </w:pPr>
            <w:r w:rsidRPr="00E979DA">
              <w:rPr>
                <w:rFonts w:ascii="Calibri" w:hAnsi="Calibri"/>
                <w:b/>
                <w:sz w:val="20"/>
                <w:szCs w:val="20"/>
              </w:rPr>
              <w:t>Read:</w:t>
            </w:r>
          </w:p>
          <w:p w14:paraId="3E4D9F24" w14:textId="77777777" w:rsidR="00F55C90" w:rsidRPr="00C12FD7" w:rsidRDefault="00F55C90" w:rsidP="00A33DDF">
            <w:pPr>
              <w:rPr>
                <w:rFonts w:ascii="Calibri" w:hAnsi="Calibri"/>
                <w:sz w:val="20"/>
                <w:szCs w:val="20"/>
              </w:rPr>
            </w:pPr>
            <w:r w:rsidRPr="00E979DA">
              <w:rPr>
                <w:rFonts w:ascii="Calibri" w:hAnsi="Calibri"/>
                <w:b/>
                <w:sz w:val="20"/>
                <w:szCs w:val="20"/>
              </w:rPr>
              <w:t xml:space="preserve">Write:  </w:t>
            </w:r>
            <w:r w:rsidR="00C12FD7" w:rsidRPr="00C12FD7">
              <w:rPr>
                <w:rFonts w:ascii="Calibri" w:hAnsi="Calibri"/>
                <w:sz w:val="20"/>
                <w:szCs w:val="20"/>
                <w:lang w:val="fr-FR"/>
              </w:rPr>
              <w:t>plus petit que, plus grand que</w:t>
            </w:r>
            <w:r w:rsidR="00C12FD7" w:rsidRPr="00C12FD7">
              <w:rPr>
                <w:rFonts w:ascii="Calibri" w:hAnsi="Calibri"/>
                <w:sz w:val="20"/>
                <w:szCs w:val="20"/>
              </w:rPr>
              <w:t xml:space="preserve"> </w:t>
            </w:r>
          </w:p>
          <w:p w14:paraId="42DEF64E" w14:textId="77777777" w:rsidR="00F55C90" w:rsidRPr="00E979DA" w:rsidRDefault="00F55C90" w:rsidP="00A33DDF">
            <w:pPr>
              <w:rPr>
                <w:rFonts w:ascii="Calibri" w:hAnsi="Calibri"/>
                <w:b/>
                <w:sz w:val="20"/>
                <w:szCs w:val="20"/>
              </w:rPr>
            </w:pPr>
            <w:r w:rsidRPr="00E979DA">
              <w:rPr>
                <w:rFonts w:ascii="Calibri" w:hAnsi="Calibri"/>
                <w:b/>
                <w:sz w:val="20"/>
                <w:szCs w:val="20"/>
              </w:rPr>
              <w:t xml:space="preserve">Speak:  </w:t>
            </w:r>
          </w:p>
          <w:p w14:paraId="7E9BDA16" w14:textId="77777777" w:rsidR="00F55C90" w:rsidRPr="00E979DA" w:rsidRDefault="00F55C90" w:rsidP="00A33DDF">
            <w:pPr>
              <w:rPr>
                <w:rFonts w:ascii="Calibri" w:hAnsi="Calibri"/>
                <w:b/>
                <w:sz w:val="20"/>
                <w:szCs w:val="20"/>
              </w:rPr>
            </w:pPr>
            <w:r w:rsidRPr="00E979DA">
              <w:rPr>
                <w:rFonts w:ascii="Calibri" w:hAnsi="Calibri"/>
                <w:b/>
                <w:sz w:val="20"/>
                <w:szCs w:val="20"/>
              </w:rPr>
              <w:t>Sentence Frame:</w:t>
            </w:r>
          </w:p>
          <w:p w14:paraId="3C0A7055" w14:textId="77777777" w:rsidR="00F55C90" w:rsidRPr="00E979DA" w:rsidRDefault="00F55C90" w:rsidP="00A33DDF">
            <w:pPr>
              <w:rPr>
                <w:rFonts w:ascii="Calibri" w:hAnsi="Calibri"/>
                <w:sz w:val="20"/>
                <w:szCs w:val="20"/>
              </w:rPr>
            </w:pPr>
          </w:p>
        </w:tc>
      </w:tr>
      <w:tr w:rsidR="00F55C90" w:rsidRPr="00E979DA" w14:paraId="2ADE2B0C" w14:textId="77777777" w:rsidTr="00DF6CFB">
        <w:tc>
          <w:tcPr>
            <w:tcW w:w="5418" w:type="dxa"/>
            <w:gridSpan w:val="2"/>
            <w:tcBorders>
              <w:bottom w:val="single" w:sz="4" w:space="0" w:color="auto"/>
            </w:tcBorders>
          </w:tcPr>
          <w:p w14:paraId="29ADC61A" w14:textId="77777777" w:rsidR="00F55C90" w:rsidRPr="00E979DA" w:rsidRDefault="00F55C90" w:rsidP="00A33DDF">
            <w:pPr>
              <w:rPr>
                <w:rFonts w:ascii="Calibri" w:hAnsi="Calibri"/>
                <w:b/>
                <w:sz w:val="20"/>
                <w:szCs w:val="20"/>
              </w:rPr>
            </w:pPr>
            <w:r w:rsidRPr="00E979DA">
              <w:rPr>
                <w:rFonts w:ascii="Calibri" w:hAnsi="Calibri"/>
                <w:b/>
                <w:sz w:val="20"/>
                <w:szCs w:val="20"/>
              </w:rPr>
              <w:t>Materials:</w:t>
            </w:r>
          </w:p>
          <w:p w14:paraId="0A95A100" w14:textId="77777777" w:rsidR="00F55C90" w:rsidRPr="00E979DA" w:rsidRDefault="00F55C90" w:rsidP="00E979DA">
            <w:pPr>
              <w:pStyle w:val="ListParagraph"/>
              <w:numPr>
                <w:ilvl w:val="0"/>
                <w:numId w:val="1"/>
              </w:numPr>
              <w:rPr>
                <w:rFonts w:ascii="Calibri" w:hAnsi="Calibri"/>
                <w:sz w:val="20"/>
                <w:szCs w:val="20"/>
              </w:rPr>
            </w:pPr>
            <w:r w:rsidRPr="00E979DA">
              <w:rPr>
                <w:rFonts w:ascii="Calibri" w:hAnsi="Calibri"/>
                <w:sz w:val="20"/>
                <w:szCs w:val="20"/>
              </w:rPr>
              <w:t>Connecting cubes</w:t>
            </w:r>
          </w:p>
          <w:p w14:paraId="294E3067" w14:textId="77777777" w:rsidR="00F55C90" w:rsidRPr="00E979DA" w:rsidRDefault="00F55C90" w:rsidP="00E979DA">
            <w:pPr>
              <w:pStyle w:val="ListParagraph"/>
              <w:numPr>
                <w:ilvl w:val="0"/>
                <w:numId w:val="1"/>
              </w:numPr>
              <w:rPr>
                <w:rFonts w:ascii="Calibri" w:hAnsi="Calibri"/>
                <w:sz w:val="20"/>
                <w:szCs w:val="20"/>
              </w:rPr>
            </w:pPr>
            <w:r w:rsidRPr="00E979DA">
              <w:rPr>
                <w:rFonts w:ascii="Calibri" w:hAnsi="Calibri"/>
                <w:sz w:val="20"/>
                <w:szCs w:val="20"/>
              </w:rPr>
              <w:t>Whiteboards, markers and erasers</w:t>
            </w:r>
          </w:p>
          <w:p w14:paraId="37A3AA1F" w14:textId="77777777" w:rsidR="00F55C90" w:rsidRPr="00E979DA" w:rsidRDefault="00F55C90" w:rsidP="00E979DA">
            <w:pPr>
              <w:pStyle w:val="ListParagraph"/>
              <w:numPr>
                <w:ilvl w:val="0"/>
                <w:numId w:val="1"/>
              </w:numPr>
              <w:rPr>
                <w:rFonts w:ascii="Calibri" w:hAnsi="Calibri"/>
                <w:b/>
                <w:sz w:val="20"/>
                <w:szCs w:val="20"/>
              </w:rPr>
            </w:pPr>
            <w:r w:rsidRPr="00E979DA">
              <w:rPr>
                <w:rFonts w:ascii="Calibri" w:hAnsi="Calibri"/>
                <w:sz w:val="20"/>
                <w:szCs w:val="20"/>
              </w:rPr>
              <w:t>Student math workbooks</w:t>
            </w:r>
          </w:p>
        </w:tc>
        <w:tc>
          <w:tcPr>
            <w:tcW w:w="5580" w:type="dxa"/>
            <w:gridSpan w:val="3"/>
            <w:tcBorders>
              <w:bottom w:val="single" w:sz="4" w:space="0" w:color="auto"/>
            </w:tcBorders>
          </w:tcPr>
          <w:p w14:paraId="1CC244C6" w14:textId="77777777" w:rsidR="00F55C90" w:rsidRPr="00E979DA" w:rsidRDefault="00F55C90" w:rsidP="00A33DDF">
            <w:pPr>
              <w:rPr>
                <w:rFonts w:ascii="Calibri" w:hAnsi="Calibri"/>
                <w:b/>
                <w:sz w:val="20"/>
                <w:szCs w:val="20"/>
              </w:rPr>
            </w:pPr>
            <w:r w:rsidRPr="00E979DA">
              <w:rPr>
                <w:rFonts w:ascii="Calibri" w:hAnsi="Calibri"/>
                <w:b/>
                <w:sz w:val="20"/>
                <w:szCs w:val="20"/>
              </w:rPr>
              <w:t>Additional Lesson Vocabulary:</w:t>
            </w:r>
          </w:p>
          <w:p w14:paraId="63D52DC7" w14:textId="77777777" w:rsidR="00F55C90" w:rsidRPr="00C12FD7" w:rsidRDefault="00C12FD7" w:rsidP="00A33DDF">
            <w:pPr>
              <w:rPr>
                <w:rFonts w:ascii="Calibri" w:hAnsi="Calibri"/>
                <w:sz w:val="20"/>
                <w:szCs w:val="20"/>
                <w:lang w:val="fr-FR"/>
              </w:rPr>
            </w:pPr>
            <w:r w:rsidRPr="00C12FD7">
              <w:rPr>
                <w:rFonts w:ascii="Calibri" w:hAnsi="Calibri"/>
                <w:sz w:val="20"/>
                <w:szCs w:val="20"/>
                <w:lang w:val="fr-FR"/>
              </w:rPr>
              <w:t>plus petit, plus grand, moins</w:t>
            </w:r>
            <w:r w:rsidR="00F55C90" w:rsidRPr="00C12FD7">
              <w:rPr>
                <w:rFonts w:ascii="Calibri" w:hAnsi="Calibri"/>
                <w:sz w:val="20"/>
                <w:szCs w:val="20"/>
                <w:lang w:val="fr-FR"/>
              </w:rPr>
              <w:t xml:space="preserve">, </w:t>
            </w:r>
            <w:r w:rsidRPr="00C12FD7">
              <w:rPr>
                <w:rFonts w:ascii="Calibri" w:hAnsi="Calibri"/>
                <w:sz w:val="20"/>
                <w:szCs w:val="20"/>
                <w:lang w:val="fr-FR"/>
              </w:rPr>
              <w:t xml:space="preserve">un </w:t>
            </w:r>
            <w:r w:rsidR="00F55C90" w:rsidRPr="00C12FD7">
              <w:rPr>
                <w:rFonts w:ascii="Calibri" w:hAnsi="Calibri"/>
                <w:sz w:val="20"/>
                <w:szCs w:val="20"/>
                <w:lang w:val="fr-FR"/>
              </w:rPr>
              <w:t>alligator</w:t>
            </w:r>
          </w:p>
          <w:p w14:paraId="044A20EF" w14:textId="77777777" w:rsidR="00F55C90" w:rsidRPr="00E979DA" w:rsidRDefault="00F55C90" w:rsidP="00A33DDF">
            <w:pPr>
              <w:rPr>
                <w:rFonts w:ascii="Calibri" w:hAnsi="Calibri"/>
                <w:i/>
                <w:sz w:val="20"/>
                <w:szCs w:val="20"/>
              </w:rPr>
            </w:pPr>
          </w:p>
        </w:tc>
      </w:tr>
      <w:tr w:rsidR="00F55C90" w:rsidRPr="00E979DA" w14:paraId="692B4B5A" w14:textId="77777777" w:rsidTr="00DF6CFB">
        <w:tc>
          <w:tcPr>
            <w:tcW w:w="5778" w:type="dxa"/>
            <w:gridSpan w:val="3"/>
            <w:tcBorders>
              <w:right w:val="nil"/>
            </w:tcBorders>
            <w:shd w:val="solid" w:color="F2DBDB" w:themeColor="accent2" w:themeTint="33" w:fill="C0504D"/>
          </w:tcPr>
          <w:p w14:paraId="28262402" w14:textId="77777777" w:rsidR="00F55C90" w:rsidRPr="00E979DA" w:rsidRDefault="00F55C90" w:rsidP="00A33DDF">
            <w:pPr>
              <w:rPr>
                <w:rFonts w:ascii="Calibri" w:hAnsi="Calibri"/>
                <w:b/>
                <w:sz w:val="20"/>
                <w:szCs w:val="20"/>
              </w:rPr>
            </w:pPr>
            <w:r w:rsidRPr="00E979DA">
              <w:rPr>
                <w:rFonts w:ascii="Calibri" w:hAnsi="Calibri"/>
                <w:b/>
                <w:sz w:val="20"/>
                <w:szCs w:val="20"/>
              </w:rPr>
              <w:t>Lesson:  Comparing numbers with &gt;, &lt;, =</w:t>
            </w:r>
          </w:p>
        </w:tc>
        <w:tc>
          <w:tcPr>
            <w:tcW w:w="5220" w:type="dxa"/>
            <w:gridSpan w:val="2"/>
            <w:tcBorders>
              <w:left w:val="nil"/>
            </w:tcBorders>
            <w:shd w:val="solid" w:color="F2DBDB" w:themeColor="accent2" w:themeTint="33" w:fill="C0504D"/>
          </w:tcPr>
          <w:p w14:paraId="5A40207D" w14:textId="77777777" w:rsidR="00F55C90" w:rsidRPr="00E979DA" w:rsidRDefault="00F55C90" w:rsidP="00A33DDF">
            <w:pPr>
              <w:rPr>
                <w:rFonts w:ascii="Calibri" w:hAnsi="Calibri"/>
                <w:b/>
                <w:sz w:val="20"/>
                <w:szCs w:val="20"/>
              </w:rPr>
            </w:pPr>
            <w:r w:rsidRPr="00E979DA">
              <w:rPr>
                <w:rFonts w:ascii="Calibri" w:hAnsi="Calibri"/>
                <w:b/>
                <w:sz w:val="20"/>
                <w:szCs w:val="20"/>
              </w:rPr>
              <w:t>Instructional Time: 45 minutes</w:t>
            </w:r>
          </w:p>
        </w:tc>
      </w:tr>
      <w:tr w:rsidR="00F55C90" w:rsidRPr="00E979DA" w14:paraId="2CCF906F" w14:textId="77777777" w:rsidTr="00DF6CFB">
        <w:tc>
          <w:tcPr>
            <w:tcW w:w="10998" w:type="dxa"/>
            <w:gridSpan w:val="5"/>
            <w:tcBorders>
              <w:bottom w:val="single" w:sz="4" w:space="0" w:color="auto"/>
            </w:tcBorders>
          </w:tcPr>
          <w:p w14:paraId="3CF6A3C5"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 xml:space="preserve">Opening: (5 minutes) – </w:t>
            </w:r>
          </w:p>
          <w:p w14:paraId="5CF5A1DE" w14:textId="77777777" w:rsidR="009A0EFF" w:rsidRDefault="00F55C90" w:rsidP="009A0EFF">
            <w:pPr>
              <w:contextualSpacing/>
              <w:rPr>
                <w:rFonts w:ascii="Calibri" w:hAnsi="Calibri" w:cs="Arial"/>
                <w:b/>
                <w:sz w:val="20"/>
                <w:szCs w:val="20"/>
                <w:lang w:val="fr-FR"/>
              </w:rPr>
            </w:pPr>
            <w:r w:rsidRPr="00E979DA">
              <w:rPr>
                <w:rFonts w:ascii="Calibri" w:hAnsi="Calibri" w:cs="Arial"/>
                <w:b/>
                <w:sz w:val="20"/>
                <w:szCs w:val="20"/>
              </w:rPr>
              <w:t xml:space="preserve">T: </w:t>
            </w:r>
            <w:r w:rsidRPr="009A0EFF">
              <w:rPr>
                <w:rFonts w:ascii="Calibri" w:hAnsi="Calibri" w:cs="Arial"/>
                <w:b/>
                <w:sz w:val="20"/>
                <w:szCs w:val="20"/>
              </w:rPr>
              <w:t>“</w:t>
            </w:r>
            <w:r w:rsidRPr="009A0EFF">
              <w:rPr>
                <w:rFonts w:ascii="Calibri" w:hAnsi="Calibri" w:cs="Arial"/>
                <w:b/>
                <w:sz w:val="20"/>
                <w:szCs w:val="20"/>
                <w:lang w:val="fr-FR"/>
              </w:rPr>
              <w:t xml:space="preserve">Vous avez appris </w:t>
            </w:r>
            <w:r w:rsidR="00C12FD7" w:rsidRPr="009A0EFF">
              <w:rPr>
                <w:rFonts w:ascii="Calibri" w:hAnsi="Calibri" w:cs="Arial"/>
                <w:b/>
                <w:sz w:val="20"/>
                <w:szCs w:val="20"/>
                <w:lang w:val="fr-FR"/>
              </w:rPr>
              <w:t>quel est le chiffres des</w:t>
            </w:r>
            <w:r w:rsidRPr="009A0EFF">
              <w:rPr>
                <w:rFonts w:ascii="Calibri" w:hAnsi="Calibri" w:cs="Arial"/>
                <w:b/>
                <w:sz w:val="20"/>
                <w:szCs w:val="20"/>
                <w:lang w:val="fr-FR"/>
              </w:rPr>
              <w:t xml:space="preserve"> dizaines et</w:t>
            </w:r>
            <w:r w:rsidR="00C12FD7" w:rsidRPr="009A0EFF">
              <w:rPr>
                <w:rFonts w:ascii="Calibri" w:hAnsi="Calibri" w:cs="Arial"/>
                <w:b/>
                <w:sz w:val="20"/>
                <w:szCs w:val="20"/>
                <w:lang w:val="fr-FR"/>
              </w:rPr>
              <w:t xml:space="preserve"> celui des unités dans les nombres à deux chiffres. Aujourd'</w:t>
            </w:r>
            <w:r w:rsidRPr="009A0EFF">
              <w:rPr>
                <w:rFonts w:ascii="Calibri" w:hAnsi="Calibri" w:cs="Arial"/>
                <w:b/>
                <w:sz w:val="20"/>
                <w:szCs w:val="20"/>
                <w:lang w:val="fr-FR"/>
              </w:rPr>
              <w:t xml:space="preserve">hui vous allez apprendre à </w:t>
            </w:r>
            <w:r w:rsidR="00C12FD7" w:rsidRPr="009A0EFF">
              <w:rPr>
                <w:rFonts w:ascii="Calibri" w:hAnsi="Calibri" w:cs="Arial"/>
                <w:b/>
                <w:sz w:val="20"/>
                <w:szCs w:val="20"/>
                <w:lang w:val="fr-FR"/>
              </w:rPr>
              <w:t xml:space="preserve">comparer </w:t>
            </w:r>
            <w:r w:rsidRPr="009A0EFF">
              <w:rPr>
                <w:rFonts w:ascii="Calibri" w:hAnsi="Calibri" w:cs="Arial"/>
                <w:b/>
                <w:sz w:val="20"/>
                <w:szCs w:val="20"/>
                <w:lang w:val="fr-FR"/>
              </w:rPr>
              <w:t>des nombres à deux chiffres</w:t>
            </w:r>
            <w:r w:rsidR="009A0EFF">
              <w:rPr>
                <w:rFonts w:ascii="Calibri" w:hAnsi="Calibri" w:cs="Arial"/>
                <w:b/>
                <w:sz w:val="20"/>
                <w:szCs w:val="20"/>
                <w:lang w:val="fr-FR"/>
              </w:rPr>
              <w:t xml:space="preserve"> en regardant les dizaines et les unités.</w:t>
            </w:r>
            <w:r w:rsidR="009A0EFF" w:rsidRPr="00E979DA">
              <w:rPr>
                <w:rFonts w:ascii="Calibri" w:hAnsi="Calibri" w:cs="Arial"/>
                <w:b/>
                <w:sz w:val="20"/>
                <w:szCs w:val="20"/>
              </w:rPr>
              <w:t>”</w:t>
            </w:r>
          </w:p>
          <w:p w14:paraId="564FB1AA" w14:textId="77777777" w:rsidR="00F55C90" w:rsidRPr="00E979DA" w:rsidRDefault="00F55C90" w:rsidP="009A0EFF">
            <w:pPr>
              <w:contextualSpacing/>
              <w:rPr>
                <w:rFonts w:ascii="Calibri" w:hAnsi="Calibri" w:cs="Arial"/>
                <w:sz w:val="20"/>
                <w:szCs w:val="20"/>
              </w:rPr>
            </w:pPr>
            <w:r w:rsidRPr="00E979DA">
              <w:rPr>
                <w:rFonts w:ascii="Calibri" w:hAnsi="Calibri" w:cs="Arial"/>
                <w:sz w:val="20"/>
                <w:szCs w:val="20"/>
              </w:rPr>
              <w:t>Ask 5 children to come to the front of the class. Have them stand as a group of 3 and a group of 2.</w:t>
            </w:r>
          </w:p>
          <w:p w14:paraId="4A5FB5CD" w14:textId="77777777" w:rsidR="00F55C90" w:rsidRPr="00E979DA" w:rsidRDefault="00F55C90" w:rsidP="00CC4B4A">
            <w:pPr>
              <w:rPr>
                <w:rFonts w:ascii="Calibri" w:hAnsi="Calibri" w:cs="Arial"/>
                <w:b/>
                <w:sz w:val="20"/>
                <w:szCs w:val="20"/>
              </w:rPr>
            </w:pPr>
            <w:r w:rsidRPr="00E979DA">
              <w:rPr>
                <w:rFonts w:ascii="Calibri" w:hAnsi="Calibri" w:cs="Arial"/>
                <w:b/>
                <w:sz w:val="20"/>
                <w:szCs w:val="20"/>
              </w:rPr>
              <w:t>T:  “</w:t>
            </w:r>
            <w:r w:rsidR="00C12FD7">
              <w:rPr>
                <w:rFonts w:ascii="Calibri" w:hAnsi="Calibri" w:cs="Arial"/>
                <w:b/>
                <w:sz w:val="20"/>
                <w:szCs w:val="20"/>
                <w:lang w:val="fr-FR"/>
              </w:rPr>
              <w:t xml:space="preserve">Combien d'enfants </w:t>
            </w:r>
            <w:r w:rsidRPr="000816D3">
              <w:rPr>
                <w:rFonts w:ascii="Calibri" w:hAnsi="Calibri" w:cs="Arial"/>
                <w:b/>
                <w:sz w:val="20"/>
                <w:szCs w:val="20"/>
                <w:lang w:val="fr-FR"/>
              </w:rPr>
              <w:t>y a</w:t>
            </w:r>
            <w:r w:rsidR="00C12FD7">
              <w:rPr>
                <w:rFonts w:ascii="Calibri" w:hAnsi="Calibri" w:cs="Arial"/>
                <w:b/>
                <w:sz w:val="20"/>
                <w:szCs w:val="20"/>
                <w:lang w:val="fr-FR"/>
              </w:rPr>
              <w:t>-t-il</w:t>
            </w:r>
            <w:r w:rsidRPr="000816D3">
              <w:rPr>
                <w:rFonts w:ascii="Calibri" w:hAnsi="Calibri" w:cs="Arial"/>
                <w:b/>
                <w:sz w:val="20"/>
                <w:szCs w:val="20"/>
                <w:lang w:val="fr-FR"/>
              </w:rPr>
              <w:t xml:space="preserve"> dans chaque groupe</w:t>
            </w:r>
            <w:r w:rsidRPr="00E979DA">
              <w:rPr>
                <w:rFonts w:ascii="Calibri" w:hAnsi="Calibri" w:cs="Arial"/>
                <w:b/>
                <w:sz w:val="20"/>
                <w:szCs w:val="20"/>
              </w:rPr>
              <w:t>?”</w:t>
            </w:r>
          </w:p>
          <w:p w14:paraId="54CE5AA7" w14:textId="77777777" w:rsidR="00F55C90" w:rsidRPr="00E979DA" w:rsidRDefault="00F55C90" w:rsidP="00CC4B4A">
            <w:pPr>
              <w:rPr>
                <w:rFonts w:ascii="Calibri" w:hAnsi="Calibri" w:cs="Arial"/>
                <w:i/>
                <w:sz w:val="20"/>
                <w:szCs w:val="20"/>
              </w:rPr>
            </w:pPr>
            <w:r w:rsidRPr="00E979DA">
              <w:rPr>
                <w:rFonts w:ascii="Calibri" w:hAnsi="Calibri" w:cs="Arial"/>
                <w:sz w:val="20"/>
                <w:szCs w:val="20"/>
              </w:rPr>
              <w:t xml:space="preserve">S:  </w:t>
            </w:r>
            <w:r>
              <w:rPr>
                <w:rFonts w:ascii="Calibri" w:hAnsi="Calibri" w:cs="Arial"/>
                <w:i/>
                <w:sz w:val="20"/>
                <w:szCs w:val="20"/>
              </w:rPr>
              <w:t>“3 et</w:t>
            </w:r>
            <w:r w:rsidRPr="00E979DA">
              <w:rPr>
                <w:rFonts w:ascii="Calibri" w:hAnsi="Calibri" w:cs="Arial"/>
                <w:i/>
                <w:sz w:val="20"/>
                <w:szCs w:val="20"/>
              </w:rPr>
              <w:t xml:space="preserve"> 2.”</w:t>
            </w:r>
          </w:p>
          <w:p w14:paraId="0B78A910" w14:textId="77777777" w:rsidR="00F55C90" w:rsidRPr="00E979DA" w:rsidRDefault="00F55C90" w:rsidP="00CC4B4A">
            <w:pPr>
              <w:rPr>
                <w:rFonts w:ascii="Calibri" w:hAnsi="Calibri" w:cs="Arial"/>
                <w:sz w:val="20"/>
                <w:szCs w:val="20"/>
              </w:rPr>
            </w:pPr>
            <w:r w:rsidRPr="00E979DA">
              <w:rPr>
                <w:rFonts w:ascii="Calibri" w:hAnsi="Calibri" w:cs="Arial"/>
                <w:b/>
                <w:sz w:val="20"/>
                <w:szCs w:val="20"/>
              </w:rPr>
              <w:t>T:  “</w:t>
            </w:r>
            <w:r w:rsidRPr="000816D3">
              <w:rPr>
                <w:rFonts w:ascii="Calibri" w:hAnsi="Calibri" w:cs="Arial"/>
                <w:b/>
                <w:sz w:val="20"/>
                <w:szCs w:val="20"/>
                <w:lang w:val="fr-FR"/>
              </w:rPr>
              <w:t xml:space="preserve">Quel groupe a </w:t>
            </w:r>
            <w:r w:rsidR="00C12FD7">
              <w:rPr>
                <w:rFonts w:ascii="Calibri" w:hAnsi="Calibri" w:cs="Arial"/>
                <w:b/>
                <w:sz w:val="20"/>
                <w:szCs w:val="20"/>
                <w:lang w:val="fr-FR"/>
              </w:rPr>
              <w:t xml:space="preserve">le </w:t>
            </w:r>
            <w:r w:rsidRPr="000816D3">
              <w:rPr>
                <w:rFonts w:ascii="Calibri" w:hAnsi="Calibri" w:cs="Arial"/>
                <w:b/>
                <w:sz w:val="20"/>
                <w:szCs w:val="20"/>
                <w:lang w:val="fr-FR"/>
              </w:rPr>
              <w:t>moins d'enfants</w:t>
            </w:r>
            <w:r w:rsidRPr="00E979DA">
              <w:rPr>
                <w:rFonts w:ascii="Calibri" w:hAnsi="Calibri" w:cs="Arial"/>
                <w:b/>
                <w:sz w:val="20"/>
                <w:szCs w:val="20"/>
              </w:rPr>
              <w:t>?”</w:t>
            </w:r>
            <w:r w:rsidRPr="00E979DA">
              <w:rPr>
                <w:rFonts w:ascii="Calibri" w:hAnsi="Calibri" w:cs="Arial"/>
                <w:sz w:val="20"/>
                <w:szCs w:val="20"/>
              </w:rPr>
              <w:t xml:space="preserve"> </w:t>
            </w:r>
          </w:p>
          <w:p w14:paraId="2EFA8FF9" w14:textId="77777777" w:rsidR="00F55C90" w:rsidRPr="00E979DA" w:rsidRDefault="00F55C90" w:rsidP="00CC4B4A">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t>
            </w:r>
            <w:r w:rsidR="00EF305E">
              <w:rPr>
                <w:rFonts w:ascii="Calibri" w:hAnsi="Calibri" w:cs="Arial"/>
                <w:i/>
                <w:sz w:val="20"/>
                <w:szCs w:val="20"/>
                <w:lang w:val="fr-FR"/>
              </w:rPr>
              <w:t>Le groupe</w:t>
            </w:r>
            <w:r w:rsidRPr="000816D3">
              <w:rPr>
                <w:rFonts w:ascii="Calibri" w:hAnsi="Calibri" w:cs="Arial"/>
                <w:i/>
                <w:sz w:val="20"/>
                <w:szCs w:val="20"/>
                <w:lang w:val="fr-FR"/>
              </w:rPr>
              <w:t xml:space="preserve"> avec</w:t>
            </w:r>
            <w:r>
              <w:rPr>
                <w:rFonts w:ascii="Calibri" w:hAnsi="Calibri" w:cs="Arial"/>
                <w:i/>
                <w:sz w:val="20"/>
                <w:szCs w:val="20"/>
              </w:rPr>
              <w:t xml:space="preserve"> 2</w:t>
            </w:r>
            <w:r w:rsidRPr="00E979DA">
              <w:rPr>
                <w:rFonts w:ascii="Calibri" w:hAnsi="Calibri" w:cs="Arial"/>
                <w:i/>
                <w:sz w:val="20"/>
                <w:szCs w:val="20"/>
              </w:rPr>
              <w:t>.”</w:t>
            </w:r>
          </w:p>
          <w:p w14:paraId="5D721008" w14:textId="77777777" w:rsidR="00F55C90" w:rsidRPr="000816D3" w:rsidRDefault="00F55C90" w:rsidP="00A33DDF">
            <w:pPr>
              <w:contextualSpacing/>
              <w:rPr>
                <w:rFonts w:ascii="Calibri" w:hAnsi="Calibri" w:cs="Arial"/>
                <w:b/>
                <w:sz w:val="20"/>
                <w:szCs w:val="20"/>
                <w:lang w:val="fr-FR"/>
              </w:rPr>
            </w:pPr>
            <w:r w:rsidRPr="00E979DA">
              <w:rPr>
                <w:rFonts w:ascii="Calibri" w:hAnsi="Calibri" w:cs="Arial"/>
                <w:b/>
                <w:sz w:val="20"/>
                <w:szCs w:val="20"/>
              </w:rPr>
              <w:t>T:  “</w:t>
            </w:r>
            <w:r w:rsidRPr="000816D3">
              <w:rPr>
                <w:rFonts w:ascii="Calibri" w:hAnsi="Calibri" w:cs="Arial"/>
                <w:b/>
                <w:sz w:val="20"/>
                <w:szCs w:val="20"/>
                <w:lang w:val="fr-FR"/>
              </w:rPr>
              <w:t>Vous avez raison.  Le groupe avec 2 enfants est celui qui a le moins</w:t>
            </w:r>
            <w:r w:rsidR="00EF305E">
              <w:rPr>
                <w:rFonts w:ascii="Calibri" w:hAnsi="Calibri" w:cs="Arial"/>
                <w:b/>
                <w:sz w:val="20"/>
                <w:szCs w:val="20"/>
                <w:lang w:val="fr-FR"/>
              </w:rPr>
              <w:t xml:space="preserve"> d'enfants.  Quel groupe a le</w:t>
            </w:r>
            <w:r w:rsidRPr="000816D3">
              <w:rPr>
                <w:rFonts w:ascii="Calibri" w:hAnsi="Calibri" w:cs="Arial"/>
                <w:b/>
                <w:sz w:val="20"/>
                <w:szCs w:val="20"/>
                <w:lang w:val="fr-FR"/>
              </w:rPr>
              <w:t xml:space="preserve"> plus d'enfants?”</w:t>
            </w:r>
          </w:p>
          <w:p w14:paraId="7BDDF52B" w14:textId="77777777" w:rsidR="00F55C90" w:rsidRPr="000816D3" w:rsidRDefault="00F55C90" w:rsidP="00A33DDF">
            <w:pPr>
              <w:contextualSpacing/>
              <w:rPr>
                <w:rFonts w:ascii="Calibri" w:hAnsi="Calibri" w:cs="Arial"/>
                <w:i/>
                <w:sz w:val="20"/>
                <w:szCs w:val="20"/>
                <w:lang w:val="fr-FR"/>
              </w:rPr>
            </w:pPr>
            <w:r w:rsidRPr="000816D3">
              <w:rPr>
                <w:rFonts w:ascii="Calibri" w:hAnsi="Calibri" w:cs="Arial"/>
                <w:sz w:val="20"/>
                <w:szCs w:val="20"/>
                <w:lang w:val="fr-FR"/>
              </w:rPr>
              <w:t>S: “</w:t>
            </w:r>
            <w:r w:rsidR="00C12FD7">
              <w:rPr>
                <w:rFonts w:ascii="Calibri" w:hAnsi="Calibri" w:cs="Arial"/>
                <w:i/>
                <w:sz w:val="20"/>
                <w:szCs w:val="20"/>
                <w:lang w:val="fr-FR"/>
              </w:rPr>
              <w:t>L</w:t>
            </w:r>
            <w:r w:rsidRPr="000816D3">
              <w:rPr>
                <w:rFonts w:ascii="Calibri" w:hAnsi="Calibri" w:cs="Arial"/>
                <w:i/>
                <w:sz w:val="20"/>
                <w:szCs w:val="20"/>
                <w:lang w:val="fr-FR"/>
              </w:rPr>
              <w:t>e groupe avec 3.”</w:t>
            </w:r>
          </w:p>
          <w:p w14:paraId="0D1372E7"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T:  “</w:t>
            </w:r>
            <w:r w:rsidRPr="000816D3">
              <w:rPr>
                <w:rFonts w:ascii="Calibri" w:hAnsi="Calibri" w:cs="Arial"/>
                <w:b/>
                <w:sz w:val="20"/>
                <w:szCs w:val="20"/>
                <w:lang w:val="fr-FR"/>
              </w:rPr>
              <w:t>Oui,</w:t>
            </w:r>
            <w:r w:rsidR="00EF305E">
              <w:rPr>
                <w:rFonts w:ascii="Calibri" w:hAnsi="Calibri" w:cs="Arial"/>
                <w:b/>
                <w:sz w:val="20"/>
                <w:szCs w:val="20"/>
                <w:lang w:val="fr-FR"/>
              </w:rPr>
              <w:t xml:space="preserve"> le groupe avec 3 a le plus </w:t>
            </w:r>
            <w:r w:rsidR="00C12FD7">
              <w:rPr>
                <w:rFonts w:ascii="Calibri" w:hAnsi="Calibri" w:cs="Arial"/>
                <w:b/>
                <w:sz w:val="20"/>
                <w:szCs w:val="20"/>
                <w:lang w:val="fr-FR"/>
              </w:rPr>
              <w:t xml:space="preserve">d'enfants, </w:t>
            </w:r>
            <w:r w:rsidRPr="000816D3">
              <w:rPr>
                <w:rFonts w:ascii="Calibri" w:hAnsi="Calibri" w:cs="Arial"/>
                <w:b/>
                <w:sz w:val="20"/>
                <w:szCs w:val="20"/>
                <w:lang w:val="fr-FR"/>
              </w:rPr>
              <w:t>il</w:t>
            </w:r>
            <w:r>
              <w:rPr>
                <w:rFonts w:ascii="Calibri" w:hAnsi="Calibri" w:cs="Arial"/>
                <w:b/>
                <w:sz w:val="20"/>
                <w:szCs w:val="20"/>
                <w:lang w:val="fr-FR"/>
              </w:rPr>
              <w:t xml:space="preserve"> y</w:t>
            </w:r>
            <w:r w:rsidRPr="000816D3">
              <w:rPr>
                <w:rFonts w:ascii="Calibri" w:hAnsi="Calibri" w:cs="Arial"/>
                <w:b/>
                <w:sz w:val="20"/>
                <w:szCs w:val="20"/>
                <w:lang w:val="fr-FR"/>
              </w:rPr>
              <w:t xml:space="preserve"> en a plus.”</w:t>
            </w:r>
          </w:p>
          <w:p w14:paraId="3E2BBA32" w14:textId="77777777" w:rsidR="00F55C90" w:rsidRPr="00E979DA" w:rsidRDefault="00F55C90" w:rsidP="00A33DDF">
            <w:pPr>
              <w:contextualSpacing/>
              <w:rPr>
                <w:rFonts w:ascii="Calibri" w:hAnsi="Calibri" w:cs="Arial"/>
                <w:b/>
                <w:sz w:val="20"/>
                <w:szCs w:val="20"/>
              </w:rPr>
            </w:pPr>
          </w:p>
          <w:p w14:paraId="2E92E56F"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 xml:space="preserve">Introduction to New Material (Direct Instruction): (10 minutes)  </w:t>
            </w:r>
          </w:p>
          <w:p w14:paraId="5478A1EC" w14:textId="77777777" w:rsidR="00F55C90" w:rsidRPr="00E979DA" w:rsidRDefault="00F55C90" w:rsidP="00E979DA">
            <w:pPr>
              <w:pStyle w:val="ListParagraph"/>
              <w:numPr>
                <w:ilvl w:val="0"/>
                <w:numId w:val="2"/>
              </w:numPr>
              <w:rPr>
                <w:rFonts w:ascii="Calibri" w:hAnsi="Calibri" w:cs="Arial"/>
                <w:b/>
                <w:sz w:val="20"/>
                <w:szCs w:val="20"/>
              </w:rPr>
            </w:pPr>
            <w:r w:rsidRPr="00E979DA">
              <w:rPr>
                <w:rFonts w:ascii="Calibri" w:hAnsi="Calibri" w:cs="Arial"/>
                <w:sz w:val="20"/>
                <w:szCs w:val="20"/>
              </w:rPr>
              <w:t>Pass out whiteboards.</w:t>
            </w:r>
          </w:p>
          <w:p w14:paraId="32E8C954"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T: “</w:t>
            </w:r>
            <w:r w:rsidR="00EF305E">
              <w:rPr>
                <w:rFonts w:ascii="Calibri" w:hAnsi="Calibri" w:cs="Arial"/>
                <w:b/>
                <w:sz w:val="20"/>
                <w:szCs w:val="20"/>
                <w:lang w:val="fr-FR"/>
              </w:rPr>
              <w:t>J'ai 2 nombre</w:t>
            </w:r>
            <w:r w:rsidRPr="000816D3">
              <w:rPr>
                <w:rFonts w:ascii="Calibri" w:hAnsi="Calibri" w:cs="Arial"/>
                <w:b/>
                <w:sz w:val="20"/>
                <w:szCs w:val="20"/>
                <w:lang w:val="fr-FR"/>
              </w:rPr>
              <w:t>s</w:t>
            </w:r>
            <w:r w:rsidRPr="00E979DA">
              <w:rPr>
                <w:rFonts w:ascii="Calibri" w:hAnsi="Calibri" w:cs="Arial"/>
                <w:b/>
                <w:sz w:val="20"/>
                <w:szCs w:val="20"/>
              </w:rPr>
              <w:t xml:space="preserve"> </w:t>
            </w:r>
            <w:r w:rsidRPr="00E979DA">
              <w:rPr>
                <w:rFonts w:ascii="Calibri" w:hAnsi="Calibri" w:cs="Arial"/>
                <w:sz w:val="20"/>
                <w:szCs w:val="20"/>
              </w:rPr>
              <w:t>(write 24 and 34 on the board)</w:t>
            </w:r>
            <w:r w:rsidRPr="00E979DA">
              <w:rPr>
                <w:rFonts w:ascii="Calibri" w:hAnsi="Calibri" w:cs="Arial"/>
                <w:b/>
                <w:sz w:val="20"/>
                <w:szCs w:val="20"/>
              </w:rPr>
              <w:t xml:space="preserve">, </w:t>
            </w:r>
            <w:r w:rsidRPr="000816D3">
              <w:rPr>
                <w:rFonts w:ascii="Calibri" w:hAnsi="Calibri" w:cs="Arial"/>
                <w:b/>
                <w:sz w:val="20"/>
                <w:szCs w:val="20"/>
                <w:lang w:val="fr-FR"/>
              </w:rPr>
              <w:t>quel nombre est le plus grand</w:t>
            </w:r>
            <w:r>
              <w:rPr>
                <w:rFonts w:ascii="Calibri" w:hAnsi="Calibri" w:cs="Arial"/>
                <w:sz w:val="20"/>
                <w:szCs w:val="20"/>
              </w:rPr>
              <w:t xml:space="preserve"> </w:t>
            </w:r>
            <w:r w:rsidRPr="00E979DA">
              <w:rPr>
                <w:rFonts w:ascii="Calibri" w:hAnsi="Calibri" w:cs="Arial"/>
                <w:sz w:val="20"/>
                <w:szCs w:val="20"/>
              </w:rPr>
              <w:t>(show greater by spreading your arms apart)</w:t>
            </w:r>
            <w:r>
              <w:rPr>
                <w:rFonts w:ascii="Calibri" w:hAnsi="Calibri" w:cs="Arial"/>
                <w:b/>
                <w:sz w:val="20"/>
                <w:szCs w:val="20"/>
              </w:rPr>
              <w:t xml:space="preserve">, 24 </w:t>
            </w:r>
            <w:r w:rsidRPr="000816D3">
              <w:rPr>
                <w:rFonts w:ascii="Calibri" w:hAnsi="Calibri" w:cs="Arial"/>
                <w:b/>
                <w:sz w:val="20"/>
                <w:szCs w:val="20"/>
                <w:lang w:val="fr-FR"/>
              </w:rPr>
              <w:t>ou 34? Écrivez vos propositions sur vos ardoises.”</w:t>
            </w:r>
          </w:p>
          <w:p w14:paraId="27807941" w14:textId="77777777" w:rsidR="00F55C90" w:rsidRPr="00E979DA" w:rsidRDefault="00F55C90" w:rsidP="00A33DDF">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will write the number the think is greater.</w:t>
            </w:r>
          </w:p>
          <w:p w14:paraId="06B86F02" w14:textId="77777777" w:rsidR="00F55C90" w:rsidRPr="00E979DA" w:rsidRDefault="00F55C90" w:rsidP="00A33DDF">
            <w:pPr>
              <w:rPr>
                <w:rFonts w:ascii="Calibri" w:hAnsi="Calibri" w:cs="Arial"/>
                <w:b/>
                <w:sz w:val="20"/>
                <w:szCs w:val="20"/>
              </w:rPr>
            </w:pPr>
            <w:r w:rsidRPr="00E979DA">
              <w:rPr>
                <w:rFonts w:ascii="Calibri" w:hAnsi="Calibri" w:cs="Arial"/>
                <w:b/>
                <w:sz w:val="20"/>
                <w:szCs w:val="20"/>
              </w:rPr>
              <w:t>T: “</w:t>
            </w:r>
            <w:r w:rsidRPr="000816D3">
              <w:rPr>
                <w:rFonts w:ascii="Calibri" w:hAnsi="Calibri" w:cs="Arial"/>
                <w:b/>
                <w:sz w:val="20"/>
                <w:szCs w:val="20"/>
                <w:lang w:val="fr-FR"/>
              </w:rPr>
              <w:t xml:space="preserve">Montrez-moi vos ardoises.  Comment savez-vous que ce nombre est </w:t>
            </w:r>
            <w:r w:rsidR="00C12FD7">
              <w:rPr>
                <w:rFonts w:ascii="Calibri" w:hAnsi="Calibri" w:cs="Arial"/>
                <w:b/>
                <w:sz w:val="20"/>
                <w:szCs w:val="20"/>
                <w:lang w:val="fr-FR"/>
              </w:rPr>
              <w:t>plus grand</w:t>
            </w:r>
            <w:r w:rsidRPr="00E979DA">
              <w:rPr>
                <w:rFonts w:ascii="Calibri" w:hAnsi="Calibri" w:cs="Arial"/>
                <w:sz w:val="20"/>
                <w:szCs w:val="20"/>
              </w:rPr>
              <w:t xml:space="preserve"> (spread your arms apart to show greater)</w:t>
            </w:r>
            <w:r w:rsidRPr="00E979DA">
              <w:rPr>
                <w:rFonts w:ascii="Calibri" w:hAnsi="Calibri" w:cs="Arial"/>
                <w:b/>
                <w:sz w:val="20"/>
                <w:szCs w:val="20"/>
              </w:rPr>
              <w:t>?”</w:t>
            </w:r>
          </w:p>
          <w:p w14:paraId="6C8762A3" w14:textId="77777777" w:rsidR="00F55C90" w:rsidRPr="00E979DA" w:rsidRDefault="00F55C90" w:rsidP="00A33DDF">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students will respond.</w:t>
            </w:r>
          </w:p>
          <w:p w14:paraId="20DFE8EC" w14:textId="77777777" w:rsidR="00F55C90" w:rsidRPr="000816D3" w:rsidRDefault="00F55C90" w:rsidP="00A33DDF">
            <w:pPr>
              <w:rPr>
                <w:rFonts w:ascii="Calibri" w:hAnsi="Calibri" w:cs="Arial"/>
                <w:b/>
                <w:sz w:val="20"/>
                <w:szCs w:val="20"/>
                <w:lang w:val="fr-FR"/>
              </w:rPr>
            </w:pPr>
            <w:r w:rsidRPr="00E979DA">
              <w:rPr>
                <w:rFonts w:ascii="Calibri" w:hAnsi="Calibri" w:cs="Arial"/>
                <w:b/>
                <w:sz w:val="20"/>
                <w:szCs w:val="20"/>
              </w:rPr>
              <w:t>T: “</w:t>
            </w:r>
            <w:r w:rsidRPr="000816D3">
              <w:rPr>
                <w:rFonts w:ascii="Calibri" w:hAnsi="Calibri" w:cs="Arial"/>
                <w:b/>
                <w:sz w:val="20"/>
                <w:szCs w:val="20"/>
                <w:lang w:val="fr-FR"/>
              </w:rPr>
              <w:t xml:space="preserve">Aujourd'hui nous allons apprendre comment </w:t>
            </w:r>
            <w:r w:rsidR="00C12FD7">
              <w:rPr>
                <w:rFonts w:ascii="Calibri" w:hAnsi="Calibri" w:cs="Arial"/>
                <w:b/>
                <w:sz w:val="20"/>
                <w:szCs w:val="20"/>
                <w:lang w:val="fr-FR"/>
              </w:rPr>
              <w:t>savoir quel nombre</w:t>
            </w:r>
            <w:r>
              <w:rPr>
                <w:rFonts w:ascii="Calibri" w:hAnsi="Calibri" w:cs="Arial"/>
                <w:b/>
                <w:sz w:val="20"/>
                <w:szCs w:val="20"/>
                <w:lang w:val="fr-FR"/>
              </w:rPr>
              <w:t xml:space="preserve"> est le plus grand</w:t>
            </w:r>
            <w:r w:rsidRPr="000816D3">
              <w:rPr>
                <w:rFonts w:ascii="Calibri" w:hAnsi="Calibri" w:cs="Arial"/>
                <w:b/>
                <w:sz w:val="20"/>
                <w:szCs w:val="20"/>
                <w:lang w:val="fr-FR"/>
              </w:rPr>
              <w:t xml:space="preserve"> </w:t>
            </w:r>
            <w:r w:rsidRPr="000816D3">
              <w:rPr>
                <w:rFonts w:ascii="Calibri" w:hAnsi="Calibri" w:cs="Arial"/>
                <w:sz w:val="20"/>
                <w:szCs w:val="20"/>
                <w:lang w:val="fr-FR"/>
              </w:rPr>
              <w:t>(</w:t>
            </w:r>
            <w:r w:rsidRPr="00E979DA">
              <w:rPr>
                <w:rFonts w:ascii="Calibri" w:hAnsi="Calibri" w:cs="Arial"/>
                <w:sz w:val="20"/>
                <w:szCs w:val="20"/>
              </w:rPr>
              <w:t>spread your arms apart to show greater)</w:t>
            </w:r>
            <w:r w:rsidRPr="00E979DA">
              <w:rPr>
                <w:rFonts w:ascii="Calibri" w:hAnsi="Calibri" w:cs="Arial"/>
                <w:b/>
                <w:sz w:val="20"/>
                <w:szCs w:val="20"/>
              </w:rPr>
              <w:t xml:space="preserve">, </w:t>
            </w:r>
            <w:r w:rsidRPr="000816D3">
              <w:rPr>
                <w:rFonts w:ascii="Calibri" w:hAnsi="Calibri" w:cs="Arial"/>
                <w:b/>
                <w:sz w:val="20"/>
                <w:szCs w:val="20"/>
                <w:lang w:val="fr-FR"/>
              </w:rPr>
              <w:t xml:space="preserve">et lequel est </w:t>
            </w:r>
            <w:r>
              <w:rPr>
                <w:rFonts w:ascii="Calibri" w:hAnsi="Calibri" w:cs="Arial"/>
                <w:b/>
                <w:sz w:val="20"/>
                <w:szCs w:val="20"/>
                <w:lang w:val="fr-FR"/>
              </w:rPr>
              <w:t xml:space="preserve">le </w:t>
            </w:r>
            <w:r w:rsidRPr="000816D3">
              <w:rPr>
                <w:rFonts w:ascii="Calibri" w:hAnsi="Calibri" w:cs="Arial"/>
                <w:b/>
                <w:sz w:val="20"/>
                <w:szCs w:val="20"/>
                <w:lang w:val="fr-FR"/>
              </w:rPr>
              <w:t>plus petit</w:t>
            </w:r>
            <w:r w:rsidRPr="004F105E">
              <w:rPr>
                <w:rFonts w:ascii="Calibri" w:hAnsi="Calibri" w:cs="Arial"/>
                <w:b/>
                <w:sz w:val="20"/>
                <w:szCs w:val="20"/>
              </w:rPr>
              <w:t xml:space="preserve"> </w:t>
            </w:r>
            <w:r w:rsidRPr="00E979DA">
              <w:rPr>
                <w:rFonts w:ascii="Calibri" w:hAnsi="Calibri" w:cs="Arial"/>
                <w:sz w:val="20"/>
                <w:szCs w:val="20"/>
              </w:rPr>
              <w:t>(bring your hands close together to show smaller)</w:t>
            </w:r>
            <w:r w:rsidRPr="00E979DA">
              <w:rPr>
                <w:rFonts w:ascii="Calibri" w:hAnsi="Calibri" w:cs="Arial"/>
                <w:b/>
                <w:sz w:val="20"/>
                <w:szCs w:val="20"/>
              </w:rPr>
              <w:t>.</w:t>
            </w:r>
            <w:r w:rsidRPr="004F105E">
              <w:rPr>
                <w:rFonts w:ascii="Calibri" w:hAnsi="Calibri" w:cs="Arial"/>
                <w:b/>
                <w:sz w:val="20"/>
                <w:szCs w:val="20"/>
              </w:rPr>
              <w:t xml:space="preserve"> </w:t>
            </w:r>
            <w:r w:rsidRPr="000816D3">
              <w:rPr>
                <w:rFonts w:ascii="Calibri" w:hAnsi="Calibri" w:cs="Arial"/>
                <w:b/>
                <w:sz w:val="20"/>
                <w:szCs w:val="20"/>
                <w:lang w:val="fr-FR"/>
              </w:rPr>
              <w:t>Et peut-être parfois l</w:t>
            </w:r>
            <w:r w:rsidR="00C12FD7">
              <w:rPr>
                <w:rFonts w:ascii="Calibri" w:hAnsi="Calibri" w:cs="Arial"/>
                <w:b/>
                <w:sz w:val="20"/>
                <w:szCs w:val="20"/>
                <w:lang w:val="fr-FR"/>
              </w:rPr>
              <w:t>es deux numéros seront égaux, c'est-à-dire</w:t>
            </w:r>
            <w:r w:rsidRPr="000816D3">
              <w:rPr>
                <w:rFonts w:ascii="Calibri" w:hAnsi="Calibri" w:cs="Arial"/>
                <w:b/>
                <w:sz w:val="20"/>
                <w:szCs w:val="20"/>
                <w:lang w:val="fr-FR"/>
              </w:rPr>
              <w:t xml:space="preserve"> les mêmes!”</w:t>
            </w:r>
          </w:p>
          <w:p w14:paraId="48F77A2E"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Draw 2 groups of circles on the board: one group with 8 circles and another group with 5 circles. Write the number of circles below each group.</w:t>
            </w:r>
          </w:p>
          <w:p w14:paraId="59170562" w14:textId="77777777" w:rsidR="00F55C90" w:rsidRPr="00E979DA" w:rsidRDefault="00F55C90" w:rsidP="00CC4B4A">
            <w:pPr>
              <w:rPr>
                <w:rFonts w:ascii="Calibri" w:hAnsi="Calibri" w:cs="Arial"/>
                <w:b/>
                <w:sz w:val="20"/>
                <w:szCs w:val="20"/>
              </w:rPr>
            </w:pPr>
            <w:r w:rsidRPr="00E979DA">
              <w:rPr>
                <w:rFonts w:ascii="Calibri" w:hAnsi="Calibri" w:cs="Arial"/>
                <w:b/>
                <w:sz w:val="20"/>
                <w:szCs w:val="20"/>
              </w:rPr>
              <w:t>T:</w:t>
            </w:r>
            <w:r w:rsidRPr="000816D3">
              <w:rPr>
                <w:rFonts w:ascii="Calibri" w:hAnsi="Calibri" w:cs="Arial"/>
                <w:b/>
                <w:sz w:val="20"/>
                <w:szCs w:val="20"/>
                <w:lang w:val="fr-FR"/>
              </w:rPr>
              <w:t xml:space="preserve"> “8 pommes c’est plus que 5 pommes, donc 8 est plus grand que 5. 5 pommes </w:t>
            </w:r>
            <w:r w:rsidR="00C12FD7">
              <w:rPr>
                <w:rFonts w:ascii="Calibri" w:hAnsi="Calibri" w:cs="Arial"/>
                <w:b/>
                <w:sz w:val="20"/>
                <w:szCs w:val="20"/>
                <w:lang w:val="fr-FR"/>
              </w:rPr>
              <w:t>c'est moins que 8 pommes, donc 5 est plus petit</w:t>
            </w:r>
            <w:r w:rsidRPr="000816D3">
              <w:rPr>
                <w:rFonts w:ascii="Calibri" w:hAnsi="Calibri" w:cs="Arial"/>
                <w:b/>
                <w:sz w:val="20"/>
                <w:szCs w:val="20"/>
                <w:lang w:val="fr-FR"/>
              </w:rPr>
              <w:t xml:space="preserve"> à 8.”</w:t>
            </w:r>
            <w:r w:rsidRPr="00E979DA">
              <w:rPr>
                <w:rFonts w:ascii="Calibri" w:hAnsi="Calibri" w:cs="Arial"/>
                <w:sz w:val="20"/>
                <w:szCs w:val="20"/>
              </w:rPr>
              <w:t xml:space="preserve"> </w:t>
            </w:r>
          </w:p>
          <w:p w14:paraId="6336762A" w14:textId="77777777" w:rsidR="00F55C90" w:rsidRPr="000816D3" w:rsidRDefault="00F55C90" w:rsidP="006D3EC2">
            <w:pPr>
              <w:rPr>
                <w:rFonts w:ascii="Calibri" w:hAnsi="Calibri" w:cs="Arial"/>
                <w:b/>
                <w:sz w:val="20"/>
                <w:szCs w:val="20"/>
                <w:lang w:val="fr-FR"/>
              </w:rPr>
            </w:pPr>
            <w:r w:rsidRPr="00E979DA">
              <w:rPr>
                <w:rFonts w:ascii="Calibri" w:hAnsi="Calibri" w:cs="Arial"/>
                <w:b/>
                <w:sz w:val="20"/>
                <w:szCs w:val="20"/>
              </w:rPr>
              <w:t>T: “</w:t>
            </w:r>
            <w:r w:rsidRPr="000816D3">
              <w:rPr>
                <w:rFonts w:ascii="Calibri" w:hAnsi="Calibri" w:cs="Arial"/>
                <w:b/>
                <w:sz w:val="20"/>
                <w:szCs w:val="20"/>
                <w:lang w:val="fr-FR"/>
              </w:rPr>
              <w:t>Regardez les chiffres sur les ardoises à nouveau.</w:t>
            </w:r>
            <w:r w:rsidRPr="00E979DA">
              <w:rPr>
                <w:rFonts w:ascii="Calibri" w:hAnsi="Calibri" w:cs="Arial"/>
                <w:sz w:val="20"/>
                <w:szCs w:val="20"/>
              </w:rPr>
              <w:t xml:space="preserve"> (24 and 34)</w:t>
            </w:r>
            <w:r w:rsidRPr="004F105E">
              <w:rPr>
                <w:rFonts w:ascii="Calibri" w:hAnsi="Calibri" w:cs="Arial"/>
                <w:b/>
                <w:sz w:val="20"/>
                <w:szCs w:val="20"/>
              </w:rPr>
              <w:t xml:space="preserve"> </w:t>
            </w:r>
            <w:r w:rsidRPr="000816D3">
              <w:rPr>
                <w:rFonts w:ascii="Calibri" w:hAnsi="Calibri" w:cs="Arial"/>
                <w:b/>
                <w:sz w:val="20"/>
                <w:szCs w:val="20"/>
                <w:lang w:val="fr-FR"/>
              </w:rPr>
              <w:t>Ces deux nombres sont beaucoup plus grands que 5 et 8, donc je vais utiliser des cubes pour les représenter.”</w:t>
            </w:r>
          </w:p>
          <w:p w14:paraId="3B6002DF"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Using connecting cubes, make 24 (2 trains of 10 and 4 singles) and make 34 (3 trains of 10 and 4 singles).</w:t>
            </w:r>
          </w:p>
          <w:p w14:paraId="6D5B0824" w14:textId="77777777" w:rsidR="00F55C90" w:rsidRPr="000816D3" w:rsidRDefault="00F55C90" w:rsidP="006D3EC2">
            <w:pPr>
              <w:rPr>
                <w:rFonts w:ascii="Calibri" w:hAnsi="Calibri" w:cs="Arial"/>
                <w:b/>
                <w:sz w:val="20"/>
                <w:szCs w:val="20"/>
                <w:lang w:val="fr-FR"/>
              </w:rPr>
            </w:pPr>
            <w:r w:rsidRPr="00E979DA">
              <w:rPr>
                <w:rFonts w:ascii="Calibri" w:hAnsi="Calibri" w:cs="Arial"/>
                <w:b/>
                <w:sz w:val="20"/>
                <w:szCs w:val="20"/>
              </w:rPr>
              <w:t>T</w:t>
            </w:r>
            <w:r w:rsidRPr="000816D3">
              <w:rPr>
                <w:rFonts w:ascii="Calibri" w:hAnsi="Calibri" w:cs="Arial"/>
                <w:b/>
                <w:sz w:val="20"/>
                <w:szCs w:val="20"/>
                <w:lang w:val="fr-FR"/>
              </w:rPr>
              <w:t xml:space="preserve">: “Maintenant que vous pouvez voir la taille de ces deux chiffres, </w:t>
            </w:r>
            <w:r>
              <w:rPr>
                <w:rFonts w:ascii="Calibri" w:hAnsi="Calibri" w:cs="Arial"/>
                <w:b/>
                <w:sz w:val="20"/>
                <w:szCs w:val="20"/>
                <w:lang w:val="fr-FR"/>
              </w:rPr>
              <w:t>lequel</w:t>
            </w:r>
            <w:r w:rsidRPr="000816D3">
              <w:rPr>
                <w:rFonts w:ascii="Calibri" w:hAnsi="Calibri" w:cs="Arial"/>
                <w:b/>
                <w:sz w:val="20"/>
                <w:szCs w:val="20"/>
                <w:lang w:val="fr-FR"/>
              </w:rPr>
              <w:t xml:space="preserve"> est </w:t>
            </w:r>
            <w:r>
              <w:rPr>
                <w:rFonts w:ascii="Calibri" w:hAnsi="Calibri" w:cs="Arial"/>
                <w:b/>
                <w:sz w:val="20"/>
                <w:szCs w:val="20"/>
                <w:lang w:val="fr-FR"/>
              </w:rPr>
              <w:t>le plus grand</w:t>
            </w:r>
            <w:r w:rsidRPr="000816D3">
              <w:rPr>
                <w:rFonts w:ascii="Calibri" w:hAnsi="Calibri" w:cs="Arial"/>
                <w:b/>
                <w:sz w:val="20"/>
                <w:szCs w:val="20"/>
                <w:lang w:val="fr-FR"/>
              </w:rPr>
              <w:t>, 24 ou 34?  Dites-le à votre voisin.”</w:t>
            </w:r>
          </w:p>
          <w:p w14:paraId="585432D4" w14:textId="77777777" w:rsidR="00F55C90" w:rsidRPr="000816D3" w:rsidRDefault="00F55C90" w:rsidP="006D3EC2">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34 est plus grand.”</w:t>
            </w:r>
          </w:p>
          <w:p w14:paraId="312EE2A2" w14:textId="77777777" w:rsidR="00F55C90" w:rsidRPr="00E979DA" w:rsidRDefault="00F55C90" w:rsidP="006D3EC2">
            <w:pPr>
              <w:rPr>
                <w:rFonts w:ascii="Calibri" w:hAnsi="Calibri" w:cs="Arial"/>
                <w:b/>
                <w:sz w:val="20"/>
                <w:szCs w:val="20"/>
              </w:rPr>
            </w:pPr>
            <w:r w:rsidRPr="00E979DA">
              <w:rPr>
                <w:rFonts w:ascii="Calibri" w:hAnsi="Calibri" w:cs="Arial"/>
                <w:b/>
                <w:sz w:val="20"/>
                <w:szCs w:val="20"/>
              </w:rPr>
              <w:t>T: “</w:t>
            </w:r>
            <w:r w:rsidRPr="000816D3">
              <w:rPr>
                <w:rFonts w:ascii="Calibri" w:hAnsi="Calibri" w:cs="Arial"/>
                <w:b/>
                <w:sz w:val="20"/>
                <w:szCs w:val="20"/>
                <w:lang w:val="fr-FR"/>
              </w:rPr>
              <w:t>Comment</w:t>
            </w:r>
            <w:r>
              <w:rPr>
                <w:rFonts w:ascii="Calibri" w:hAnsi="Calibri" w:cs="Arial"/>
                <w:b/>
                <w:sz w:val="20"/>
                <w:szCs w:val="20"/>
                <w:lang w:val="fr-FR"/>
              </w:rPr>
              <w:t>,</w:t>
            </w:r>
            <w:r w:rsidRPr="000816D3">
              <w:rPr>
                <w:rFonts w:ascii="Calibri" w:hAnsi="Calibri" w:cs="Arial"/>
                <w:b/>
                <w:sz w:val="20"/>
                <w:szCs w:val="20"/>
                <w:lang w:val="fr-FR"/>
              </w:rPr>
              <w:t xml:space="preserve"> en utilisant les cubes</w:t>
            </w:r>
            <w:r>
              <w:rPr>
                <w:rFonts w:ascii="Calibri" w:hAnsi="Calibri" w:cs="Arial"/>
                <w:b/>
                <w:sz w:val="20"/>
                <w:szCs w:val="20"/>
                <w:lang w:val="fr-FR"/>
              </w:rPr>
              <w:t>,</w:t>
            </w:r>
            <w:r w:rsidRPr="000816D3">
              <w:rPr>
                <w:rFonts w:ascii="Calibri" w:hAnsi="Calibri" w:cs="Arial"/>
                <w:b/>
                <w:sz w:val="20"/>
                <w:szCs w:val="20"/>
                <w:lang w:val="fr-FR"/>
              </w:rPr>
              <w:t xml:space="preserve"> pouvez</w:t>
            </w:r>
            <w:r w:rsidR="00EF305E">
              <w:rPr>
                <w:rFonts w:ascii="Calibri" w:hAnsi="Calibri" w:cs="Arial"/>
                <w:b/>
                <w:sz w:val="20"/>
                <w:szCs w:val="20"/>
                <w:lang w:val="fr-FR"/>
              </w:rPr>
              <w:t>-vous dire quel est</w:t>
            </w:r>
            <w:r w:rsidRPr="000816D3">
              <w:rPr>
                <w:rFonts w:ascii="Calibri" w:hAnsi="Calibri" w:cs="Arial"/>
                <w:b/>
                <w:sz w:val="20"/>
                <w:szCs w:val="20"/>
                <w:lang w:val="fr-FR"/>
              </w:rPr>
              <w:t xml:space="preserve"> le plus grand nombre?”</w:t>
            </w:r>
          </w:p>
          <w:p w14:paraId="6EB91EBD" w14:textId="77777777" w:rsidR="00F55C90" w:rsidRPr="00E979DA" w:rsidRDefault="00F55C90" w:rsidP="006D3EC2">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will respond.</w:t>
            </w:r>
          </w:p>
          <w:p w14:paraId="4EDD3A36" w14:textId="77777777" w:rsidR="00F55C90" w:rsidRPr="00E979DA" w:rsidRDefault="00F55C90" w:rsidP="006D3EC2">
            <w:pPr>
              <w:rPr>
                <w:rFonts w:ascii="Calibri" w:hAnsi="Calibri" w:cs="Arial"/>
                <w:b/>
                <w:sz w:val="20"/>
                <w:szCs w:val="20"/>
              </w:rPr>
            </w:pPr>
            <w:r w:rsidRPr="00E979DA">
              <w:rPr>
                <w:rFonts w:ascii="Calibri" w:hAnsi="Calibri" w:cs="Arial"/>
                <w:b/>
                <w:sz w:val="20"/>
                <w:szCs w:val="20"/>
              </w:rPr>
              <w:t>T: “</w:t>
            </w:r>
            <w:r w:rsidRPr="000816D3">
              <w:rPr>
                <w:rFonts w:ascii="Calibri" w:hAnsi="Calibri" w:cs="Arial"/>
                <w:b/>
                <w:sz w:val="20"/>
                <w:szCs w:val="20"/>
                <w:lang w:val="fr-FR"/>
              </w:rPr>
              <w:t>Très bien. Maintenant, regardez ce que je vais dessiner”.</w:t>
            </w:r>
          </w:p>
          <w:p w14:paraId="180F05B5"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Draw the symbols &gt; and &lt; on the board.</w:t>
            </w:r>
          </w:p>
          <w:p w14:paraId="135AAD4D" w14:textId="77777777" w:rsidR="00F55C90" w:rsidRPr="00E979DA" w:rsidRDefault="00F55C90" w:rsidP="006D3EC2">
            <w:pPr>
              <w:rPr>
                <w:rFonts w:ascii="Calibri" w:hAnsi="Calibri" w:cs="Arial"/>
                <w:b/>
                <w:sz w:val="20"/>
                <w:szCs w:val="20"/>
              </w:rPr>
            </w:pPr>
            <w:r w:rsidRPr="00E979DA">
              <w:rPr>
                <w:rFonts w:ascii="Calibri" w:hAnsi="Calibri" w:cs="Arial"/>
                <w:b/>
                <w:sz w:val="20"/>
                <w:szCs w:val="20"/>
              </w:rPr>
              <w:t>T</w:t>
            </w:r>
            <w:r w:rsidRPr="000816D3">
              <w:rPr>
                <w:rFonts w:ascii="Calibri" w:hAnsi="Calibri" w:cs="Arial"/>
                <w:b/>
                <w:sz w:val="20"/>
                <w:szCs w:val="20"/>
                <w:lang w:val="fr-FR"/>
              </w:rPr>
              <w:t xml:space="preserve">: “Voici deux symboles. Les symboles sont des choses que nous dessinons et qui veulent dire quelque chose. Il s'agit d'une autre façon d'exprimer PLUS GRAND QUE et PLUS PETIT QUE. Maintenant, vous voyez comment ces symboles ont un côté grand et ouvert comme la bouche d’un alligator? La partie ouverte est toujours du côté du plus grand nombre, </w:t>
            </w:r>
            <w:r>
              <w:rPr>
                <w:rFonts w:ascii="Calibri" w:hAnsi="Calibri" w:cs="Arial"/>
                <w:b/>
                <w:sz w:val="20"/>
                <w:szCs w:val="20"/>
                <w:lang w:val="fr-FR"/>
              </w:rPr>
              <w:t>c</w:t>
            </w:r>
            <w:r w:rsidRPr="000816D3">
              <w:rPr>
                <w:rFonts w:ascii="Calibri" w:hAnsi="Calibri" w:cs="Arial"/>
                <w:b/>
                <w:sz w:val="20"/>
                <w:szCs w:val="20"/>
                <w:lang w:val="fr-FR"/>
              </w:rPr>
              <w:t xml:space="preserve">omme s’il allait le manger. </w:t>
            </w:r>
            <w:r w:rsidRPr="000816D3">
              <w:rPr>
                <w:rFonts w:ascii="Calibri" w:hAnsi="Calibri" w:cs="Arial"/>
                <w:b/>
                <w:sz w:val="20"/>
                <w:szCs w:val="20"/>
                <w:lang w:val="fr-FR"/>
              </w:rPr>
              <w:lastRenderedPageBreak/>
              <w:t>Maintenant, revenons à nos numéros 24 et 34. En utilisant ces symboles, laissez-moi  vous montrer que 34 est plus grand que 24.”</w:t>
            </w:r>
          </w:p>
          <w:p w14:paraId="18B70D76" w14:textId="77777777" w:rsidR="00F55C90" w:rsidRPr="00E979DA" w:rsidRDefault="00F55C90" w:rsidP="006D3EC2">
            <w:pPr>
              <w:rPr>
                <w:rFonts w:ascii="Calibri" w:hAnsi="Calibri" w:cs="Arial"/>
                <w:b/>
                <w:sz w:val="20"/>
                <w:szCs w:val="20"/>
              </w:rPr>
            </w:pPr>
            <w:r w:rsidRPr="00E979DA">
              <w:rPr>
                <w:rFonts w:ascii="Calibri" w:hAnsi="Calibri" w:cs="Arial"/>
                <w:b/>
                <w:sz w:val="20"/>
                <w:szCs w:val="20"/>
              </w:rPr>
              <w:t>T:  “</w:t>
            </w:r>
            <w:r w:rsidRPr="000816D3">
              <w:rPr>
                <w:rFonts w:ascii="Calibri" w:hAnsi="Calibri" w:cs="Arial"/>
                <w:b/>
                <w:sz w:val="20"/>
                <w:szCs w:val="20"/>
                <w:lang w:val="fr-FR"/>
              </w:rPr>
              <w:t>Ecrivez 24 et 34 sur vos ardoises.  Puis, écrivez le symbole qui donne le sens.”</w:t>
            </w:r>
          </w:p>
          <w:p w14:paraId="418C1AF8" w14:textId="77777777" w:rsidR="00F55C90" w:rsidRPr="00E979DA" w:rsidRDefault="00F55C90" w:rsidP="006D3EC2">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will write 24 &lt;34.</w:t>
            </w:r>
          </w:p>
          <w:p w14:paraId="36F3714A" w14:textId="77777777" w:rsidR="00F55C90" w:rsidRPr="000816D3" w:rsidRDefault="00F55C90" w:rsidP="006D3EC2">
            <w:pPr>
              <w:rPr>
                <w:rFonts w:ascii="Calibri" w:hAnsi="Calibri" w:cs="Arial"/>
                <w:b/>
                <w:sz w:val="20"/>
                <w:szCs w:val="20"/>
                <w:lang w:val="fr-FR"/>
              </w:rPr>
            </w:pPr>
            <w:r w:rsidRPr="00E979DA">
              <w:rPr>
                <w:rFonts w:ascii="Calibri" w:hAnsi="Calibri" w:cs="Arial"/>
                <w:b/>
                <w:sz w:val="20"/>
                <w:szCs w:val="20"/>
              </w:rPr>
              <w:t xml:space="preserve">T:  </w:t>
            </w:r>
            <w:r w:rsidRPr="000816D3">
              <w:rPr>
                <w:rFonts w:ascii="Calibri" w:hAnsi="Calibri" w:cs="Arial"/>
                <w:b/>
                <w:sz w:val="20"/>
                <w:szCs w:val="20"/>
                <w:lang w:val="fr-FR"/>
              </w:rPr>
              <w:t>“Quel nombre est le plus petit?”</w:t>
            </w:r>
          </w:p>
          <w:p w14:paraId="344DEB84" w14:textId="77777777" w:rsidR="00F55C90" w:rsidRPr="000816D3" w:rsidRDefault="00F55C90" w:rsidP="006D3EC2">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24 est plus petit.”</w:t>
            </w:r>
          </w:p>
          <w:p w14:paraId="2C50F34E" w14:textId="77777777" w:rsidR="00F55C90" w:rsidRPr="000816D3" w:rsidRDefault="00F55C90" w:rsidP="006D3EC2">
            <w:pPr>
              <w:rPr>
                <w:rFonts w:ascii="Calibri" w:hAnsi="Calibri" w:cs="Arial"/>
                <w:b/>
                <w:sz w:val="20"/>
                <w:szCs w:val="20"/>
                <w:lang w:val="fr-FR"/>
              </w:rPr>
            </w:pPr>
            <w:r w:rsidRPr="000816D3">
              <w:rPr>
                <w:rFonts w:ascii="Calibri" w:hAnsi="Calibri" w:cs="Arial"/>
                <w:b/>
                <w:sz w:val="20"/>
                <w:szCs w:val="20"/>
                <w:lang w:val="fr-FR"/>
              </w:rPr>
              <w:t>T: “Quel nombre est le plus grand?”</w:t>
            </w:r>
          </w:p>
          <w:p w14:paraId="3892D4B3" w14:textId="77777777" w:rsidR="00F55C90" w:rsidRPr="000816D3" w:rsidRDefault="00F55C90" w:rsidP="006D3EC2">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34 est le plus grand.”</w:t>
            </w:r>
          </w:p>
          <w:p w14:paraId="73F696F0" w14:textId="77777777" w:rsidR="00F55C90" w:rsidRPr="000816D3" w:rsidRDefault="00F55C90" w:rsidP="006D3EC2">
            <w:pPr>
              <w:rPr>
                <w:rFonts w:ascii="Calibri" w:hAnsi="Calibri" w:cs="Arial"/>
                <w:b/>
                <w:sz w:val="20"/>
                <w:szCs w:val="20"/>
                <w:lang w:val="fr-FR"/>
              </w:rPr>
            </w:pPr>
            <w:r w:rsidRPr="000816D3">
              <w:rPr>
                <w:rFonts w:ascii="Calibri" w:hAnsi="Calibri" w:cs="Arial"/>
                <w:b/>
                <w:sz w:val="20"/>
                <w:szCs w:val="20"/>
                <w:lang w:val="fr-FR"/>
              </w:rPr>
              <w:t>T: “Alo</w:t>
            </w:r>
            <w:r w:rsidR="00C12FD7">
              <w:rPr>
                <w:rFonts w:ascii="Calibri" w:hAnsi="Calibri" w:cs="Arial"/>
                <w:b/>
                <w:sz w:val="20"/>
                <w:szCs w:val="20"/>
                <w:lang w:val="fr-FR"/>
              </w:rPr>
              <w:t>rs le symbole est ouvert du côté de 24 ou de</w:t>
            </w:r>
            <w:r w:rsidRPr="000816D3">
              <w:rPr>
                <w:rFonts w:ascii="Calibri" w:hAnsi="Calibri" w:cs="Arial"/>
                <w:b/>
                <w:sz w:val="20"/>
                <w:szCs w:val="20"/>
                <w:lang w:val="fr-FR"/>
              </w:rPr>
              <w:t xml:space="preserve"> 34?"</w:t>
            </w:r>
          </w:p>
          <w:p w14:paraId="56097311" w14:textId="77777777" w:rsidR="00F55C90" w:rsidRPr="000816D3" w:rsidRDefault="00F55C90" w:rsidP="006D3EC2">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34.”</w:t>
            </w:r>
          </w:p>
          <w:p w14:paraId="43903302" w14:textId="77777777" w:rsidR="00F55C90" w:rsidRPr="000816D3" w:rsidRDefault="00F55C90" w:rsidP="006D3EC2">
            <w:pPr>
              <w:rPr>
                <w:rFonts w:ascii="Calibri" w:hAnsi="Calibri" w:cs="Arial"/>
                <w:b/>
                <w:sz w:val="20"/>
                <w:szCs w:val="20"/>
                <w:lang w:val="fr-FR"/>
              </w:rPr>
            </w:pPr>
            <w:r w:rsidRPr="000816D3">
              <w:rPr>
                <w:rFonts w:ascii="Calibri" w:hAnsi="Calibri" w:cs="Arial"/>
                <w:b/>
                <w:sz w:val="20"/>
                <w:szCs w:val="20"/>
                <w:lang w:val="fr-FR"/>
              </w:rPr>
              <w:t xml:space="preserve">T: “Oui, </w:t>
            </w:r>
            <w:r w:rsidR="009A0EFF">
              <w:rPr>
                <w:rFonts w:ascii="Calibri" w:hAnsi="Calibri" w:cs="Arial"/>
                <w:b/>
                <w:sz w:val="20"/>
                <w:szCs w:val="20"/>
                <w:lang w:val="fr-FR"/>
              </w:rPr>
              <w:t>alors il faut</w:t>
            </w:r>
            <w:r w:rsidRPr="000816D3">
              <w:rPr>
                <w:rFonts w:ascii="Calibri" w:hAnsi="Calibri" w:cs="Arial"/>
                <w:b/>
                <w:sz w:val="20"/>
                <w:szCs w:val="20"/>
                <w:lang w:val="fr-FR"/>
              </w:rPr>
              <w:t xml:space="preserve"> </w:t>
            </w:r>
            <w:r w:rsidR="009A0EFF">
              <w:rPr>
                <w:rFonts w:ascii="Calibri" w:hAnsi="Calibri" w:cs="Arial"/>
                <w:b/>
                <w:sz w:val="20"/>
                <w:szCs w:val="20"/>
                <w:lang w:val="fr-FR"/>
              </w:rPr>
              <w:t>écrire</w:t>
            </w:r>
            <w:r w:rsidRPr="000816D3">
              <w:rPr>
                <w:rFonts w:ascii="Calibri" w:hAnsi="Calibri" w:cs="Arial"/>
                <w:b/>
                <w:sz w:val="20"/>
                <w:szCs w:val="20"/>
                <w:lang w:val="fr-FR"/>
              </w:rPr>
              <w:t xml:space="preserve"> comme ça.”</w:t>
            </w:r>
          </w:p>
          <w:p w14:paraId="0E01B9C8"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 xml:space="preserve">On the board, write 24 &lt; 34 </w:t>
            </w:r>
          </w:p>
          <w:p w14:paraId="7340F044" w14:textId="77777777" w:rsidR="00F55C90" w:rsidRPr="00E979DA" w:rsidRDefault="00F55C90" w:rsidP="0028137B">
            <w:pPr>
              <w:rPr>
                <w:rFonts w:ascii="Calibri" w:hAnsi="Calibri" w:cs="Arial"/>
                <w:b/>
                <w:sz w:val="20"/>
                <w:szCs w:val="20"/>
              </w:rPr>
            </w:pPr>
            <w:r w:rsidRPr="00E979DA">
              <w:rPr>
                <w:rFonts w:ascii="Calibri" w:hAnsi="Calibri" w:cs="Arial"/>
                <w:b/>
                <w:sz w:val="20"/>
                <w:szCs w:val="20"/>
              </w:rPr>
              <w:t xml:space="preserve">T:  </w:t>
            </w:r>
            <w:r w:rsidRPr="000816D3">
              <w:rPr>
                <w:rFonts w:ascii="Calibri" w:hAnsi="Calibri" w:cs="Arial"/>
                <w:b/>
                <w:sz w:val="20"/>
                <w:szCs w:val="20"/>
                <w:lang w:val="fr-FR"/>
              </w:rPr>
              <w:t>“Lisez</w:t>
            </w:r>
            <w:r>
              <w:rPr>
                <w:rFonts w:ascii="Calibri" w:hAnsi="Calibri" w:cs="Arial"/>
                <w:b/>
                <w:sz w:val="20"/>
                <w:szCs w:val="20"/>
                <w:lang w:val="fr-FR"/>
              </w:rPr>
              <w:t>-le avec moi.  24 est plus petit que</w:t>
            </w:r>
            <w:r w:rsidRPr="000816D3">
              <w:rPr>
                <w:rFonts w:ascii="Calibri" w:hAnsi="Calibri" w:cs="Arial"/>
                <w:b/>
                <w:sz w:val="20"/>
                <w:szCs w:val="20"/>
                <w:lang w:val="fr-FR"/>
              </w:rPr>
              <w:t xml:space="preserve"> 34.”</w:t>
            </w:r>
          </w:p>
          <w:p w14:paraId="1D4E4CE7" w14:textId="77777777" w:rsidR="00F55C90" w:rsidRPr="00E979DA" w:rsidRDefault="00F55C90" w:rsidP="00A33DDF">
            <w:pPr>
              <w:contextualSpacing/>
              <w:rPr>
                <w:rFonts w:ascii="Calibri" w:hAnsi="Calibri" w:cs="Arial"/>
                <w:b/>
                <w:sz w:val="20"/>
                <w:szCs w:val="20"/>
              </w:rPr>
            </w:pPr>
          </w:p>
          <w:p w14:paraId="5FE8F87B"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Guided Practice: (15 minutes)</w:t>
            </w:r>
          </w:p>
          <w:p w14:paraId="07917A3A" w14:textId="77777777" w:rsidR="00F55C90" w:rsidRPr="00E979DA" w:rsidRDefault="00F55C90" w:rsidP="00A33DDF">
            <w:pPr>
              <w:contextualSpacing/>
              <w:rPr>
                <w:rFonts w:ascii="Calibri" w:hAnsi="Calibri" w:cs="Arial"/>
                <w:b/>
                <w:sz w:val="20"/>
                <w:szCs w:val="20"/>
              </w:rPr>
            </w:pPr>
            <w:r>
              <w:rPr>
                <w:rFonts w:ascii="Calibri" w:hAnsi="Calibri" w:cs="Arial"/>
                <w:b/>
                <w:sz w:val="20"/>
                <w:szCs w:val="20"/>
              </w:rPr>
              <w:t>T: “</w:t>
            </w:r>
            <w:r w:rsidRPr="000816D3">
              <w:rPr>
                <w:rFonts w:ascii="Calibri" w:hAnsi="Calibri" w:cs="Arial"/>
                <w:b/>
                <w:sz w:val="20"/>
                <w:szCs w:val="20"/>
                <w:lang w:val="fr-FR"/>
              </w:rPr>
              <w:t>Vous voyez? Vous êtes prêts? Maintenant nous allons faire quelques</w:t>
            </w:r>
            <w:r>
              <w:rPr>
                <w:rFonts w:ascii="Calibri" w:hAnsi="Calibri" w:cs="Arial"/>
                <w:b/>
                <w:sz w:val="20"/>
                <w:szCs w:val="20"/>
                <w:lang w:val="fr-FR"/>
              </w:rPr>
              <w:t xml:space="preserve"> exercices</w:t>
            </w:r>
            <w:r w:rsidRPr="000816D3">
              <w:rPr>
                <w:rFonts w:ascii="Calibri" w:hAnsi="Calibri" w:cs="Arial"/>
                <w:b/>
                <w:sz w:val="20"/>
                <w:szCs w:val="20"/>
                <w:lang w:val="fr-FR"/>
              </w:rPr>
              <w:t xml:space="preserve"> ensemble.”</w:t>
            </w:r>
          </w:p>
          <w:p w14:paraId="730AB9FD" w14:textId="77777777" w:rsidR="00F55C90" w:rsidRPr="00E979DA" w:rsidRDefault="00F55C90" w:rsidP="00E979DA">
            <w:pPr>
              <w:pStyle w:val="ListParagraph"/>
              <w:numPr>
                <w:ilvl w:val="0"/>
                <w:numId w:val="2"/>
              </w:numPr>
              <w:rPr>
                <w:rFonts w:ascii="Calibri" w:hAnsi="Calibri" w:cs="Arial"/>
                <w:b/>
                <w:sz w:val="20"/>
                <w:szCs w:val="20"/>
              </w:rPr>
            </w:pPr>
            <w:r w:rsidRPr="00E979DA">
              <w:rPr>
                <w:rFonts w:ascii="Calibri" w:hAnsi="Calibri" w:cs="Arial"/>
                <w:sz w:val="20"/>
                <w:szCs w:val="20"/>
              </w:rPr>
              <w:t>Have everyone take out their math workbooks and turn to page 308 and 309. Or use whiteboards to write answers.  Pass out connecting cubes to each student</w:t>
            </w:r>
            <w:r w:rsidRPr="00E979DA">
              <w:rPr>
                <w:rFonts w:ascii="Calibri" w:hAnsi="Calibri" w:cs="Arial"/>
                <w:b/>
                <w:sz w:val="20"/>
                <w:szCs w:val="20"/>
              </w:rPr>
              <w:t>.</w:t>
            </w:r>
          </w:p>
          <w:p w14:paraId="7D8E2494" w14:textId="77777777" w:rsidR="00F55C90" w:rsidRPr="00E979DA" w:rsidRDefault="00F55C90" w:rsidP="00A33DDF">
            <w:pPr>
              <w:contextualSpacing/>
              <w:rPr>
                <w:rFonts w:ascii="Calibri" w:hAnsi="Calibri" w:cs="Arial"/>
                <w:i/>
                <w:sz w:val="20"/>
                <w:szCs w:val="20"/>
                <w:u w:val="single"/>
              </w:rPr>
            </w:pPr>
            <w:r w:rsidRPr="00E979DA">
              <w:rPr>
                <w:rFonts w:ascii="Calibri" w:hAnsi="Calibri" w:cs="Arial"/>
                <w:i/>
                <w:sz w:val="20"/>
                <w:szCs w:val="20"/>
                <w:u w:val="single"/>
              </w:rPr>
              <w:t>Use the modeling cycle:</w:t>
            </w:r>
          </w:p>
          <w:p w14:paraId="511E43C4" w14:textId="77777777" w:rsidR="00F55C90" w:rsidRPr="00E979DA" w:rsidRDefault="00F55C90" w:rsidP="00E979DA">
            <w:pPr>
              <w:pStyle w:val="ListParagraph"/>
              <w:numPr>
                <w:ilvl w:val="0"/>
                <w:numId w:val="3"/>
              </w:numPr>
              <w:rPr>
                <w:rFonts w:ascii="Calibri" w:hAnsi="Calibri" w:cs="Arial"/>
                <w:b/>
                <w:sz w:val="20"/>
                <w:szCs w:val="20"/>
              </w:rPr>
            </w:pPr>
            <w:r w:rsidRPr="00E979DA">
              <w:rPr>
                <w:rFonts w:ascii="Calibri" w:hAnsi="Calibri" w:cs="Arial"/>
                <w:b/>
                <w:sz w:val="20"/>
                <w:szCs w:val="20"/>
              </w:rPr>
              <w:t>Teacher Does:</w:t>
            </w:r>
          </w:p>
          <w:p w14:paraId="111A95BD" w14:textId="77777777" w:rsidR="00F55C90" w:rsidRPr="00E979DA" w:rsidRDefault="00F55C90" w:rsidP="00E979DA">
            <w:pPr>
              <w:pStyle w:val="ListParagraph"/>
              <w:numPr>
                <w:ilvl w:val="0"/>
                <w:numId w:val="4"/>
              </w:numPr>
              <w:rPr>
                <w:rFonts w:ascii="Calibri" w:hAnsi="Calibri" w:cs="Arial"/>
                <w:b/>
                <w:sz w:val="20"/>
                <w:szCs w:val="20"/>
              </w:rPr>
            </w:pPr>
            <w:r w:rsidRPr="00E979DA">
              <w:rPr>
                <w:rFonts w:ascii="Calibri" w:hAnsi="Calibri" w:cs="Arial"/>
                <w:sz w:val="20"/>
                <w:szCs w:val="20"/>
              </w:rPr>
              <w:t>Write #1 one the board.</w:t>
            </w:r>
          </w:p>
          <w:p w14:paraId="43EF3DD7" w14:textId="77777777" w:rsidR="00F55C90" w:rsidRPr="000816D3" w:rsidRDefault="00F55C90" w:rsidP="00A33DDF">
            <w:pPr>
              <w:rPr>
                <w:rFonts w:ascii="Calibri" w:hAnsi="Calibri" w:cs="Arial"/>
                <w:b/>
                <w:sz w:val="20"/>
                <w:szCs w:val="20"/>
                <w:lang w:val="fr-FR"/>
              </w:rPr>
            </w:pPr>
            <w:r w:rsidRPr="00E979DA">
              <w:rPr>
                <w:rFonts w:ascii="Calibri" w:hAnsi="Calibri" w:cs="Arial"/>
                <w:b/>
                <w:sz w:val="20"/>
                <w:szCs w:val="20"/>
              </w:rPr>
              <w:t>T</w:t>
            </w:r>
            <w:r w:rsidRPr="000816D3">
              <w:rPr>
                <w:rFonts w:ascii="Calibri" w:hAnsi="Calibri" w:cs="Arial"/>
                <w:b/>
                <w:sz w:val="20"/>
                <w:szCs w:val="20"/>
                <w:lang w:val="fr-FR"/>
              </w:rPr>
              <w:t>: “R</w:t>
            </w:r>
            <w:r>
              <w:rPr>
                <w:rFonts w:ascii="Calibri" w:hAnsi="Calibri" w:cs="Arial"/>
                <w:b/>
                <w:sz w:val="20"/>
                <w:szCs w:val="20"/>
                <w:lang w:val="fr-FR"/>
              </w:rPr>
              <w:t xml:space="preserve">egardez </w:t>
            </w:r>
            <w:r w:rsidRPr="000816D3">
              <w:rPr>
                <w:rFonts w:ascii="Calibri" w:hAnsi="Calibri" w:cs="Arial"/>
                <w:b/>
                <w:sz w:val="20"/>
                <w:szCs w:val="20"/>
                <w:lang w:val="fr-FR"/>
              </w:rPr>
              <w:t>l’exercice numéro 1 et regardez comme je le fais ainsi vous saurez le faire aussi. J'ai besoin de d</w:t>
            </w:r>
            <w:r w:rsidR="009A0EFF">
              <w:rPr>
                <w:rFonts w:ascii="Calibri" w:hAnsi="Calibri" w:cs="Arial"/>
                <w:b/>
                <w:sz w:val="20"/>
                <w:szCs w:val="20"/>
                <w:lang w:val="fr-FR"/>
              </w:rPr>
              <w:t xml:space="preserve">écider si 28 est plus grand , plus petit </w:t>
            </w:r>
            <w:r w:rsidRPr="000816D3">
              <w:rPr>
                <w:rFonts w:ascii="Calibri" w:hAnsi="Calibri" w:cs="Arial"/>
                <w:b/>
                <w:sz w:val="20"/>
                <w:szCs w:val="20"/>
                <w:lang w:val="fr-FR"/>
              </w:rPr>
              <w:t xml:space="preserve">, ou égale à 41. Comment puis-je savoir? Eh bien, je peux utiliser les cubes pour m'aider. Mais dans l’exercice 1 les cubes sont déjà là </w:t>
            </w:r>
            <w:r w:rsidRPr="000816D3">
              <w:rPr>
                <w:rFonts w:ascii="Calibri" w:hAnsi="Calibri" w:cs="Arial"/>
                <w:sz w:val="20"/>
                <w:szCs w:val="20"/>
                <w:lang w:val="fr-FR"/>
              </w:rPr>
              <w:t>(draw it on the board)</w:t>
            </w:r>
            <w:r w:rsidRPr="000816D3">
              <w:rPr>
                <w:rFonts w:ascii="Calibri" w:hAnsi="Calibri" w:cs="Arial"/>
                <w:b/>
                <w:sz w:val="20"/>
                <w:szCs w:val="20"/>
                <w:lang w:val="fr-FR"/>
              </w:rPr>
              <w:t>, Donc, je n’ai pas besoin de les dessiner. Il me suffit de les regarder. Lequel paraît le plus grand? 28 ou 41?”</w:t>
            </w:r>
          </w:p>
          <w:p w14:paraId="4C243433" w14:textId="77777777" w:rsidR="00F55C90" w:rsidRPr="000816D3" w:rsidRDefault="00F55C90" w:rsidP="0028137B">
            <w:pPr>
              <w:rPr>
                <w:rFonts w:ascii="Calibri" w:hAnsi="Calibri" w:cs="Arial"/>
                <w:b/>
                <w:sz w:val="20"/>
                <w:szCs w:val="20"/>
                <w:lang w:val="fr-FR"/>
              </w:rPr>
            </w:pPr>
            <w:r w:rsidRPr="000816D3">
              <w:rPr>
                <w:rFonts w:ascii="Calibri" w:hAnsi="Calibri" w:cs="Arial"/>
                <w:sz w:val="20"/>
                <w:szCs w:val="20"/>
                <w:lang w:val="fr-FR"/>
              </w:rPr>
              <w:t>S: “41 est le plus grand”</w:t>
            </w:r>
          </w:p>
          <w:p w14:paraId="23F3733A" w14:textId="77777777" w:rsidR="00F55C90" w:rsidRPr="00E979DA" w:rsidRDefault="00F55C90" w:rsidP="006D3EC2">
            <w:pPr>
              <w:rPr>
                <w:rFonts w:ascii="Calibri" w:hAnsi="Calibri" w:cs="Arial"/>
                <w:b/>
                <w:sz w:val="20"/>
                <w:szCs w:val="20"/>
              </w:rPr>
            </w:pPr>
            <w:r w:rsidRPr="00E979DA">
              <w:rPr>
                <w:rFonts w:ascii="Calibri" w:hAnsi="Calibri" w:cs="Arial"/>
                <w:b/>
                <w:sz w:val="20"/>
                <w:szCs w:val="20"/>
              </w:rPr>
              <w:t>T</w:t>
            </w:r>
            <w:r w:rsidRPr="000816D3">
              <w:rPr>
                <w:rFonts w:ascii="Calibri" w:hAnsi="Calibri" w:cs="Arial"/>
                <w:b/>
                <w:sz w:val="20"/>
                <w:szCs w:val="20"/>
                <w:lang w:val="fr-FR"/>
              </w:rPr>
              <w:t>: “Bien! 41 est plus grand, car il possède plusieurs dizaines! Ecrivez-le sur vos ardoises.”</w:t>
            </w:r>
          </w:p>
          <w:p w14:paraId="4D9844B9" w14:textId="77777777" w:rsidR="00F55C90" w:rsidRPr="00E979DA" w:rsidRDefault="00F55C90" w:rsidP="006D3EC2">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 xml:space="preserve">will write 28 &lt;41.  </w:t>
            </w:r>
          </w:p>
          <w:p w14:paraId="65914013" w14:textId="77777777" w:rsidR="00F55C90" w:rsidRPr="000816D3" w:rsidRDefault="00F55C90" w:rsidP="006D3EC2">
            <w:pPr>
              <w:rPr>
                <w:rFonts w:ascii="Calibri" w:hAnsi="Calibri" w:cs="Arial"/>
                <w:b/>
                <w:sz w:val="20"/>
                <w:szCs w:val="20"/>
                <w:lang w:val="fr-FR"/>
              </w:rPr>
            </w:pPr>
            <w:r w:rsidRPr="000816D3">
              <w:rPr>
                <w:rFonts w:ascii="Calibri" w:hAnsi="Calibri" w:cs="Arial"/>
                <w:b/>
                <w:sz w:val="20"/>
                <w:szCs w:val="20"/>
                <w:lang w:val="fr-FR"/>
              </w:rPr>
              <w:t>T: “Maintenant, j'ai besoin d'écrire ma réponse. Je vais écrire les mots PLUS PETIT</w:t>
            </w:r>
            <w:r w:rsidR="009A0EFF">
              <w:rPr>
                <w:rFonts w:ascii="Calibri" w:hAnsi="Calibri" w:cs="Arial"/>
                <w:b/>
                <w:sz w:val="20"/>
                <w:szCs w:val="20"/>
                <w:lang w:val="fr-FR"/>
              </w:rPr>
              <w:t xml:space="preserve"> QUE parce que 28 est plus petit que </w:t>
            </w:r>
            <w:r w:rsidRPr="000816D3">
              <w:rPr>
                <w:rFonts w:ascii="Calibri" w:hAnsi="Calibri" w:cs="Arial"/>
                <w:b/>
                <w:sz w:val="20"/>
                <w:szCs w:val="20"/>
                <w:lang w:val="fr-FR"/>
              </w:rPr>
              <w:t>41, et puis je vais dessiner mon symbole. N'oubliez pas, la bouche de l'alligator est face au plus grand nombre, alors je vais écrire: 28&lt;41.  Est-ce que votre réponse correspond à la mienne?”</w:t>
            </w:r>
          </w:p>
          <w:p w14:paraId="10541510"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Model on the overhead writing your answers in.</w:t>
            </w:r>
          </w:p>
          <w:p w14:paraId="04B8B978" w14:textId="77777777" w:rsidR="00F55C90" w:rsidRPr="000816D3" w:rsidRDefault="00F55C90" w:rsidP="0028137B">
            <w:pPr>
              <w:rPr>
                <w:rFonts w:ascii="Calibri" w:hAnsi="Calibri" w:cs="Arial"/>
                <w:b/>
                <w:sz w:val="20"/>
                <w:szCs w:val="20"/>
                <w:lang w:val="fr-FR"/>
              </w:rPr>
            </w:pPr>
            <w:r w:rsidRPr="000816D3">
              <w:rPr>
                <w:rFonts w:ascii="Calibri" w:hAnsi="Calibri" w:cs="Arial"/>
                <w:b/>
                <w:sz w:val="20"/>
                <w:szCs w:val="20"/>
                <w:lang w:val="fr-FR"/>
              </w:rPr>
              <w:t>T: “Lisez la phrase numérique à votre partenaire.”</w:t>
            </w:r>
          </w:p>
          <w:p w14:paraId="3DAFDBFA" w14:textId="77777777" w:rsidR="00F55C90" w:rsidRPr="000816D3" w:rsidRDefault="00F55C90" w:rsidP="0028137B">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 xml:space="preserve">28 est plus petit que 41.” </w:t>
            </w:r>
          </w:p>
          <w:p w14:paraId="1E96E62E" w14:textId="77777777" w:rsidR="00F55C90" w:rsidRPr="00E979DA" w:rsidRDefault="00F55C90" w:rsidP="0028137B">
            <w:pPr>
              <w:rPr>
                <w:rFonts w:ascii="Calibri" w:hAnsi="Calibri" w:cs="Arial"/>
                <w:sz w:val="20"/>
                <w:szCs w:val="20"/>
              </w:rPr>
            </w:pPr>
          </w:p>
          <w:p w14:paraId="1E093CD1" w14:textId="77777777" w:rsidR="00F55C90" w:rsidRPr="00E979DA" w:rsidRDefault="00F55C90" w:rsidP="0028137B">
            <w:pPr>
              <w:rPr>
                <w:rFonts w:ascii="Calibri" w:hAnsi="Calibri" w:cs="Arial"/>
                <w:b/>
                <w:sz w:val="20"/>
                <w:szCs w:val="20"/>
              </w:rPr>
            </w:pPr>
            <w:r w:rsidRPr="00E979DA">
              <w:rPr>
                <w:rFonts w:ascii="Calibri" w:hAnsi="Calibri" w:cs="Arial"/>
                <w:b/>
                <w:sz w:val="20"/>
                <w:szCs w:val="20"/>
              </w:rPr>
              <w:t>2.  Students Do with Teacher:</w:t>
            </w:r>
          </w:p>
          <w:p w14:paraId="636EEA0D" w14:textId="77777777" w:rsidR="00F55C90" w:rsidRPr="00E979DA" w:rsidRDefault="00F55C90" w:rsidP="00A33DDF">
            <w:pPr>
              <w:rPr>
                <w:rFonts w:ascii="Calibri" w:hAnsi="Calibri" w:cs="Arial"/>
                <w:b/>
                <w:sz w:val="20"/>
                <w:szCs w:val="20"/>
              </w:rPr>
            </w:pPr>
            <w:r w:rsidRPr="00E979DA">
              <w:rPr>
                <w:rFonts w:ascii="Calibri" w:hAnsi="Calibri" w:cs="Arial"/>
                <w:b/>
                <w:sz w:val="20"/>
                <w:szCs w:val="20"/>
              </w:rPr>
              <w:t>T</w:t>
            </w:r>
            <w:r w:rsidRPr="000816D3">
              <w:rPr>
                <w:rFonts w:ascii="Calibri" w:hAnsi="Calibri" w:cs="Arial"/>
                <w:b/>
                <w:sz w:val="20"/>
                <w:szCs w:val="20"/>
                <w:lang w:val="fr-FR"/>
              </w:rPr>
              <w:t>: “Nous allons faire un autre exercice ensemble, mais j'ai besoin d'aide.”</w:t>
            </w:r>
          </w:p>
          <w:p w14:paraId="3115E38B" w14:textId="77777777" w:rsidR="00F55C90" w:rsidRPr="00E979DA" w:rsidRDefault="00F55C90" w:rsidP="00E979DA">
            <w:pPr>
              <w:pStyle w:val="ListParagraph"/>
              <w:numPr>
                <w:ilvl w:val="0"/>
                <w:numId w:val="2"/>
              </w:numPr>
              <w:rPr>
                <w:rFonts w:ascii="Calibri" w:hAnsi="Calibri" w:cs="Arial"/>
                <w:b/>
                <w:sz w:val="20"/>
                <w:szCs w:val="20"/>
              </w:rPr>
            </w:pPr>
            <w:r w:rsidRPr="00E979DA">
              <w:rPr>
                <w:rFonts w:ascii="Calibri" w:hAnsi="Calibri" w:cs="Arial"/>
                <w:sz w:val="20"/>
                <w:szCs w:val="20"/>
              </w:rPr>
              <w:t>Draw the problem on the board or project it.</w:t>
            </w:r>
          </w:p>
          <w:p w14:paraId="2FC717C6" w14:textId="77777777" w:rsidR="00F55C90" w:rsidRPr="000816D3" w:rsidRDefault="00F55C90" w:rsidP="00A33DDF">
            <w:pPr>
              <w:rPr>
                <w:rFonts w:ascii="Calibri" w:hAnsi="Calibri" w:cs="Arial"/>
                <w:b/>
                <w:sz w:val="20"/>
                <w:szCs w:val="20"/>
                <w:lang w:val="fr-FR"/>
              </w:rPr>
            </w:pPr>
            <w:r w:rsidRPr="00E979DA">
              <w:rPr>
                <w:rFonts w:ascii="Calibri" w:hAnsi="Calibri" w:cs="Arial"/>
                <w:b/>
                <w:sz w:val="20"/>
                <w:szCs w:val="20"/>
              </w:rPr>
              <w:t>T</w:t>
            </w:r>
            <w:r w:rsidRPr="000816D3">
              <w:rPr>
                <w:rFonts w:ascii="Calibri" w:hAnsi="Calibri" w:cs="Arial"/>
                <w:b/>
                <w:sz w:val="20"/>
                <w:szCs w:val="20"/>
                <w:lang w:val="fr-FR"/>
              </w:rPr>
              <w:t>:  “L’exercice 2 a deux numéros 53 et 35.  Quel nombre est le plus grand?”</w:t>
            </w:r>
          </w:p>
          <w:p w14:paraId="03E7DD53" w14:textId="77777777" w:rsidR="00F55C90" w:rsidRPr="000816D3" w:rsidRDefault="00F55C90" w:rsidP="00A33DDF">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53 est le plus grand.”</w:t>
            </w:r>
          </w:p>
          <w:p w14:paraId="71227D2F" w14:textId="77777777" w:rsidR="00F55C90" w:rsidRPr="000816D3" w:rsidRDefault="00F55C90" w:rsidP="00A33DDF">
            <w:pPr>
              <w:rPr>
                <w:rFonts w:ascii="Calibri" w:hAnsi="Calibri" w:cs="Arial"/>
                <w:b/>
                <w:sz w:val="20"/>
                <w:szCs w:val="20"/>
                <w:lang w:val="fr-FR"/>
              </w:rPr>
            </w:pPr>
            <w:r w:rsidRPr="000816D3">
              <w:rPr>
                <w:rFonts w:ascii="Calibri" w:hAnsi="Calibri" w:cs="Arial"/>
                <w:b/>
                <w:sz w:val="20"/>
                <w:szCs w:val="20"/>
                <w:lang w:val="fr-FR"/>
              </w:rPr>
              <w:t>T: “Vous avez raison!  53 est plus grand.  J'ai donc besoin d'écrire PLUS GRAND QUE dans la ligne.  Voulez-vous dessiner le symbole?”</w:t>
            </w:r>
          </w:p>
          <w:p w14:paraId="53297194" w14:textId="77777777" w:rsidR="00F55C90" w:rsidRPr="00E979DA" w:rsidRDefault="00F55C90" w:rsidP="00A33DDF">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will write &gt; in the circle.</w:t>
            </w:r>
          </w:p>
          <w:p w14:paraId="77F71E31" w14:textId="77777777" w:rsidR="00F55C90" w:rsidRPr="000816D3" w:rsidRDefault="00F55C90" w:rsidP="00A33DDF">
            <w:pPr>
              <w:rPr>
                <w:rFonts w:ascii="Calibri" w:hAnsi="Calibri" w:cs="Arial"/>
                <w:b/>
                <w:sz w:val="20"/>
                <w:szCs w:val="20"/>
                <w:lang w:val="fr-FR"/>
              </w:rPr>
            </w:pPr>
            <w:r w:rsidRPr="000816D3">
              <w:rPr>
                <w:rFonts w:ascii="Calibri" w:hAnsi="Calibri" w:cs="Arial"/>
                <w:b/>
                <w:sz w:val="20"/>
                <w:szCs w:val="20"/>
                <w:lang w:val="fr-FR"/>
              </w:rPr>
              <w:t xml:space="preserve">T: “Lisez-moi la </w:t>
            </w:r>
            <w:r w:rsidRPr="009A0EFF">
              <w:rPr>
                <w:rFonts w:ascii="Calibri" w:hAnsi="Calibri" w:cs="Arial"/>
                <w:b/>
                <w:sz w:val="20"/>
                <w:szCs w:val="20"/>
                <w:lang w:val="fr-FR"/>
              </w:rPr>
              <w:t>phrase numérique?”</w:t>
            </w:r>
          </w:p>
          <w:p w14:paraId="5E4E3F6D" w14:textId="77777777" w:rsidR="00F55C90" w:rsidRPr="000816D3" w:rsidRDefault="00F55C90" w:rsidP="00A33DDF">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53 est plus grand que 35.”</w:t>
            </w:r>
          </w:p>
          <w:p w14:paraId="7AE41BB9" w14:textId="77777777" w:rsidR="00F55C90" w:rsidRPr="000816D3" w:rsidRDefault="00F55C90" w:rsidP="00A33DDF">
            <w:pPr>
              <w:rPr>
                <w:rFonts w:ascii="Calibri" w:hAnsi="Calibri" w:cs="Arial"/>
                <w:b/>
                <w:sz w:val="20"/>
                <w:szCs w:val="20"/>
                <w:lang w:val="fr-FR"/>
              </w:rPr>
            </w:pPr>
            <w:r w:rsidRPr="000816D3">
              <w:rPr>
                <w:rFonts w:ascii="Calibri" w:hAnsi="Calibri" w:cs="Arial"/>
                <w:b/>
                <w:sz w:val="20"/>
                <w:szCs w:val="20"/>
                <w:lang w:val="fr-FR"/>
              </w:rPr>
              <w:t>T: “Parfait, nous allons tous le lire.  53 est plus grand que 35.”</w:t>
            </w:r>
          </w:p>
          <w:p w14:paraId="1C089453" w14:textId="77777777" w:rsidR="00F55C90" w:rsidRPr="00E979DA" w:rsidRDefault="00F55C90" w:rsidP="00A33DDF">
            <w:pPr>
              <w:rPr>
                <w:rFonts w:ascii="Calibri" w:hAnsi="Calibri" w:cs="Arial"/>
                <w:b/>
                <w:sz w:val="20"/>
                <w:szCs w:val="20"/>
              </w:rPr>
            </w:pPr>
          </w:p>
          <w:p w14:paraId="102F0168" w14:textId="77777777" w:rsidR="00F55C90" w:rsidRPr="00E979DA" w:rsidRDefault="00F55C90" w:rsidP="00490927">
            <w:pPr>
              <w:rPr>
                <w:rFonts w:ascii="Calibri" w:hAnsi="Calibri" w:cs="Arial"/>
                <w:b/>
                <w:sz w:val="20"/>
                <w:szCs w:val="20"/>
              </w:rPr>
            </w:pPr>
            <w:r w:rsidRPr="00E979DA">
              <w:rPr>
                <w:rFonts w:ascii="Calibri" w:hAnsi="Calibri" w:cs="Arial"/>
                <w:b/>
                <w:sz w:val="20"/>
                <w:szCs w:val="20"/>
              </w:rPr>
              <w:t>3.  2 Students Do:</w:t>
            </w:r>
          </w:p>
          <w:p w14:paraId="7655B0AB" w14:textId="77777777" w:rsidR="00F55C90" w:rsidRPr="000816D3" w:rsidRDefault="00F55C90" w:rsidP="00490927">
            <w:pPr>
              <w:rPr>
                <w:rFonts w:ascii="Calibri" w:hAnsi="Calibri" w:cs="Arial"/>
                <w:b/>
                <w:sz w:val="20"/>
                <w:szCs w:val="20"/>
                <w:lang w:val="fr-FR"/>
              </w:rPr>
            </w:pPr>
            <w:r w:rsidRPr="000816D3">
              <w:rPr>
                <w:rFonts w:ascii="Calibri" w:hAnsi="Calibri" w:cs="Arial"/>
                <w:b/>
                <w:sz w:val="20"/>
                <w:szCs w:val="20"/>
                <w:lang w:val="fr-FR"/>
              </w:rPr>
              <w:t>T: “Maintenant j'ai besoin de 2 élèves.”</w:t>
            </w:r>
          </w:p>
          <w:p w14:paraId="506791AC" w14:textId="77777777" w:rsidR="00F55C90" w:rsidRPr="00E979DA" w:rsidRDefault="00F55C90" w:rsidP="00E979DA">
            <w:pPr>
              <w:pStyle w:val="ListParagraph"/>
              <w:numPr>
                <w:ilvl w:val="0"/>
                <w:numId w:val="2"/>
              </w:numPr>
              <w:rPr>
                <w:rFonts w:ascii="Calibri" w:hAnsi="Calibri" w:cs="Arial"/>
                <w:b/>
                <w:sz w:val="20"/>
                <w:szCs w:val="20"/>
              </w:rPr>
            </w:pPr>
            <w:r w:rsidRPr="00E979DA">
              <w:rPr>
                <w:rFonts w:ascii="Calibri" w:hAnsi="Calibri" w:cs="Arial"/>
                <w:sz w:val="20"/>
                <w:szCs w:val="20"/>
              </w:rPr>
              <w:t>Draw problem 3 on the board.</w:t>
            </w:r>
          </w:p>
          <w:p w14:paraId="304C4F93" w14:textId="77777777" w:rsidR="00F55C90" w:rsidRPr="000816D3" w:rsidRDefault="00F55C90" w:rsidP="00490927">
            <w:pPr>
              <w:rPr>
                <w:rFonts w:ascii="Calibri" w:hAnsi="Calibri" w:cs="Arial"/>
                <w:b/>
                <w:sz w:val="20"/>
                <w:szCs w:val="20"/>
                <w:lang w:val="fr-FR"/>
              </w:rPr>
            </w:pPr>
            <w:r w:rsidRPr="000816D3">
              <w:rPr>
                <w:rFonts w:ascii="Calibri" w:hAnsi="Calibri" w:cs="Arial"/>
                <w:b/>
                <w:sz w:val="20"/>
                <w:szCs w:val="20"/>
                <w:lang w:val="fr-FR"/>
              </w:rPr>
              <w:t>T: “Répondez à la question du tableau et dites à votre voisin la phrase numérique.”</w:t>
            </w:r>
          </w:p>
          <w:p w14:paraId="7A9576F1" w14:textId="77777777" w:rsidR="00F55C90" w:rsidRPr="000816D3" w:rsidRDefault="00F55C90" w:rsidP="00490927">
            <w:pPr>
              <w:rPr>
                <w:rFonts w:ascii="Calibri" w:hAnsi="Calibri" w:cs="Arial"/>
                <w:b/>
                <w:sz w:val="20"/>
                <w:szCs w:val="20"/>
                <w:lang w:val="fr-FR"/>
              </w:rPr>
            </w:pPr>
            <w:r w:rsidRPr="000816D3">
              <w:rPr>
                <w:rFonts w:ascii="Calibri" w:hAnsi="Calibri" w:cs="Arial"/>
                <w:b/>
                <w:sz w:val="20"/>
                <w:szCs w:val="20"/>
                <w:lang w:val="fr-FR"/>
              </w:rPr>
              <w:t xml:space="preserve">T: “Pendant que les élèves répondent au problème du tableau, </w:t>
            </w:r>
            <w:r>
              <w:rPr>
                <w:rFonts w:ascii="Calibri" w:hAnsi="Calibri" w:cs="Arial"/>
                <w:b/>
                <w:sz w:val="20"/>
                <w:szCs w:val="20"/>
                <w:lang w:val="fr-FR"/>
              </w:rPr>
              <w:t>j</w:t>
            </w:r>
            <w:r w:rsidRPr="000816D3">
              <w:rPr>
                <w:rFonts w:ascii="Calibri" w:hAnsi="Calibri" w:cs="Arial"/>
                <w:b/>
                <w:sz w:val="20"/>
                <w:szCs w:val="20"/>
                <w:lang w:val="fr-FR"/>
              </w:rPr>
              <w:t>e veux que vous écriviez</w:t>
            </w:r>
            <w:r>
              <w:rPr>
                <w:rFonts w:ascii="Calibri" w:hAnsi="Calibri" w:cs="Arial"/>
                <w:b/>
                <w:sz w:val="20"/>
                <w:szCs w:val="20"/>
                <w:lang w:val="fr-FR"/>
              </w:rPr>
              <w:t xml:space="preserve"> la réponse sur vos</w:t>
            </w:r>
            <w:r w:rsidRPr="000816D3">
              <w:rPr>
                <w:rFonts w:ascii="Calibri" w:hAnsi="Calibri" w:cs="Arial"/>
                <w:b/>
                <w:sz w:val="20"/>
                <w:szCs w:val="20"/>
                <w:lang w:val="fr-FR"/>
              </w:rPr>
              <w:t xml:space="preserve"> ardoise.”</w:t>
            </w:r>
          </w:p>
          <w:p w14:paraId="5300F2C3" w14:textId="77777777" w:rsidR="00F55C90" w:rsidRPr="00E979DA" w:rsidRDefault="00F55C90" w:rsidP="00490927">
            <w:pPr>
              <w:rPr>
                <w:rFonts w:ascii="Calibri" w:hAnsi="Calibri" w:cs="Arial"/>
                <w:i/>
                <w:sz w:val="20"/>
                <w:szCs w:val="20"/>
              </w:rPr>
            </w:pPr>
            <w:r w:rsidRPr="00E979DA">
              <w:rPr>
                <w:rFonts w:ascii="Calibri" w:hAnsi="Calibri" w:cs="Arial"/>
                <w:sz w:val="20"/>
                <w:szCs w:val="20"/>
              </w:rPr>
              <w:t xml:space="preserve">S:  </w:t>
            </w:r>
            <w:r w:rsidRPr="00E979DA">
              <w:rPr>
                <w:rFonts w:ascii="Calibri" w:hAnsi="Calibri" w:cs="Arial"/>
                <w:i/>
                <w:sz w:val="20"/>
                <w:szCs w:val="20"/>
              </w:rPr>
              <w:t>will answer the problem and say, “</w:t>
            </w:r>
            <w:r w:rsidRPr="000816D3">
              <w:rPr>
                <w:rFonts w:ascii="Calibri" w:hAnsi="Calibri" w:cs="Arial"/>
                <w:i/>
                <w:sz w:val="20"/>
                <w:szCs w:val="20"/>
                <w:lang w:val="fr-FR"/>
              </w:rPr>
              <w:t>19 est égal à 19.”</w:t>
            </w:r>
          </w:p>
          <w:p w14:paraId="666DFC61" w14:textId="77777777" w:rsidR="00F55C90" w:rsidRPr="000816D3" w:rsidRDefault="00F55C90" w:rsidP="00490927">
            <w:pPr>
              <w:rPr>
                <w:rFonts w:ascii="Calibri" w:hAnsi="Calibri" w:cs="Arial"/>
                <w:b/>
                <w:sz w:val="20"/>
                <w:szCs w:val="20"/>
                <w:lang w:val="fr-FR"/>
              </w:rPr>
            </w:pPr>
            <w:r w:rsidRPr="00E979DA">
              <w:rPr>
                <w:rFonts w:ascii="Calibri" w:hAnsi="Calibri" w:cs="Arial"/>
                <w:b/>
                <w:sz w:val="20"/>
                <w:szCs w:val="20"/>
              </w:rPr>
              <w:t>T</w:t>
            </w:r>
            <w:r w:rsidR="009A0EFF">
              <w:rPr>
                <w:rFonts w:ascii="Calibri" w:hAnsi="Calibri" w:cs="Arial"/>
                <w:b/>
                <w:sz w:val="20"/>
                <w:szCs w:val="20"/>
                <w:lang w:val="fr-FR"/>
              </w:rPr>
              <w:t xml:space="preserve">:  </w:t>
            </w:r>
            <w:r w:rsidR="00EF305E">
              <w:rPr>
                <w:rFonts w:ascii="Calibri" w:hAnsi="Calibri" w:cs="Arial"/>
                <w:b/>
                <w:sz w:val="20"/>
                <w:szCs w:val="20"/>
                <w:lang w:val="fr-FR"/>
              </w:rPr>
              <w:t>“Ont-ils écrit la bonne réponse</w:t>
            </w:r>
            <w:r w:rsidRPr="000816D3">
              <w:rPr>
                <w:rFonts w:ascii="Calibri" w:hAnsi="Calibri" w:cs="Arial"/>
                <w:b/>
                <w:sz w:val="20"/>
                <w:szCs w:val="20"/>
                <w:lang w:val="fr-FR"/>
              </w:rPr>
              <w:t xml:space="preserve">?”  </w:t>
            </w:r>
          </w:p>
          <w:p w14:paraId="2477F167" w14:textId="77777777" w:rsidR="00F55C90" w:rsidRPr="000816D3" w:rsidRDefault="00F55C90" w:rsidP="00490927">
            <w:pPr>
              <w:rPr>
                <w:rFonts w:ascii="Calibri" w:hAnsi="Calibri" w:cs="Arial"/>
                <w:i/>
                <w:sz w:val="20"/>
                <w:szCs w:val="20"/>
                <w:lang w:val="fr-FR"/>
              </w:rPr>
            </w:pPr>
            <w:r w:rsidRPr="000816D3">
              <w:rPr>
                <w:rFonts w:ascii="Calibri" w:hAnsi="Calibri" w:cs="Arial"/>
                <w:sz w:val="20"/>
                <w:szCs w:val="20"/>
                <w:lang w:val="fr-FR"/>
              </w:rPr>
              <w:t>S: “</w:t>
            </w:r>
            <w:r w:rsidR="009A0EFF">
              <w:rPr>
                <w:rFonts w:ascii="Calibri" w:hAnsi="Calibri" w:cs="Arial"/>
                <w:i/>
                <w:sz w:val="20"/>
                <w:szCs w:val="20"/>
                <w:lang w:val="fr-FR"/>
              </w:rPr>
              <w:t>O</w:t>
            </w:r>
            <w:r w:rsidRPr="000816D3">
              <w:rPr>
                <w:rFonts w:ascii="Calibri" w:hAnsi="Calibri" w:cs="Arial"/>
                <w:i/>
                <w:sz w:val="20"/>
                <w:szCs w:val="20"/>
                <w:lang w:val="fr-FR"/>
              </w:rPr>
              <w:t>ui”</w:t>
            </w:r>
          </w:p>
          <w:p w14:paraId="2874BFEE" w14:textId="77777777" w:rsidR="00F55C90" w:rsidRPr="000816D3" w:rsidRDefault="00F55C90" w:rsidP="00490927">
            <w:pPr>
              <w:rPr>
                <w:rFonts w:ascii="Calibri" w:hAnsi="Calibri" w:cs="Arial"/>
                <w:b/>
                <w:sz w:val="20"/>
                <w:szCs w:val="20"/>
                <w:lang w:val="fr-FR"/>
              </w:rPr>
            </w:pPr>
            <w:r w:rsidRPr="000816D3">
              <w:rPr>
                <w:rFonts w:ascii="Calibri" w:hAnsi="Calibri" w:cs="Arial"/>
                <w:b/>
                <w:sz w:val="20"/>
                <w:szCs w:val="20"/>
                <w:lang w:val="fr-FR"/>
              </w:rPr>
              <w:t>T: “Il y a 19 cubes de chaque côté.  19 est égal à 19.  Bon travail.”</w:t>
            </w:r>
          </w:p>
          <w:p w14:paraId="21F3DA31" w14:textId="77777777" w:rsidR="00F55C90" w:rsidRDefault="00F55C90" w:rsidP="00490927">
            <w:pPr>
              <w:rPr>
                <w:rFonts w:ascii="Calibri" w:hAnsi="Calibri" w:cs="Arial"/>
                <w:sz w:val="20"/>
                <w:szCs w:val="20"/>
              </w:rPr>
            </w:pPr>
          </w:p>
          <w:p w14:paraId="23063D47" w14:textId="77777777" w:rsidR="00DF6CFB" w:rsidRPr="00E979DA" w:rsidRDefault="00DF6CFB" w:rsidP="00490927">
            <w:pPr>
              <w:rPr>
                <w:rFonts w:ascii="Calibri" w:hAnsi="Calibri" w:cs="Arial"/>
                <w:sz w:val="20"/>
                <w:szCs w:val="20"/>
              </w:rPr>
            </w:pPr>
            <w:bookmarkStart w:id="0" w:name="_GoBack"/>
            <w:bookmarkEnd w:id="0"/>
          </w:p>
          <w:p w14:paraId="41699E77" w14:textId="77777777" w:rsidR="00F55C90" w:rsidRPr="00E979DA" w:rsidRDefault="00F55C90" w:rsidP="00A33DDF">
            <w:pPr>
              <w:rPr>
                <w:rFonts w:ascii="Calibri" w:hAnsi="Calibri" w:cs="Arial"/>
                <w:b/>
                <w:sz w:val="20"/>
                <w:szCs w:val="20"/>
              </w:rPr>
            </w:pPr>
            <w:r w:rsidRPr="00E979DA">
              <w:rPr>
                <w:rFonts w:ascii="Calibri" w:hAnsi="Calibri" w:cs="Arial"/>
                <w:b/>
                <w:sz w:val="20"/>
                <w:szCs w:val="20"/>
              </w:rPr>
              <w:lastRenderedPageBreak/>
              <w:t>4. Students Do:</w:t>
            </w:r>
          </w:p>
          <w:p w14:paraId="0BF114A0" w14:textId="77777777" w:rsidR="00F55C90" w:rsidRPr="000816D3" w:rsidRDefault="00F55C90" w:rsidP="00490927">
            <w:pPr>
              <w:rPr>
                <w:rFonts w:ascii="Calibri" w:hAnsi="Calibri" w:cs="Arial"/>
                <w:b/>
                <w:sz w:val="20"/>
                <w:szCs w:val="20"/>
                <w:lang w:val="fr-FR"/>
              </w:rPr>
            </w:pPr>
            <w:r w:rsidRPr="00E979DA">
              <w:rPr>
                <w:rFonts w:ascii="Calibri" w:hAnsi="Calibri" w:cs="Arial"/>
                <w:b/>
                <w:sz w:val="20"/>
                <w:szCs w:val="20"/>
              </w:rPr>
              <w:t>T</w:t>
            </w:r>
            <w:r w:rsidRPr="000816D3">
              <w:rPr>
                <w:rFonts w:ascii="Calibri" w:hAnsi="Calibri" w:cs="Arial"/>
                <w:b/>
                <w:sz w:val="20"/>
                <w:szCs w:val="20"/>
                <w:lang w:val="fr-FR"/>
              </w:rPr>
              <w:t>:  “Maintenant, vous allez vous mettre par deux et résoudre l’exercice 4.  N'oubliez pas de dire la phrase numérique à votre partenaire.”</w:t>
            </w:r>
          </w:p>
          <w:p w14:paraId="3AB0E5FD" w14:textId="77777777" w:rsidR="00F55C90" w:rsidRPr="000816D3" w:rsidRDefault="00F55C90" w:rsidP="00490927">
            <w:pPr>
              <w:rPr>
                <w:rFonts w:ascii="Calibri" w:hAnsi="Calibri" w:cs="Arial"/>
                <w:i/>
                <w:sz w:val="20"/>
                <w:szCs w:val="20"/>
                <w:lang w:val="fr-FR"/>
              </w:rPr>
            </w:pPr>
            <w:r w:rsidRPr="000816D3">
              <w:rPr>
                <w:rFonts w:ascii="Calibri" w:hAnsi="Calibri" w:cs="Arial"/>
                <w:sz w:val="20"/>
                <w:szCs w:val="20"/>
                <w:lang w:val="fr-FR"/>
              </w:rPr>
              <w:t>S: “</w:t>
            </w:r>
            <w:r w:rsidRPr="000816D3">
              <w:rPr>
                <w:rFonts w:ascii="Calibri" w:hAnsi="Calibri" w:cs="Arial"/>
                <w:i/>
                <w:sz w:val="20"/>
                <w:szCs w:val="20"/>
                <w:lang w:val="fr-FR"/>
              </w:rPr>
              <w:t>62 est plus grand que 37.”</w:t>
            </w:r>
          </w:p>
          <w:p w14:paraId="2F73E6AA" w14:textId="77777777" w:rsidR="00F55C90" w:rsidRPr="00E979DA" w:rsidRDefault="00F55C90" w:rsidP="00E979DA">
            <w:pPr>
              <w:pStyle w:val="ListParagraph"/>
              <w:numPr>
                <w:ilvl w:val="0"/>
                <w:numId w:val="2"/>
              </w:numPr>
              <w:rPr>
                <w:rFonts w:ascii="Calibri" w:hAnsi="Calibri" w:cs="Arial"/>
                <w:i/>
                <w:sz w:val="20"/>
                <w:szCs w:val="20"/>
              </w:rPr>
            </w:pPr>
            <w:r w:rsidRPr="00E979DA">
              <w:rPr>
                <w:rFonts w:ascii="Calibri" w:hAnsi="Calibri" w:cs="Arial"/>
                <w:sz w:val="20"/>
                <w:szCs w:val="20"/>
              </w:rPr>
              <w:t>Teacher will walk around the check the work of the students.</w:t>
            </w:r>
          </w:p>
          <w:p w14:paraId="0C64D3BD" w14:textId="77777777" w:rsidR="00F55C90" w:rsidRPr="00E979DA" w:rsidRDefault="00F55C90" w:rsidP="00490927">
            <w:pPr>
              <w:rPr>
                <w:rFonts w:ascii="Calibri" w:hAnsi="Calibri" w:cs="Arial"/>
                <w:i/>
                <w:sz w:val="20"/>
                <w:szCs w:val="20"/>
              </w:rPr>
            </w:pPr>
          </w:p>
          <w:p w14:paraId="131BB42F" w14:textId="77777777" w:rsidR="00F55C90" w:rsidRPr="00E979DA" w:rsidRDefault="00F55C90" w:rsidP="00A33DDF">
            <w:pPr>
              <w:contextualSpacing/>
              <w:rPr>
                <w:rFonts w:ascii="Calibri" w:hAnsi="Calibri" w:cs="Arial"/>
                <w:b/>
                <w:sz w:val="20"/>
                <w:szCs w:val="20"/>
              </w:rPr>
            </w:pPr>
            <w:r w:rsidRPr="00E979DA">
              <w:rPr>
                <w:rFonts w:ascii="Calibri" w:hAnsi="Calibri" w:cs="Arial"/>
                <w:b/>
                <w:sz w:val="20"/>
                <w:szCs w:val="20"/>
              </w:rPr>
              <w:t>Independent Practice: (6 minutes)</w:t>
            </w:r>
          </w:p>
          <w:p w14:paraId="28DC1D3B" w14:textId="77777777" w:rsidR="00F55C90" w:rsidRPr="000816D3" w:rsidRDefault="00F55C90" w:rsidP="00A33DDF">
            <w:pPr>
              <w:rPr>
                <w:rFonts w:ascii="Calibri" w:hAnsi="Calibri" w:cs="Arial"/>
                <w:b/>
                <w:sz w:val="20"/>
                <w:szCs w:val="20"/>
                <w:lang w:val="fr-FR"/>
              </w:rPr>
            </w:pPr>
            <w:r w:rsidRPr="000816D3">
              <w:rPr>
                <w:rFonts w:ascii="Calibri" w:hAnsi="Calibri" w:cs="Arial"/>
                <w:b/>
                <w:sz w:val="20"/>
                <w:szCs w:val="20"/>
                <w:lang w:val="fr-FR"/>
              </w:rPr>
              <w:t>T: “Bon, maintenant vous allez faire vous-même les exercices de 5 à 14. N'oubliez pas, vous pouvez utiliser vos cubes pour voir quel nombre est le plus grand. Quand vous trouvez la réponse, tout ce que vous avez à faire est d'écrire le symbole. La bouche ouverte de l’alligator fait face au plus grand nombre!”</w:t>
            </w:r>
          </w:p>
          <w:p w14:paraId="1F5A3614" w14:textId="77777777" w:rsidR="00F55C90" w:rsidRPr="00E979DA" w:rsidRDefault="00F55C90" w:rsidP="00490927">
            <w:pPr>
              <w:rPr>
                <w:rFonts w:ascii="Calibri" w:hAnsi="Calibri" w:cs="Arial"/>
                <w:i/>
                <w:sz w:val="20"/>
                <w:szCs w:val="20"/>
              </w:rPr>
            </w:pPr>
            <w:r w:rsidRPr="00E979DA">
              <w:rPr>
                <w:rFonts w:ascii="Calibri" w:hAnsi="Calibri" w:cs="Arial"/>
                <w:sz w:val="20"/>
                <w:szCs w:val="20"/>
              </w:rPr>
              <w:t>S:</w:t>
            </w:r>
            <w:r w:rsidRPr="00E979DA">
              <w:rPr>
                <w:rFonts w:ascii="Calibri" w:hAnsi="Calibri" w:cs="Arial"/>
                <w:i/>
                <w:sz w:val="20"/>
                <w:szCs w:val="20"/>
              </w:rPr>
              <w:t xml:space="preserve">   do problems 5-14 </w:t>
            </w:r>
          </w:p>
          <w:p w14:paraId="62D96858"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Remind the students that a number is bigger if it has more tens. If both numbers have the same number of tens, see if they have the same number of ones. If both numbers are exactly the same, we just write an = sign.</w:t>
            </w:r>
          </w:p>
          <w:p w14:paraId="4984D1F5" w14:textId="77777777" w:rsidR="00F55C90" w:rsidRPr="00E979DA" w:rsidRDefault="00F55C90" w:rsidP="00A33DDF">
            <w:pPr>
              <w:rPr>
                <w:rFonts w:ascii="Calibri" w:hAnsi="Calibri" w:cs="Arial"/>
                <w:b/>
                <w:sz w:val="20"/>
                <w:szCs w:val="20"/>
              </w:rPr>
            </w:pPr>
          </w:p>
          <w:p w14:paraId="0777839E" w14:textId="77777777" w:rsidR="00F55C90" w:rsidRPr="00E979DA" w:rsidRDefault="00F55C90" w:rsidP="00A33DDF">
            <w:pPr>
              <w:rPr>
                <w:rFonts w:ascii="Calibri" w:hAnsi="Calibri" w:cs="Arial"/>
                <w:b/>
                <w:sz w:val="20"/>
                <w:szCs w:val="20"/>
              </w:rPr>
            </w:pPr>
            <w:r w:rsidRPr="00E979DA">
              <w:rPr>
                <w:rFonts w:ascii="Calibri" w:hAnsi="Calibri" w:cs="Arial"/>
                <w:b/>
                <w:sz w:val="20"/>
                <w:szCs w:val="20"/>
              </w:rPr>
              <w:t>Closing: (5 minutes)</w:t>
            </w:r>
          </w:p>
          <w:p w14:paraId="0F00EF30" w14:textId="77777777" w:rsidR="00F55C90" w:rsidRPr="000816D3" w:rsidRDefault="00F55C90" w:rsidP="00F46AD2">
            <w:pPr>
              <w:rPr>
                <w:rFonts w:ascii="Calibri" w:hAnsi="Calibri" w:cs="Arial"/>
                <w:b/>
                <w:sz w:val="20"/>
                <w:szCs w:val="20"/>
                <w:lang w:val="fr-FR"/>
              </w:rPr>
            </w:pPr>
            <w:r w:rsidRPr="000816D3">
              <w:rPr>
                <w:rFonts w:ascii="Calibri" w:hAnsi="Calibri" w:cs="Arial"/>
                <w:b/>
                <w:sz w:val="20"/>
                <w:szCs w:val="20"/>
                <w:lang w:val="fr-FR"/>
              </w:rPr>
              <w:t xml:space="preserve">T: “Dans cette leçon, vous avez appris à comparer </w:t>
            </w:r>
            <w:r w:rsidR="009A0EFF">
              <w:rPr>
                <w:rFonts w:ascii="Calibri" w:hAnsi="Calibri" w:cs="Arial"/>
                <w:b/>
                <w:sz w:val="20"/>
                <w:szCs w:val="20"/>
                <w:lang w:val="fr-FR"/>
              </w:rPr>
              <w:t>2 nombres en voyant quel nombre avait le plus de</w:t>
            </w:r>
            <w:r w:rsidRPr="000816D3">
              <w:rPr>
                <w:rFonts w:ascii="Calibri" w:hAnsi="Calibri" w:cs="Arial"/>
                <w:b/>
                <w:sz w:val="20"/>
                <w:szCs w:val="20"/>
                <w:lang w:val="fr-FR"/>
              </w:rPr>
              <w:t xml:space="preserve"> dizaines. Le nombre qui a le plus de dizaines est le plus gr</w:t>
            </w:r>
            <w:r w:rsidR="009A0EFF">
              <w:rPr>
                <w:rFonts w:ascii="Calibri" w:hAnsi="Calibri" w:cs="Arial"/>
                <w:b/>
                <w:sz w:val="20"/>
                <w:szCs w:val="20"/>
                <w:lang w:val="fr-FR"/>
              </w:rPr>
              <w:t>and. Si le chiffre des dizaines est le même</w:t>
            </w:r>
            <w:r w:rsidRPr="000816D3">
              <w:rPr>
                <w:rFonts w:ascii="Calibri" w:hAnsi="Calibri" w:cs="Arial"/>
                <w:b/>
                <w:sz w:val="20"/>
                <w:szCs w:val="20"/>
                <w:lang w:val="fr-FR"/>
              </w:rPr>
              <w:t>, le nombre avec le plus d’unités est le plus grand.”</w:t>
            </w:r>
          </w:p>
          <w:p w14:paraId="31E4AD0D" w14:textId="77777777" w:rsidR="00F55C90" w:rsidRPr="00E979DA" w:rsidRDefault="00F55C90" w:rsidP="00E979DA">
            <w:pPr>
              <w:pStyle w:val="ListParagraph"/>
              <w:numPr>
                <w:ilvl w:val="0"/>
                <w:numId w:val="2"/>
              </w:numPr>
              <w:rPr>
                <w:rFonts w:ascii="Calibri" w:hAnsi="Calibri" w:cs="Arial"/>
                <w:sz w:val="20"/>
                <w:szCs w:val="20"/>
              </w:rPr>
            </w:pPr>
            <w:r w:rsidRPr="00E979DA">
              <w:rPr>
                <w:rFonts w:ascii="Calibri" w:hAnsi="Calibri" w:cs="Arial"/>
                <w:sz w:val="20"/>
                <w:szCs w:val="20"/>
              </w:rPr>
              <w:t>Do problems 15-17 as an extension.</w:t>
            </w:r>
          </w:p>
        </w:tc>
      </w:tr>
      <w:tr w:rsidR="00F55C90" w:rsidRPr="00E979DA" w14:paraId="2EF835C5" w14:textId="77777777" w:rsidTr="00DF6CFB">
        <w:tc>
          <w:tcPr>
            <w:tcW w:w="10998" w:type="dxa"/>
            <w:gridSpan w:val="5"/>
            <w:shd w:val="solid" w:color="F2DBDB" w:themeColor="accent2" w:themeTint="33" w:fill="C0504D"/>
          </w:tcPr>
          <w:p w14:paraId="31E4BB75" w14:textId="77777777" w:rsidR="00F55C90" w:rsidRPr="00E979DA" w:rsidRDefault="00F55C90" w:rsidP="00CC4B4A">
            <w:pPr>
              <w:rPr>
                <w:rFonts w:ascii="Calibri" w:hAnsi="Calibri"/>
                <w:b/>
                <w:sz w:val="20"/>
                <w:szCs w:val="20"/>
              </w:rPr>
            </w:pPr>
            <w:r w:rsidRPr="00E979DA">
              <w:rPr>
                <w:rFonts w:ascii="Calibri" w:hAnsi="Calibri"/>
                <w:b/>
                <w:sz w:val="20"/>
                <w:szCs w:val="20"/>
              </w:rPr>
              <w:lastRenderedPageBreak/>
              <w:t xml:space="preserve">Assessment: </w:t>
            </w:r>
          </w:p>
        </w:tc>
      </w:tr>
      <w:tr w:rsidR="00F55C90" w:rsidRPr="00E979DA" w14:paraId="6E4A2B33" w14:textId="77777777" w:rsidTr="00E979DA">
        <w:tc>
          <w:tcPr>
            <w:tcW w:w="10998" w:type="dxa"/>
            <w:gridSpan w:val="5"/>
          </w:tcPr>
          <w:p w14:paraId="03339E3D" w14:textId="77777777" w:rsidR="00F55C90" w:rsidRPr="00E979DA" w:rsidRDefault="00F55C90" w:rsidP="00A33DDF">
            <w:pPr>
              <w:rPr>
                <w:rFonts w:ascii="Calibri" w:hAnsi="Calibri"/>
                <w:sz w:val="20"/>
                <w:szCs w:val="20"/>
              </w:rPr>
            </w:pPr>
            <w:r w:rsidRPr="00E979DA">
              <w:rPr>
                <w:rFonts w:ascii="Calibri" w:hAnsi="Calibri"/>
                <w:sz w:val="20"/>
                <w:szCs w:val="20"/>
              </w:rPr>
              <w:t>Student math workbook page 309, numbers 5-14.</w:t>
            </w:r>
          </w:p>
        </w:tc>
      </w:tr>
    </w:tbl>
    <w:p w14:paraId="2E6847B4" w14:textId="77777777" w:rsidR="00F55C90" w:rsidRPr="00CC4B4A" w:rsidRDefault="00F55C90" w:rsidP="00A33DDF">
      <w:pPr>
        <w:rPr>
          <w:rFonts w:ascii="Calibri" w:hAnsi="Calibri"/>
          <w:sz w:val="20"/>
          <w:szCs w:val="20"/>
        </w:rPr>
      </w:pPr>
    </w:p>
    <w:p w14:paraId="71939ED4" w14:textId="77777777" w:rsidR="00F55C90" w:rsidRPr="00CC4B4A" w:rsidRDefault="00F55C90">
      <w:pPr>
        <w:rPr>
          <w:rFonts w:ascii="Calibri" w:hAnsi="Calibri"/>
          <w:sz w:val="20"/>
          <w:szCs w:val="20"/>
        </w:rPr>
      </w:pPr>
    </w:p>
    <w:sectPr w:rsidR="00F55C90" w:rsidRPr="00CC4B4A" w:rsidSect="00A33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911"/>
    <w:multiLevelType w:val="hybridMultilevel"/>
    <w:tmpl w:val="778E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624D4B"/>
    <w:multiLevelType w:val="hybridMultilevel"/>
    <w:tmpl w:val="0D86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993CD9"/>
    <w:multiLevelType w:val="hybridMultilevel"/>
    <w:tmpl w:val="A836A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DF"/>
    <w:rsid w:val="00036B66"/>
    <w:rsid w:val="000816D3"/>
    <w:rsid w:val="000C52A9"/>
    <w:rsid w:val="00136D67"/>
    <w:rsid w:val="001902C0"/>
    <w:rsid w:val="00266005"/>
    <w:rsid w:val="0028137B"/>
    <w:rsid w:val="003024C9"/>
    <w:rsid w:val="003E1E21"/>
    <w:rsid w:val="00490927"/>
    <w:rsid w:val="004F105E"/>
    <w:rsid w:val="0061498B"/>
    <w:rsid w:val="006D3EC2"/>
    <w:rsid w:val="006D4964"/>
    <w:rsid w:val="00813EEB"/>
    <w:rsid w:val="0086219D"/>
    <w:rsid w:val="008F5169"/>
    <w:rsid w:val="009936A4"/>
    <w:rsid w:val="009A0EFF"/>
    <w:rsid w:val="00A04490"/>
    <w:rsid w:val="00A33DDF"/>
    <w:rsid w:val="00AA4E4A"/>
    <w:rsid w:val="00AB5F2A"/>
    <w:rsid w:val="00BA2433"/>
    <w:rsid w:val="00C12FD7"/>
    <w:rsid w:val="00CC4B4A"/>
    <w:rsid w:val="00DB30D1"/>
    <w:rsid w:val="00DE6C7A"/>
    <w:rsid w:val="00DF6CFB"/>
    <w:rsid w:val="00E6259D"/>
    <w:rsid w:val="00E979DA"/>
    <w:rsid w:val="00EF305E"/>
    <w:rsid w:val="00F46AD2"/>
    <w:rsid w:val="00F55C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C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DF"/>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DF"/>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3D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DF"/>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DF"/>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1426</Words>
  <Characters>6407</Characters>
  <Application>Microsoft Macintosh Word</Application>
  <DocSecurity>0</DocSecurity>
  <Lines>291</Lines>
  <Paragraphs>174</Paragraphs>
  <ScaleCrop>false</ScaleCrop>
  <Company>Alpine School District</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3</cp:revision>
  <dcterms:created xsi:type="dcterms:W3CDTF">2013-04-10T01:26:00Z</dcterms:created>
  <dcterms:modified xsi:type="dcterms:W3CDTF">2013-04-12T15:39:00Z</dcterms:modified>
</cp:coreProperties>
</file>