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288" w:type="dxa"/>
        <w:tblLook w:val="04A0" w:firstRow="1" w:lastRow="0" w:firstColumn="1" w:lastColumn="0" w:noHBand="0" w:noVBand="1"/>
      </w:tblPr>
      <w:tblGrid>
        <w:gridCol w:w="3600"/>
        <w:gridCol w:w="1818"/>
        <w:gridCol w:w="360"/>
        <w:gridCol w:w="1422"/>
        <w:gridCol w:w="3600"/>
      </w:tblGrid>
      <w:tr w:rsidR="00DB51A2" w:rsidRPr="00816F8B" w14:paraId="06716199" w14:textId="77777777" w:rsidTr="008B6885">
        <w:tc>
          <w:tcPr>
            <w:tcW w:w="3600" w:type="dxa"/>
            <w:shd w:val="clear" w:color="auto" w:fill="F2DBDB" w:themeFill="accent2" w:themeFillTint="33"/>
          </w:tcPr>
          <w:p w14:paraId="6D003D76" w14:textId="77777777" w:rsidR="00DB51A2" w:rsidRPr="00816F8B" w:rsidRDefault="00DB51A2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1</w:t>
            </w:r>
          </w:p>
          <w:p w14:paraId="3D42D418" w14:textId="77777777" w:rsidR="00DB51A2" w:rsidRPr="002B07D5" w:rsidRDefault="00DB51A2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clear" w:color="auto" w:fill="F2DBDB" w:themeFill="accent2" w:themeFillTint="33"/>
          </w:tcPr>
          <w:p w14:paraId="47CF69AC" w14:textId="77777777" w:rsidR="00DB51A2" w:rsidRDefault="00DB51A2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07D5">
              <w:rPr>
                <w:rFonts w:asciiTheme="majorHAnsi" w:hAnsiTheme="majorHAnsi"/>
                <w:b/>
                <w:sz w:val="20"/>
                <w:szCs w:val="20"/>
              </w:rPr>
              <w:t>Lesson: 2-4</w:t>
            </w:r>
          </w:p>
          <w:p w14:paraId="7B15B3DD" w14:textId="77777777" w:rsidR="00DB51A2" w:rsidRPr="002B07D5" w:rsidRDefault="00DB51A2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07D5">
              <w:rPr>
                <w:rFonts w:asciiTheme="majorHAnsi" w:hAnsiTheme="majorHAnsi"/>
                <w:b/>
                <w:sz w:val="20"/>
                <w:szCs w:val="20"/>
              </w:rPr>
              <w:t>Introducing Subtraction Expressions and Number Sentences</w:t>
            </w:r>
            <w:bookmarkStart w:id="0" w:name="_GoBack"/>
            <w:bookmarkEnd w:id="0"/>
          </w:p>
        </w:tc>
        <w:tc>
          <w:tcPr>
            <w:tcW w:w="3600" w:type="dxa"/>
            <w:shd w:val="clear" w:color="auto" w:fill="F2DBDB" w:themeFill="accent2" w:themeFillTint="33"/>
          </w:tcPr>
          <w:p w14:paraId="0AA210F6" w14:textId="77777777" w:rsidR="00DB51A2" w:rsidRPr="00E57155" w:rsidRDefault="00DB51A2">
            <w:pPr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  <w:lang w:val="fr-FR"/>
              </w:rPr>
            </w:pPr>
            <w:r w:rsidRPr="00E57155">
              <w:rPr>
                <w:rFonts w:asciiTheme="majorHAnsi" w:hAnsiTheme="majorHAnsi" w:cstheme="majorHAnsi"/>
                <w:b/>
                <w:i/>
                <w:color w:val="548DD4" w:themeColor="text2" w:themeTint="99"/>
                <w:sz w:val="20"/>
                <w:szCs w:val="20"/>
                <w:lang w:val="fr-FR"/>
              </w:rPr>
              <w:t xml:space="preserve">DRAFT  </w:t>
            </w:r>
          </w:p>
        </w:tc>
      </w:tr>
      <w:tr w:rsidR="004251CC" w:rsidRPr="00816F8B" w14:paraId="6141315F" w14:textId="77777777" w:rsidTr="002B07D5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46B9CED9" w14:textId="77777777" w:rsidR="004251CC" w:rsidRPr="002B07D5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2B07D5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2B07D5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29456D" w:rsidRPr="002B07D5">
              <w:rPr>
                <w:rFonts w:asciiTheme="majorHAnsi" w:hAnsiTheme="majorHAnsi"/>
                <w:b/>
                <w:sz w:val="20"/>
                <w:szCs w:val="20"/>
              </w:rPr>
              <w:t>1.OA.1 &amp;</w:t>
            </w:r>
            <w:r w:rsidR="00EE4845" w:rsidRPr="002B07D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73C3D" w:rsidRPr="002B07D5">
              <w:rPr>
                <w:rFonts w:asciiTheme="majorHAnsi" w:hAnsiTheme="majorHAnsi"/>
                <w:b/>
                <w:sz w:val="20"/>
                <w:szCs w:val="20"/>
              </w:rPr>
              <w:t>1.0A.4 &amp; 1.0A.6</w:t>
            </w:r>
            <w:r w:rsidR="00EE4845" w:rsidRPr="002B07D5">
              <w:rPr>
                <w:rFonts w:asciiTheme="majorHAnsi" w:hAnsiTheme="majorHAnsi"/>
                <w:b/>
                <w:sz w:val="20"/>
                <w:szCs w:val="20"/>
              </w:rPr>
              <w:t xml:space="preserve">                </w:t>
            </w:r>
            <w:r w:rsidR="004251CC" w:rsidRPr="002B07D5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2B07D5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816F8B" w14:paraId="163FDA0A" w14:textId="77777777" w:rsidTr="002B07D5">
        <w:tc>
          <w:tcPr>
            <w:tcW w:w="5418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1D1001D9" w14:textId="77777777" w:rsidR="004251CC" w:rsidRPr="00816F8B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3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0A23B0BC" w14:textId="77777777" w:rsidR="004251CC" w:rsidRPr="00816F8B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8815DF" w:rsidRPr="002B07D5" w14:paraId="1052857F" w14:textId="77777777" w:rsidTr="00E57155">
        <w:tc>
          <w:tcPr>
            <w:tcW w:w="5418" w:type="dxa"/>
            <w:gridSpan w:val="2"/>
          </w:tcPr>
          <w:p w14:paraId="2A9C7EE3" w14:textId="77777777" w:rsidR="004251CC" w:rsidRPr="002B07D5" w:rsidRDefault="00BD4B6B">
            <w:pPr>
              <w:rPr>
                <w:rFonts w:asciiTheme="majorHAnsi" w:hAnsiTheme="majorHAnsi"/>
                <w:sz w:val="20"/>
                <w:szCs w:val="20"/>
              </w:rPr>
            </w:pPr>
            <w:r w:rsidRPr="002B07D5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9456D" w:rsidRPr="002B07D5">
              <w:rPr>
                <w:rFonts w:asciiTheme="majorHAnsi" w:hAnsiTheme="majorHAnsi"/>
                <w:sz w:val="20"/>
                <w:szCs w:val="20"/>
              </w:rPr>
              <w:t>write and solve subtraction number sentences.</w:t>
            </w:r>
          </w:p>
          <w:p w14:paraId="50BC885B" w14:textId="77777777" w:rsidR="004251CC" w:rsidRPr="00816F8B" w:rsidRDefault="00642F40" w:rsidP="00642F40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 écrire et résoudre des soustractio</w:t>
            </w:r>
            <w:r w:rsidR="00FF1039" w:rsidRPr="00816F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</w:t>
            </w:r>
            <w:r w:rsidRPr="00816F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r w:rsidR="006B0C7D" w:rsidRPr="00816F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382" w:type="dxa"/>
            <w:gridSpan w:val="3"/>
          </w:tcPr>
          <w:p w14:paraId="6BC7E63E" w14:textId="77777777" w:rsidR="004251CC" w:rsidRPr="002B07D5" w:rsidRDefault="0029456D">
            <w:pPr>
              <w:rPr>
                <w:rFonts w:asciiTheme="majorHAnsi" w:hAnsiTheme="majorHAnsi"/>
                <w:sz w:val="20"/>
                <w:szCs w:val="20"/>
              </w:rPr>
            </w:pPr>
            <w:r w:rsidRPr="002B07D5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93B4A" w:rsidRPr="002B07D5">
              <w:rPr>
                <w:rFonts w:asciiTheme="majorHAnsi" w:hAnsiTheme="majorHAnsi"/>
                <w:sz w:val="20"/>
                <w:szCs w:val="20"/>
              </w:rPr>
              <w:t>say the subtraction sentence</w:t>
            </w:r>
            <w:r w:rsidRPr="002B07D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ED8DAE5" w14:textId="77777777" w:rsidR="00FA2E10" w:rsidRPr="00816F8B" w:rsidRDefault="00642F40" w:rsidP="00642F40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 dire</w:t>
            </w:r>
            <w:r w:rsidR="004A2636" w:rsidRPr="00816F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:</w:t>
            </w:r>
            <w:r w:rsidRPr="00816F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la soustraction</w:t>
            </w:r>
            <w:r w:rsidR="0029456D" w:rsidRPr="00816F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816F8B" w14:paraId="0F92BE7C" w14:textId="77777777" w:rsidTr="00E57155">
        <w:tc>
          <w:tcPr>
            <w:tcW w:w="5418" w:type="dxa"/>
            <w:gridSpan w:val="2"/>
          </w:tcPr>
          <w:p w14:paraId="48D807D1" w14:textId="77777777" w:rsidR="004251CC" w:rsidRPr="002B07D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7D5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2B0BCFC" w14:textId="77777777" w:rsidR="00BD4B6B" w:rsidRPr="002B07D5" w:rsidRDefault="0029456D">
            <w:pPr>
              <w:rPr>
                <w:rFonts w:asciiTheme="majorHAnsi" w:hAnsiTheme="majorHAnsi"/>
                <w:sz w:val="20"/>
                <w:szCs w:val="20"/>
              </w:rPr>
            </w:pPr>
            <w:r w:rsidRPr="002B07D5">
              <w:rPr>
                <w:rFonts w:asciiTheme="majorHAnsi" w:hAnsiTheme="majorHAnsi"/>
                <w:sz w:val="20"/>
                <w:szCs w:val="20"/>
              </w:rPr>
              <w:t>A missing part of a whole is one interpretation of subtraction.  Subtraction number sentences can be used to show a missing part subtraction situation.</w:t>
            </w:r>
          </w:p>
        </w:tc>
        <w:tc>
          <w:tcPr>
            <w:tcW w:w="5382" w:type="dxa"/>
            <w:gridSpan w:val="3"/>
          </w:tcPr>
          <w:p w14:paraId="714EE423" w14:textId="77777777" w:rsidR="004251CC" w:rsidRPr="002B07D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7D5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E224A9" w:rsidRPr="002B07D5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2B07D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A9315B0" w14:textId="77777777" w:rsidR="008815DF" w:rsidRPr="00816F8B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Listen</w:t>
            </w:r>
            <w:proofErr w:type="spellEnd"/>
            <w:proofErr w:type="gram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873C3D"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5858D5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642F40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o</w:t>
            </w:r>
            <w:r w:rsidR="005858D5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u</w:t>
            </w:r>
            <w:r w:rsidR="00642F40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straire</w:t>
            </w:r>
            <w:proofErr w:type="gramEnd"/>
            <w:r w:rsidR="005858D5"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642F40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la diffé</w:t>
            </w:r>
            <w:r w:rsidR="005858D5"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rence, </w:t>
            </w:r>
            <w:r w:rsidR="00642F40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moin</w:t>
            </w:r>
            <w:r w:rsidR="00293B4A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s,</w:t>
            </w:r>
            <w:r w:rsidR="00642F40"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égal</w:t>
            </w:r>
            <w:r w:rsidR="00E224A9"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</w:p>
          <w:p w14:paraId="77B3EE41" w14:textId="77777777" w:rsidR="004251CC" w:rsidRPr="00816F8B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  <w:r w:rsidR="005858D5"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642F40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le signe moins</w:t>
            </w:r>
            <w:r w:rsidR="00293B4A"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642F40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le signe égal</w:t>
            </w:r>
            <w:r w:rsidR="00293B4A"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</w:p>
          <w:p w14:paraId="4CC8346A" w14:textId="77777777" w:rsidR="004251CC" w:rsidRPr="00816F8B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</w:t>
            </w:r>
            <w:proofErr w:type="spellEnd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378FA9A4" w14:textId="77777777" w:rsidR="00C8466E" w:rsidRPr="00816F8B" w:rsidRDefault="004251CC" w:rsidP="00C8466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Speak</w:t>
            </w:r>
            <w:proofErr w:type="spellEnd"/>
            <w:proofErr w:type="gram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642F40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soustraire</w:t>
            </w:r>
            <w:proofErr w:type="gramEnd"/>
            <w:r w:rsidR="005858D5"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642F40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moins</w:t>
            </w:r>
            <w:r w:rsidR="00293B4A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,</w:t>
            </w:r>
            <w:r w:rsidR="00E224A9"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642F40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égal</w:t>
            </w:r>
          </w:p>
          <w:p w14:paraId="1D6BB7F8" w14:textId="77777777" w:rsidR="00E224A9" w:rsidRPr="00816F8B" w:rsidRDefault="00E224A9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</w:p>
          <w:p w14:paraId="487D7232" w14:textId="77777777" w:rsidR="00C8466E" w:rsidRPr="00816F8B" w:rsidRDefault="00E224A9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 - ___ = ____ </w:t>
            </w:r>
          </w:p>
        </w:tc>
      </w:tr>
      <w:tr w:rsidR="008815DF" w:rsidRPr="00816F8B" w14:paraId="2BF345ED" w14:textId="77777777" w:rsidTr="00E57155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BA2581E" w14:textId="77777777" w:rsidR="004251CC" w:rsidRPr="00816F8B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Materials</w:t>
            </w:r>
            <w:proofErr w:type="spellEnd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6E1B2BCC" w14:textId="77777777" w:rsidR="00BD4B6B" w:rsidRPr="00816F8B" w:rsidRDefault="005858D5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sz w:val="20"/>
                <w:szCs w:val="20"/>
                <w:lang w:val="fr-FR"/>
              </w:rPr>
              <w:t>Connecting</w:t>
            </w:r>
            <w:proofErr w:type="spellEnd"/>
            <w:r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cubes</w:t>
            </w:r>
            <w:r w:rsidR="00E5715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E57155">
              <w:rPr>
                <w:rFonts w:asciiTheme="majorHAnsi" w:hAnsiTheme="majorHAnsi"/>
                <w:sz w:val="20"/>
                <w:szCs w:val="20"/>
                <w:lang w:val="fr-FR"/>
              </w:rPr>
              <w:t>paper</w:t>
            </w:r>
            <w:proofErr w:type="spellEnd"/>
          </w:p>
          <w:p w14:paraId="236C1417" w14:textId="77777777" w:rsidR="000025E4" w:rsidRPr="00816F8B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sz w:val="20"/>
                <w:szCs w:val="20"/>
                <w:lang w:val="fr-FR"/>
              </w:rPr>
              <w:t>Guided</w:t>
            </w:r>
            <w:proofErr w:type="spellEnd"/>
            <w:r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Practice page </w:t>
            </w:r>
            <w:r w:rsidR="00FD0239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5</w:t>
            </w:r>
            <w:r w:rsidR="005858D5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4</w:t>
            </w:r>
            <w:r w:rsidR="00FD0239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-5</w:t>
            </w:r>
            <w:r w:rsidR="005858D5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5</w:t>
            </w:r>
          </w:p>
          <w:p w14:paraId="044B8E40" w14:textId="77777777" w:rsidR="000025E4" w:rsidRPr="00816F8B" w:rsidRDefault="000025E4" w:rsidP="00E224A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sz w:val="20"/>
                <w:szCs w:val="20"/>
                <w:lang w:val="fr-FR"/>
              </w:rPr>
              <w:t>Problem</w:t>
            </w:r>
            <w:proofErr w:type="spellEnd"/>
            <w:r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/>
                <w:sz w:val="20"/>
                <w:szCs w:val="20"/>
                <w:lang w:val="fr-FR"/>
              </w:rPr>
              <w:t>Solving</w:t>
            </w:r>
            <w:proofErr w:type="spellEnd"/>
            <w:r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page </w:t>
            </w:r>
            <w:r w:rsidR="00FD0239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5</w:t>
            </w:r>
            <w:r w:rsidR="005858D5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619CE332" w14:textId="77777777" w:rsidR="004251CC" w:rsidRPr="00816F8B" w:rsidRDefault="00E224A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Additional</w:t>
            </w:r>
            <w:proofErr w:type="spellEnd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="004251CC"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5AC4ECF9" w14:textId="77777777" w:rsidR="004251CC" w:rsidRPr="00816F8B" w:rsidRDefault="00E5715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c</w:t>
            </w:r>
            <w:r w:rsidR="00FF1039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ache</w:t>
            </w:r>
            <w:r w:rsidR="00646C0F" w:rsidRPr="00816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FF1039" w:rsidRPr="00816F8B">
              <w:rPr>
                <w:rFonts w:asciiTheme="majorHAnsi" w:hAnsiTheme="majorHAnsi"/>
                <w:sz w:val="20"/>
                <w:szCs w:val="20"/>
                <w:lang w:val="fr-FR"/>
              </w:rPr>
              <w:t>caché</w:t>
            </w:r>
          </w:p>
          <w:p w14:paraId="4FC3F74E" w14:textId="77777777" w:rsidR="004251CC" w:rsidRPr="00816F8B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816F8B" w14:paraId="010ADF83" w14:textId="77777777" w:rsidTr="002B07D5">
        <w:tc>
          <w:tcPr>
            <w:tcW w:w="5778" w:type="dxa"/>
            <w:gridSpan w:val="3"/>
            <w:shd w:val="clear" w:color="auto" w:fill="F2DBDB" w:themeFill="accent2" w:themeFillTint="33"/>
          </w:tcPr>
          <w:p w14:paraId="2ECE5FBA" w14:textId="77777777" w:rsidR="008815DF" w:rsidRPr="00816F8B" w:rsidRDefault="004251CC" w:rsidP="00E5715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943E3C"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5022" w:type="dxa"/>
            <w:gridSpan w:val="2"/>
            <w:shd w:val="clear" w:color="auto" w:fill="F2DBDB" w:themeFill="accent2" w:themeFillTint="33"/>
          </w:tcPr>
          <w:p w14:paraId="3E3B391D" w14:textId="77777777" w:rsidR="004251CC" w:rsidRPr="002B07D5" w:rsidRDefault="004251CC" w:rsidP="002B6D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Ins</w:t>
            </w:r>
            <w:r w:rsidRPr="002B07D5">
              <w:rPr>
                <w:rFonts w:asciiTheme="majorHAnsi" w:hAnsiTheme="majorHAnsi"/>
                <w:b/>
                <w:sz w:val="20"/>
                <w:szCs w:val="20"/>
              </w:rPr>
              <w:t>tructional</w:t>
            </w:r>
            <w:proofErr w:type="spellEnd"/>
            <w:r w:rsidRPr="002B07D5">
              <w:rPr>
                <w:rFonts w:asciiTheme="majorHAnsi" w:hAnsiTheme="majorHAnsi"/>
                <w:b/>
                <w:sz w:val="20"/>
                <w:szCs w:val="20"/>
              </w:rPr>
              <w:t xml:space="preserve"> Time</w:t>
            </w:r>
            <w:proofErr w:type="gramStart"/>
            <w:r w:rsidRPr="002B07D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244C7D" w:rsidRPr="002B07D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2B6D82" w:rsidRPr="002B07D5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920044" w:rsidRPr="002B07D5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proofErr w:type="gramEnd"/>
            <w:r w:rsidR="00244C7D" w:rsidRPr="002B07D5">
              <w:rPr>
                <w:rFonts w:asciiTheme="majorHAnsi" w:hAnsiTheme="majorHAnsi"/>
                <w:b/>
                <w:sz w:val="20"/>
                <w:szCs w:val="20"/>
              </w:rPr>
              <w:t xml:space="preserve"> minutes</w:t>
            </w:r>
          </w:p>
        </w:tc>
      </w:tr>
      <w:tr w:rsidR="004251CC" w:rsidRPr="00816F8B" w14:paraId="52F7EDE2" w14:textId="77777777" w:rsidTr="002B07D5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192D4D21" w14:textId="77777777" w:rsidR="008815DF" w:rsidRPr="00816F8B" w:rsidRDefault="00943E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214D53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42848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  <w:r w:rsidR="008815DF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79F4A8BA" w14:textId="77777777" w:rsidR="00E224A9" w:rsidRPr="00816F8B" w:rsidRDefault="00E224A9" w:rsidP="00E224A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 xml:space="preserve">Write and addition sentence on the board with a missing number.  </w:t>
            </w:r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___ + ___= ____.</w:t>
            </w:r>
          </w:p>
          <w:p w14:paraId="39F9E6B0" w14:textId="77777777" w:rsidR="00222A7A" w:rsidRPr="00816F8B" w:rsidRDefault="00943E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trouver la partie manquante d’un nombre quand vous connaissez une partie du nombre</w:t>
            </w:r>
            <w:r w:rsidR="005858D5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proofErr w:type="spellStart"/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Regqrdez</w:t>
            </w:r>
            <w:proofErr w:type="spellEnd"/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tableau. le </w:t>
            </w:r>
            <w:r w:rsidR="00BB35AE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</w:t>
            </w:r>
            <w:r w:rsidR="00222A7A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7.  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J’écrirai </w:t>
            </w:r>
            <w:r w:rsidR="00222A7A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7 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l’addition. La</w:t>
            </w:r>
            <w:r w:rsidR="00222A7A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 que nous connaissons est</w:t>
            </w:r>
            <w:r w:rsidR="00222A7A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  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l’écrirai dans l’addition</w:t>
            </w:r>
            <w:r w:rsidR="00222A7A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est </w:t>
            </w:r>
            <w:r w:rsidR="00D64573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nombre manquant</w:t>
            </w:r>
            <w:r w:rsidR="00222A7A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313BA97" w14:textId="77777777" w:rsidR="00222A7A" w:rsidRPr="002B07D5" w:rsidRDefault="00222A7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B07D5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say, “5.”</w:t>
            </w:r>
          </w:p>
          <w:p w14:paraId="66EA05B9" w14:textId="77777777" w:rsidR="00FA2E10" w:rsidRPr="00816F8B" w:rsidRDefault="00FF103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travail! A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ujourd’hui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apprendrez comment écrire les soust</w:t>
            </w:r>
            <w:r w:rsidR="005858D5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raction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5858D5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après avoir trouvé la </w:t>
            </w:r>
            <w:r w:rsidR="005858D5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 manquante</w:t>
            </w:r>
            <w:r w:rsidR="005858D5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EA865D" w14:textId="77777777" w:rsidR="00824069" w:rsidRPr="002B07D5" w:rsidRDefault="005858D5" w:rsidP="00222A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>Hold up both hands, clearly showing all ten fingers.</w:t>
            </w:r>
          </w:p>
          <w:p w14:paraId="523176CD" w14:textId="77777777" w:rsidR="00824069" w:rsidRPr="00816F8B" w:rsidRDefault="0082406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doigts je vous montre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EA76838" w14:textId="77777777" w:rsidR="00824069" w:rsidRPr="00816F8B" w:rsidRDefault="0082406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</w:t>
            </w:r>
            <w:r w:rsidR="005858D5"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10</w:t>
            </w:r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”.</w:t>
            </w:r>
          </w:p>
          <w:p w14:paraId="07560CB5" w14:textId="77777777" w:rsidR="005858D5" w:rsidRPr="002B07D5" w:rsidRDefault="005858D5" w:rsidP="00222A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>Then put 5 fingers (one hand) behind your back.</w:t>
            </w:r>
          </w:p>
          <w:p w14:paraId="0B321F80" w14:textId="77777777" w:rsidR="00214D53" w:rsidRPr="00816F8B" w:rsidRDefault="0082406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doigts </w:t>
            </w:r>
            <w:r w:rsidR="009463FE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cache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derrière moi</w:t>
            </w:r>
            <w:r w:rsidR="005858D5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CEF1744" w14:textId="77777777" w:rsidR="005858D5" w:rsidRPr="00816F8B" w:rsidRDefault="005858D5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“5”.</w:t>
            </w:r>
          </w:p>
          <w:p w14:paraId="1B5C5429" w14:textId="77777777" w:rsidR="005858D5" w:rsidRPr="002B07D5" w:rsidRDefault="005858D5" w:rsidP="00222A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>Remind the students that they need to identify the parts they know (the 5 fingers they can see) to find the missing part.</w:t>
            </w:r>
          </w:p>
          <w:p w14:paraId="4015752C" w14:textId="77777777" w:rsidR="008815DF" w:rsidRPr="002B07D5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3CEF61" w14:textId="77777777" w:rsidR="008815DF" w:rsidRPr="002B07D5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2B07D5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3664EB" w:rsidRPr="002B07D5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71761" w:rsidRPr="002B07D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B07D5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6B82046" w14:textId="77777777" w:rsidR="00222A7A" w:rsidRPr="00816F8B" w:rsidRDefault="00222A7A" w:rsidP="00222A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Use cubes</w:t>
            </w:r>
          </w:p>
          <w:p w14:paraId="20BAF493" w14:textId="77777777" w:rsidR="00FF1039" w:rsidRPr="00816F8B" w:rsidRDefault="00214D53" w:rsidP="00FF103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F1039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6 cubes en tout.  Je cache des cubes sous la table, maintenant vous pouvez voir 3 cubes.  Comment pouvez-vous trouver </w:t>
            </w:r>
            <w:r w:rsidR="00D64573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nombre</w:t>
            </w:r>
            <w:r w:rsidR="00FF1039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</w:t>
            </w:r>
            <w:r w:rsidR="009463FE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FF1039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 cachés? Dites-le à votre voisin (e).”</w:t>
            </w:r>
          </w:p>
          <w:p w14:paraId="3F456865" w14:textId="77777777" w:rsidR="00FF1039" w:rsidRPr="002B07D5" w:rsidRDefault="00FF1039" w:rsidP="00FF103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>S:  will share their answers with their neighbor, “3” or “3 cubes.”</w:t>
            </w:r>
          </w:p>
          <w:p w14:paraId="64C2BEFC" w14:textId="77777777" w:rsidR="00FF1039" w:rsidRPr="00816F8B" w:rsidRDefault="00FF1039" w:rsidP="00FF103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cubes sont-ils cachés?  Tous ensemble, 3.  Bon travail.”</w:t>
            </w:r>
          </w:p>
          <w:p w14:paraId="1E25B0A7" w14:textId="77777777" w:rsidR="00FF1039" w:rsidRPr="002B07D5" w:rsidRDefault="00FF1039" w:rsidP="00FF10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>Distribute 9 connecting cubes, a whiteboard, and a dry erase marker to each child.  Have the children pull 6 of the cubes down close to them.</w:t>
            </w:r>
          </w:p>
          <w:p w14:paraId="26F6A7BF" w14:textId="77777777" w:rsidR="00FF1039" w:rsidRPr="00816F8B" w:rsidRDefault="00D64573" w:rsidP="00FF103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chacun</w:t>
            </w:r>
            <w:r w:rsidR="00FF1039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besoin de 6 cubes sur vos ardoises.”</w:t>
            </w:r>
          </w:p>
          <w:p w14:paraId="5F8E2340" w14:textId="77777777" w:rsidR="00FF1039" w:rsidRPr="002B07D5" w:rsidRDefault="00FF1039" w:rsidP="00FF103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B07D5">
              <w:rPr>
                <w:rFonts w:asciiTheme="majorHAnsi" w:hAnsiTheme="majorHAnsi" w:cs="Arial"/>
                <w:i/>
                <w:sz w:val="20"/>
                <w:szCs w:val="20"/>
              </w:rPr>
              <w:t>will put 6 cubes on their white board.</w:t>
            </w:r>
          </w:p>
          <w:p w14:paraId="6AEB386C" w14:textId="77777777" w:rsidR="006C7C0C" w:rsidRPr="002B07D5" w:rsidRDefault="006C7C0C" w:rsidP="00FF103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5CE06FD5" w14:textId="77777777" w:rsidR="00FD29C8" w:rsidRPr="00816F8B" w:rsidRDefault="006C7C0C" w:rsidP="00CC4B1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que le tout est </w:t>
            </w:r>
            <w:r w:rsidR="00FD29C8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 cubes.  </w:t>
            </w:r>
            <w:r w:rsidR="00642F40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6 sur votre ardoise</w:t>
            </w:r>
            <w:r w:rsidR="00FD29C8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92F2E19" w14:textId="77777777" w:rsidR="00FD29C8" w:rsidRPr="002B07D5" w:rsidRDefault="00FD29C8" w:rsidP="006C7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The teacher will write a 6 on the whiteboard.  The students will each write a 6 on their whiteboard.</w:t>
            </w:r>
          </w:p>
          <w:p w14:paraId="12084841" w14:textId="77777777" w:rsidR="00FD29C8" w:rsidRPr="00816F8B" w:rsidRDefault="00FD29C8" w:rsidP="00CC4B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proofErr w:type="spellStart"/>
            <w:r w:rsidR="00642F40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Ceci</w:t>
            </w:r>
            <w:proofErr w:type="spellEnd"/>
            <w:r w:rsidR="00642F40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est un </w:t>
            </w:r>
            <w:proofErr w:type="spellStart"/>
            <w:r w:rsidR="00642F40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signe</w:t>
            </w:r>
            <w:proofErr w:type="spellEnd"/>
            <w:r w:rsidR="00642F40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42F40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moins</w:t>
            </w:r>
            <w:proofErr w:type="spellEnd"/>
            <w:r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6C7C0C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(teacher draws a minus sign 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on the whiteboard</w:t>
            </w:r>
            <w:r w:rsidR="003F25DA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after the number 6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  <w:r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4A263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</w:t>
            </w:r>
            <w:r w:rsidR="00642F4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un signe moins après le nombre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6.”</w:t>
            </w:r>
          </w:p>
          <w:p w14:paraId="62C8B0EA" w14:textId="77777777" w:rsidR="00FD29C8" w:rsidRPr="002B07D5" w:rsidRDefault="006C7C0C" w:rsidP="00CC4B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S:  will</w:t>
            </w:r>
            <w:r w:rsidR="00FD29C8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write</w:t>
            </w:r>
            <w:r w:rsidR="00FD29C8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a minus sign on their whiteboards.</w:t>
            </w:r>
          </w:p>
          <w:p w14:paraId="4837EFE7" w14:textId="77777777" w:rsidR="00FD29C8" w:rsidRPr="00816F8B" w:rsidRDefault="00FD29C8" w:rsidP="00CC4B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42F4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vous voyez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cubes.  </w:t>
            </w:r>
            <w:r w:rsidR="00642F4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Écrivez un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après le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sign</w:t>
            </w:r>
            <w:r w:rsidR="00FF103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moins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4FB442A" w14:textId="77777777" w:rsidR="00FD29C8" w:rsidRPr="002B07D5" w:rsidRDefault="00FD29C8" w:rsidP="006C7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The teacher will write a 3 on the whiteboard.  The students will each write a 3 on their whiteboard.</w:t>
            </w:r>
          </w:p>
          <w:p w14:paraId="5672D187" w14:textId="77777777" w:rsidR="003F25DA" w:rsidRPr="00816F8B" w:rsidRDefault="00FD29C8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J’avais</w:t>
            </w:r>
            <w:r w:rsidR="003F25D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 cubes 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là j’</w:t>
            </w:r>
            <w:r w:rsidR="00FF103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en </w:t>
            </w:r>
            <w:r w:rsidR="004A263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ai 3 cubes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Le 6 est</w:t>
            </w:r>
            <w:r w:rsidR="003F25D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tout et le </w:t>
            </w:r>
            <w:r w:rsidR="00FF103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</w:t>
            </w:r>
            <w:r w:rsidR="00D6457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 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une des parties</w:t>
            </w:r>
            <w:r w:rsidR="003F25D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</w:t>
            </w:r>
            <w:r w:rsidR="003F25D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 cubes 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devant vous</w:t>
            </w:r>
            <w:r w:rsidR="003F25D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voudrais que vous retiriez </w:t>
            </w:r>
            <w:r w:rsidR="003F25D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</w:t>
            </w:r>
            <w:r w:rsidR="0078119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cubes</w:t>
            </w:r>
            <w:r w:rsidR="003F25D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DDD12D2" w14:textId="77777777" w:rsidR="003F25DA" w:rsidRPr="002B07D5" w:rsidRDefault="003F25DA" w:rsidP="006C7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Have the children move 3 of the cubes away from the pile of 6 cubes.</w:t>
            </w:r>
          </w:p>
          <w:p w14:paraId="7527AF8B" w14:textId="77777777" w:rsidR="003F25DA" w:rsidRPr="00816F8B" w:rsidRDefault="003F25DA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partie manquante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E865C9D" w14:textId="77777777" w:rsidR="003F25DA" w:rsidRPr="002B07D5" w:rsidRDefault="003F25DA" w:rsidP="00FD29C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B82F59" w:rsidRPr="002B07D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ay “3”.</w:t>
            </w:r>
          </w:p>
          <w:p w14:paraId="539BA2EA" w14:textId="77777777" w:rsidR="006C7C0C" w:rsidRPr="002B07D5" w:rsidRDefault="003F25DA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proofErr w:type="spellStart"/>
            <w:r w:rsidR="0069550F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Com</w:t>
            </w:r>
            <w:r w:rsidR="0078119E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6C7C0C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r w:rsidR="0069550F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ez</w:t>
            </w:r>
            <w:proofErr w:type="spellEnd"/>
            <w:r w:rsidR="0069550F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avec moi</w:t>
            </w:r>
            <w:r w:rsidR="006C7C0C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, 1,2,3.</w:t>
            </w:r>
          </w:p>
          <w:p w14:paraId="14C5C779" w14:textId="77777777" w:rsidR="006C7C0C" w:rsidRPr="002B07D5" w:rsidRDefault="006C7C0C" w:rsidP="00FD29C8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S:  </w:t>
            </w:r>
            <w:r w:rsidRPr="002B07D5">
              <w:rPr>
                <w:rFonts w:asciiTheme="majorHAnsi" w:hAnsiTheme="majorHAnsi" w:cstheme="majorHAnsi"/>
                <w:i/>
                <w:sz w:val="20"/>
                <w:szCs w:val="20"/>
              </w:rPr>
              <w:t>will count with the teacher.</w:t>
            </w:r>
          </w:p>
          <w:p w14:paraId="028225FB" w14:textId="77777777" w:rsidR="006C7C0C" w:rsidRPr="00816F8B" w:rsidRDefault="006C7C0C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proofErr w:type="spellStart"/>
            <w:r w:rsidR="0069550F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="004A2636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eci</w:t>
            </w:r>
            <w:proofErr w:type="spellEnd"/>
            <w:r w:rsidR="004A2636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9550F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est un </w:t>
            </w:r>
            <w:proofErr w:type="spellStart"/>
            <w:r w:rsidR="0069550F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signe</w:t>
            </w:r>
            <w:proofErr w:type="spellEnd"/>
            <w:r w:rsidR="0069550F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9550F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égal</w:t>
            </w:r>
            <w:proofErr w:type="spellEnd"/>
            <w:r w:rsidR="003F25DA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= (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teacher write an equal sign on </w:t>
            </w:r>
            <w:r w:rsidR="003F25DA" w:rsidRPr="002B07D5">
              <w:rPr>
                <w:rFonts w:asciiTheme="majorHAnsi" w:hAnsiTheme="majorHAnsi" w:cstheme="majorHAnsi"/>
                <w:sz w:val="20"/>
                <w:szCs w:val="20"/>
              </w:rPr>
              <w:t>the whiteboard after the number 3)</w:t>
            </w:r>
            <w:r w:rsidR="003F25DA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B82F59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écrive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z la diffé</w:t>
            </w:r>
            <w:r w:rsidR="00B82F5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rence 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après le signe égal.  La diffé</w:t>
            </w:r>
            <w:r w:rsidR="00B82F5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rence 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le ré</w:t>
            </w:r>
            <w:r w:rsidR="00B82F5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sult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at </w:t>
            </w:r>
            <w:r w:rsidR="00D6457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et c’est 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lorsqu’un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un nombre est soustrait d’un autre nomb</w:t>
            </w:r>
            <w:r w:rsidR="00B82F5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B82F5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5F7CA6D" w14:textId="77777777" w:rsidR="003F25DA" w:rsidRPr="00816F8B" w:rsidRDefault="006C7C0C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B82F5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</w:t>
            </w:r>
            <w:r w:rsidR="00B82F5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écrivons un 3 après le</w:t>
            </w:r>
            <w:r w:rsidR="00B82F5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sign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égal</w:t>
            </w:r>
            <w:r w:rsidR="00B82F5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82F5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E1D92F1" w14:textId="77777777" w:rsidR="00B82F59" w:rsidRPr="002B07D5" w:rsidRDefault="006C7C0C" w:rsidP="00FD29C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B82F59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will </w:t>
            </w:r>
            <w:r w:rsidR="00713B9F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make </w:t>
            </w:r>
            <w:r w:rsidR="00B82F59" w:rsidRPr="002B07D5">
              <w:rPr>
                <w:rFonts w:asciiTheme="majorHAnsi" w:hAnsiTheme="majorHAnsi" w:cstheme="majorHAnsi"/>
                <w:sz w:val="20"/>
                <w:szCs w:val="20"/>
              </w:rPr>
              <w:t>an equal sign and the</w:t>
            </w:r>
            <w:r w:rsidR="00713B9F" w:rsidRPr="002B07D5">
              <w:rPr>
                <w:rFonts w:asciiTheme="majorHAnsi" w:hAnsiTheme="majorHAnsi" w:cstheme="majorHAnsi"/>
                <w:sz w:val="20"/>
                <w:szCs w:val="20"/>
              </w:rPr>
              <w:t>n write the number 3 on their whiteboards.</w:t>
            </w:r>
          </w:p>
          <w:p w14:paraId="6F9ADBC6" w14:textId="77777777" w:rsidR="00713B9F" w:rsidRPr="00816F8B" w:rsidRDefault="00713B9F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Ce dont vous avez fait c’est de soustraire 3 de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6 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avoir 3.  Donc, 3 est la diffé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rence.”</w:t>
            </w:r>
          </w:p>
          <w:p w14:paraId="22EE2BEC" w14:textId="77777777" w:rsidR="00713B9F" w:rsidRPr="002B07D5" w:rsidRDefault="006C7C0C" w:rsidP="006C7C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Teacher</w:t>
            </w:r>
            <w:r w:rsidR="00713B9F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will label the minus and equal sign on their subtraction sentence on the whiteboard.</w:t>
            </w:r>
          </w:p>
          <w:p w14:paraId="2617D347" w14:textId="77777777" w:rsidR="006C7C0C" w:rsidRPr="00816F8B" w:rsidRDefault="00713B9F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une soustraction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C7C0C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A263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 n</w:t>
            </w:r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ous utiliserons des soustractions dans notre activité</w:t>
            </w:r>
            <w:r w:rsidR="006C7C0C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B111CC3" w14:textId="77777777" w:rsidR="00713B9F" w:rsidRPr="00816F8B" w:rsidRDefault="00FB29A8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: </w:t>
            </w:r>
            <w:r w:rsidR="00713B9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695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Aujourd’hui vous allez travailler avec </w:t>
            </w:r>
            <w:r w:rsidR="004A263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votre</w:t>
            </w:r>
            <w:r w:rsidR="00713B9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enai</w:t>
            </w:r>
            <w:r w:rsidR="00713B9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pour faire des soustractions</w:t>
            </w:r>
            <w:r w:rsidR="00713B9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 v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ous aurez besoin de </w:t>
            </w:r>
            <w:r w:rsidR="00B81B67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9</w:t>
            </w:r>
            <w:r w:rsidR="00713B9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cubes, 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une ardoise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</w:t>
            </w:r>
            <w:r w:rsidR="00713B9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 marqueur</w:t>
            </w:r>
            <w:r w:rsidR="00713B9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</w:p>
          <w:p w14:paraId="5A895A1A" w14:textId="77777777" w:rsidR="00713B9F" w:rsidRPr="002B07D5" w:rsidRDefault="00B81B67" w:rsidP="00FB29A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>The teacher will get 9 connecting cubes, a whiteboard, and a dry erase marker to model this activity.</w:t>
            </w:r>
          </w:p>
          <w:p w14:paraId="62527B9F" w14:textId="77777777" w:rsidR="00FB29A8" w:rsidRPr="00816F8B" w:rsidRDefault="00B81B67" w:rsidP="00713B9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003F9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cubes.”</w:t>
            </w:r>
          </w:p>
          <w:p w14:paraId="115D7D59" w14:textId="77777777" w:rsidR="00B81B67" w:rsidRPr="002B07D5" w:rsidRDefault="00B81B67" w:rsidP="00FB29A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>Teacher makes a train with 9 cubes.</w:t>
            </w:r>
          </w:p>
          <w:p w14:paraId="4A9E791A" w14:textId="77777777" w:rsidR="00B81B67" w:rsidRPr="00816F8B" w:rsidRDefault="00C003F9" w:rsidP="00713B9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</w:t>
            </w:r>
            <w:r w:rsidR="005C2A2B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tez les</w:t>
            </w:r>
            <w:r w:rsidR="00B81B67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 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moi</w:t>
            </w:r>
            <w:r w:rsidR="00B81B67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C98B602" w14:textId="77777777" w:rsidR="00B81B67" w:rsidRPr="00816F8B" w:rsidRDefault="00B81B67" w:rsidP="00713B9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count “1, 2, 3, 4, 5, 6, 7, 8, 9”.</w:t>
            </w:r>
          </w:p>
          <w:p w14:paraId="498B4337" w14:textId="77777777" w:rsidR="00B81B67" w:rsidRPr="00816F8B" w:rsidRDefault="00B81B67" w:rsidP="00713B9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003F9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sais que le tout est</w:t>
            </w:r>
            <w:r w:rsidR="00D64573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B1D95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1B1D95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C003F9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9</w:t>
            </w:r>
            <w:r w:rsidR="001B1D95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</w:t>
            </w:r>
            <w:r w:rsidR="00C003F9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tout</w:t>
            </w:r>
            <w:r w:rsidR="001B1D95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C003F9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003F9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un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</w:t>
            </w:r>
            <w:r w:rsidR="00C003F9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mon ardoise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E9E82AC" w14:textId="77777777" w:rsidR="00713B9F" w:rsidRPr="002B07D5" w:rsidRDefault="00B81B67" w:rsidP="00FB29A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Teacher writes a 9 on the whiteboard.</w:t>
            </w:r>
          </w:p>
          <w:p w14:paraId="2207FDB1" w14:textId="77777777" w:rsidR="00B81B67" w:rsidRPr="00816F8B" w:rsidRDefault="001B1D95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16F8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cacher quelque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cubes 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sous ce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pap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er.”</w:t>
            </w:r>
          </w:p>
          <w:p w14:paraId="279C36DC" w14:textId="77777777" w:rsidR="001B1D95" w:rsidRPr="002B07D5" w:rsidRDefault="00FB29A8" w:rsidP="00FB29A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proofErr w:type="gramStart"/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teacher b</w:t>
            </w:r>
            <w:r w:rsidR="001B1D95" w:rsidRPr="002B07D5">
              <w:rPr>
                <w:rFonts w:asciiTheme="majorHAnsi" w:hAnsiTheme="majorHAnsi" w:cstheme="majorHAnsi"/>
                <w:sz w:val="20"/>
                <w:szCs w:val="20"/>
              </w:rPr>
              <w:t>reak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1B1D95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off 4 cubes and cover</w:t>
            </w:r>
            <w:proofErr w:type="gramEnd"/>
            <w:r w:rsidR="001B1D95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them with a paper.</w:t>
            </w:r>
          </w:p>
          <w:p w14:paraId="2EF15B4F" w14:textId="77777777" w:rsidR="001B1D95" w:rsidRPr="00816F8B" w:rsidRDefault="001B1D95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9 cubes 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en tout et je peux voir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5 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parmi eux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part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que je connais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C48A0D0" w14:textId="77777777" w:rsidR="001B1D95" w:rsidRPr="00816F8B" w:rsidRDefault="001B1D95" w:rsidP="00FD29C8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“5”.</w:t>
            </w:r>
          </w:p>
          <w:p w14:paraId="094E57D5" w14:textId="77777777" w:rsidR="001B1D95" w:rsidRPr="002B07D5" w:rsidRDefault="001B1D95" w:rsidP="00FB29A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Teacher will make a minus sign after the 9 th</w:t>
            </w:r>
            <w:r w:rsidR="00897285" w:rsidRPr="002B07D5">
              <w:rPr>
                <w:rFonts w:asciiTheme="majorHAnsi" w:hAnsiTheme="majorHAnsi" w:cstheme="majorHAnsi"/>
                <w:sz w:val="20"/>
                <w:szCs w:val="20"/>
              </w:rPr>
              <w:t>en write a number 5.</w:t>
            </w:r>
          </w:p>
          <w:p w14:paraId="1D8C3B0E" w14:textId="77777777" w:rsidR="00897285" w:rsidRPr="00816F8B" w:rsidRDefault="00897285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partie cachée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7C2562A" w14:textId="77777777" w:rsidR="00897285" w:rsidRPr="00816F8B" w:rsidRDefault="00897285" w:rsidP="00FD29C8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“4”.</w:t>
            </w:r>
          </w:p>
          <w:p w14:paraId="65704712" w14:textId="77777777" w:rsidR="00FB29A8" w:rsidRPr="00816F8B" w:rsidRDefault="00FB29A8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 la soustraction avec moi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9 – 5 = 4.</w:t>
            </w:r>
          </w:p>
          <w:p w14:paraId="1F637820" w14:textId="77777777" w:rsidR="00897285" w:rsidRPr="002B07D5" w:rsidRDefault="00FB29A8" w:rsidP="00FD29C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897285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will write 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the subtraction sentence</w:t>
            </w:r>
            <w:r w:rsidR="00897285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</w:p>
          <w:p w14:paraId="46041D65" w14:textId="77777777" w:rsidR="00FB29A8" w:rsidRPr="00816F8B" w:rsidRDefault="00FB29A8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la soustraction avec moi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9 – 5 = 4.”</w:t>
            </w:r>
          </w:p>
          <w:p w14:paraId="26E88741" w14:textId="77777777" w:rsidR="00FB29A8" w:rsidRPr="002B07D5" w:rsidRDefault="00FB29A8" w:rsidP="00FD29C8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2B07D5">
              <w:rPr>
                <w:rFonts w:asciiTheme="majorHAnsi" w:hAnsiTheme="majorHAnsi" w:cstheme="majorHAnsi"/>
                <w:i/>
                <w:sz w:val="20"/>
                <w:szCs w:val="20"/>
              </w:rPr>
              <w:t>will say the subtraction sentence with the teacher.</w:t>
            </w:r>
          </w:p>
          <w:p w14:paraId="4199A11B" w14:textId="77777777" w:rsidR="00897285" w:rsidRPr="00816F8B" w:rsidRDefault="00897285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pouvez soust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raire pou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 trouver la différence.  9-5 égal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4.  La diffé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rence 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 la quantité qui reste après 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avoir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soustrait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diff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rence </w:t>
            </w:r>
            <w:r w:rsidR="00C003F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ici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DC65024" w14:textId="77777777" w:rsidR="00897285" w:rsidRPr="00816F8B" w:rsidRDefault="00897285" w:rsidP="00FD29C8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“4”.</w:t>
            </w:r>
          </w:p>
          <w:p w14:paraId="7BFD4BEB" w14:textId="77777777" w:rsidR="00897285" w:rsidRPr="00816F8B" w:rsidRDefault="00C003F9" w:rsidP="00FD29C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</w:t>
            </w:r>
            <w:r w:rsidR="0089728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 9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représente les </w:t>
            </w:r>
            <w:r w:rsidR="0089728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9 cubes 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avec lesq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uels j’ai commencé.  L</w:t>
            </w:r>
            <w:r w:rsidR="0089728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 5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représente la </w:t>
            </w:r>
            <w:r w:rsidR="0089728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part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que je connais.  L</w:t>
            </w:r>
            <w:r w:rsidR="0089728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 4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représente la </w:t>
            </w:r>
            <w:r w:rsidR="0089728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part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cachée</w:t>
            </w:r>
            <w:r w:rsidR="0089728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Donc, 9 moins 5 égal</w:t>
            </w:r>
            <w:r w:rsidR="000656D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4.”</w:t>
            </w:r>
          </w:p>
          <w:p w14:paraId="3F566437" w14:textId="77777777" w:rsidR="006502DA" w:rsidRPr="00816F8B" w:rsidRDefault="006502D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04F76E8" w14:textId="77777777" w:rsidR="008815DF" w:rsidRPr="00816F8B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Practice: (</w:t>
            </w:r>
            <w:r w:rsidR="00920044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13</w:t>
            </w:r>
            <w:r w:rsidR="00244C7D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339195D2" w14:textId="77777777" w:rsidR="008815DF" w:rsidRPr="002B07D5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2B07D5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732D76B9" w14:textId="77777777" w:rsidR="008815DF" w:rsidRPr="002B07D5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</w:p>
          <w:p w14:paraId="32308474" w14:textId="77777777" w:rsidR="0064357F" w:rsidRPr="002B07D5" w:rsidRDefault="007D6C60" w:rsidP="00FB29A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>The</w:t>
            </w:r>
            <w:r w:rsidR="00407268" w:rsidRPr="002B07D5">
              <w:rPr>
                <w:rFonts w:asciiTheme="majorHAnsi" w:hAnsiTheme="majorHAnsi" w:cs="Arial"/>
                <w:sz w:val="20"/>
                <w:szCs w:val="20"/>
              </w:rPr>
              <w:t xml:space="preserve"> teacher already demonstrated the activity to the students.</w:t>
            </w:r>
          </w:p>
          <w:p w14:paraId="0A5629B0" w14:textId="77777777" w:rsidR="00407268" w:rsidRPr="00816F8B" w:rsidRDefault="00992593" w:rsidP="00FB29A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____ - ____= ____ </w:t>
            </w:r>
            <w:r w:rsidR="00407268"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on the </w:t>
            </w:r>
            <w:proofErr w:type="spellStart"/>
            <w:r w:rsidR="00407268"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whiteboard</w:t>
            </w:r>
            <w:proofErr w:type="spellEnd"/>
            <w:r w:rsidR="00407268" w:rsidRPr="00816F8B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268A0CB8" w14:textId="77777777" w:rsidR="00FB29A8" w:rsidRPr="002B07D5" w:rsidRDefault="00FB29A8" w:rsidP="00FB29A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>The students should already have the cubes, markers, white boards and erasers.</w:t>
            </w:r>
          </w:p>
          <w:p w14:paraId="1916C923" w14:textId="77777777" w:rsidR="008815DF" w:rsidRPr="002B07D5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2EF279" w14:textId="77777777" w:rsidR="008815DF" w:rsidRPr="00816F8B" w:rsidRDefault="00FB29A8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1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</w:t>
            </w:r>
            <w:proofErr w:type="spellEnd"/>
            <w:r w:rsidR="008815DF"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15DF"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Do</w:t>
            </w: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es</w:t>
            </w:r>
            <w:proofErr w:type="spellEnd"/>
            <w:r w:rsidR="008815DF"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15DF"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with</w:t>
            </w:r>
            <w:proofErr w:type="spellEnd"/>
            <w:r w:rsidR="008815DF"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15DF"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Teacher</w:t>
            </w:r>
            <w:proofErr w:type="spellEnd"/>
            <w:r w:rsidR="008815DF"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:</w:t>
            </w:r>
          </w:p>
          <w:p w14:paraId="1618CC9F" w14:textId="77777777" w:rsidR="00C82E66" w:rsidRPr="00816F8B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m’aider</w:t>
            </w:r>
            <w:r w:rsidR="007D6C6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06EC03C" w14:textId="77777777" w:rsidR="007D6C60" w:rsidRPr="002B07D5" w:rsidRDefault="007D6C60" w:rsidP="00FB29A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Pick a student to come up and demonstrate the activity with the teacher.</w:t>
            </w:r>
          </w:p>
          <w:p w14:paraId="43D19AC8" w14:textId="77777777" w:rsidR="007D6C60" w:rsidRPr="00816F8B" w:rsidRDefault="007D6C60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faire ensemble cette activité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9259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cubes </w:t>
            </w:r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avons-nous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B2BD474" w14:textId="77777777" w:rsidR="007D6C60" w:rsidRPr="00816F8B" w:rsidRDefault="007D6C60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“9”.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3B825243" w14:textId="77777777" w:rsidR="00992593" w:rsidRPr="002B07D5" w:rsidRDefault="00992593" w:rsidP="00FB29A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Teacher writes a 9 on the whiteboard.</w:t>
            </w:r>
          </w:p>
          <w:p w14:paraId="119AB24E" w14:textId="77777777" w:rsidR="007D6C60" w:rsidRPr="00816F8B" w:rsidRDefault="007D6C60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 nous avons</w:t>
            </w:r>
            <w:r w:rsidR="00FB29A8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9 cubes </w:t>
            </w:r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tout</w:t>
            </w:r>
            <w:r w:rsidR="00FB29A8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cacher quelques</w:t>
            </w:r>
            <w:r w:rsidR="0099259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cubes </w:t>
            </w:r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sous ce </w:t>
            </w:r>
            <w:r w:rsidR="0099259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pap</w:t>
            </w:r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</w:t>
            </w:r>
            <w:r w:rsidR="0099259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er.”</w:t>
            </w:r>
          </w:p>
          <w:p w14:paraId="76B70544" w14:textId="77777777" w:rsidR="00992593" w:rsidRPr="002B07D5" w:rsidRDefault="00992593" w:rsidP="00FB29A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Break off 2 cubes and cover them with a paper.</w:t>
            </w:r>
          </w:p>
          <w:p w14:paraId="665204FA" w14:textId="77777777" w:rsidR="00992593" w:rsidRPr="002B07D5" w:rsidRDefault="00992593" w:rsidP="0099259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cubes </w:t>
            </w:r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voyez-vous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C083A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Com</w:t>
            </w:r>
            <w:r w:rsidR="004A2636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BC083A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tez</w:t>
            </w:r>
            <w:proofErr w:type="spellEnd"/>
            <w:r w:rsidR="00BC083A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avec moi</w:t>
            </w:r>
            <w:r w:rsidR="00FB29A8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, 1,2,3,4,5,6,7.</w:t>
            </w:r>
            <w:r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395CDA6" w14:textId="77777777" w:rsidR="00992593" w:rsidRPr="002B07D5" w:rsidRDefault="00992593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FB29A8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count with the teacher and 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say “7”.</w:t>
            </w:r>
          </w:p>
          <w:p w14:paraId="54FF498C" w14:textId="77777777" w:rsidR="00992593" w:rsidRPr="002B07D5" w:rsidRDefault="00992593" w:rsidP="003710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Teacher writes a </w:t>
            </w:r>
            <w:r w:rsidR="00CA0283" w:rsidRPr="002B07D5">
              <w:rPr>
                <w:rFonts w:asciiTheme="majorHAnsi" w:hAnsiTheme="majorHAnsi" w:cstheme="majorHAnsi"/>
                <w:sz w:val="20"/>
                <w:szCs w:val="20"/>
              </w:rPr>
              <w:t>– (minus sign) and the number 7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</w:p>
          <w:p w14:paraId="60B55D98" w14:textId="77777777" w:rsidR="00CA0283" w:rsidRPr="00816F8B" w:rsidRDefault="00BC083A" w:rsidP="0099259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</w:t>
            </w:r>
            <w:r w:rsidR="00CA028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9 cubes. 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pouvons voir</w:t>
            </w:r>
            <w:r w:rsidR="00CA028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7 cubes. 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partie cachée</w:t>
            </w:r>
            <w:r w:rsidR="00CA028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8D472FA" w14:textId="77777777" w:rsidR="00CA0283" w:rsidRPr="00816F8B" w:rsidRDefault="00CA0283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“2”.</w:t>
            </w:r>
          </w:p>
          <w:p w14:paraId="794BA3BA" w14:textId="77777777" w:rsidR="00CA0283" w:rsidRPr="002B07D5" w:rsidRDefault="00CA0283" w:rsidP="003710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Teacher writes an = (equal signal) and then the number 2 on the whiteboard.</w:t>
            </w:r>
          </w:p>
          <w:p w14:paraId="65D51EA3" w14:textId="77777777" w:rsidR="00CA0283" w:rsidRPr="00816F8B" w:rsidRDefault="00CA0283" w:rsidP="00CA028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6457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Lisez </w:t>
            </w:r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cette soustraction</w:t>
            </w:r>
            <w:r w:rsidR="00D6457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s’il vous plaît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C054E06" w14:textId="77777777" w:rsidR="00CA0283" w:rsidRPr="002B07D5" w:rsidRDefault="00CA0283" w:rsidP="00CA028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S:  will say “9</w:t>
            </w:r>
            <w:r w:rsidR="00816F8B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16F8B" w:rsidRPr="002B07D5">
              <w:rPr>
                <w:rFonts w:asciiTheme="majorHAnsi" w:hAnsiTheme="majorHAnsi" w:cstheme="majorHAnsi"/>
                <w:sz w:val="20"/>
                <w:szCs w:val="20"/>
              </w:rPr>
              <w:t>moins</w:t>
            </w:r>
            <w:proofErr w:type="spellEnd"/>
            <w:r w:rsidR="00816F8B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7 </w:t>
            </w:r>
            <w:proofErr w:type="spellStart"/>
            <w:r w:rsidR="00816F8B" w:rsidRPr="002B07D5">
              <w:rPr>
                <w:rFonts w:asciiTheme="majorHAnsi" w:hAnsiTheme="majorHAnsi" w:cstheme="majorHAnsi"/>
                <w:sz w:val="20"/>
                <w:szCs w:val="20"/>
              </w:rPr>
              <w:t>égal</w:t>
            </w:r>
            <w:proofErr w:type="spellEnd"/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2.”</w:t>
            </w:r>
          </w:p>
          <w:p w14:paraId="328F0ADB" w14:textId="77777777" w:rsidR="00CA0283" w:rsidRPr="00816F8B" w:rsidRDefault="00CA0283" w:rsidP="00CA028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C083A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4A042C2" w14:textId="77777777" w:rsidR="008815DF" w:rsidRPr="00816F8B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032DE618" w14:textId="77777777" w:rsidR="008815DF" w:rsidRPr="00816F8B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2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12E0E37D" w14:textId="77777777" w:rsidR="00E540B6" w:rsidRPr="00816F8B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2 élèves pour venir m’aider</w:t>
            </w:r>
            <w:r w:rsidR="00E540B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votre main si vous voulez m’aider</w:t>
            </w:r>
            <w:r w:rsidR="007D6C6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883F1CD" w14:textId="77777777" w:rsidR="007D6C60" w:rsidRPr="00816F8B" w:rsidRDefault="007D6C60" w:rsidP="003710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Teacher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choose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2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58E02993" w14:textId="77777777" w:rsidR="006E78CD" w:rsidRPr="00816F8B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vous allez nous démontrer cette activité</w:t>
            </w:r>
            <w:r w:rsidR="006E78C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cubes voyez-vous</w:t>
            </w:r>
            <w:r w:rsidR="006E78C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AA7E005" w14:textId="77777777" w:rsidR="006E78CD" w:rsidRPr="00816F8B" w:rsidRDefault="006E78CD" w:rsidP="006E78CD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“9”.</w:t>
            </w:r>
          </w:p>
          <w:p w14:paraId="0549DDB6" w14:textId="77777777" w:rsidR="007D6C60" w:rsidRPr="00816F8B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 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cachera quelques</w:t>
            </w:r>
            <w:r w:rsidR="00CA028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cubes 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sous le</w:t>
            </w:r>
            <w:r w:rsidR="00CA028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pap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</w:t>
            </w:r>
            <w:r w:rsidR="00CA028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er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</w:t>
            </w:r>
            <w:r w:rsidR="0037107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6457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écrit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traction 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l’ardoise pendant qu’il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/</w:t>
            </w:r>
            <w:r w:rsidR="005C2A2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elle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A263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lit à </w:t>
            </w:r>
            <w:r w:rsidR="004A263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haute voix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DCB43F0" w14:textId="77777777" w:rsidR="006E78CD" w:rsidRPr="002B07D5" w:rsidRDefault="00371079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S:</w:t>
            </w:r>
            <w:r w:rsidR="003664EB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#1 hides some of the cubes under the paper.</w:t>
            </w:r>
          </w:p>
          <w:p w14:paraId="79FA508F" w14:textId="77777777" w:rsidR="006E78CD" w:rsidRPr="002B07D5" w:rsidRDefault="006E78C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371079" w:rsidRPr="002B07D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#2:  will say the </w:t>
            </w:r>
            <w:r w:rsidR="003664EB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subtraction </w:t>
            </w:r>
            <w:proofErr w:type="spellStart"/>
            <w:r w:rsidR="00371079" w:rsidRPr="002B07D5">
              <w:rPr>
                <w:rFonts w:asciiTheme="majorHAnsi" w:hAnsiTheme="majorHAnsi" w:cstheme="majorHAnsi"/>
                <w:sz w:val="20"/>
                <w:szCs w:val="20"/>
              </w:rPr>
              <w:t>subtraction</w:t>
            </w:r>
            <w:proofErr w:type="spellEnd"/>
            <w:r w:rsidR="003664EB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sentence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3664EB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(While student #2 writes the </w:t>
            </w:r>
            <w:r w:rsidR="00371079" w:rsidRPr="002B07D5">
              <w:rPr>
                <w:rFonts w:asciiTheme="majorHAnsi" w:hAnsiTheme="majorHAnsi" w:cstheme="majorHAnsi"/>
                <w:sz w:val="20"/>
                <w:szCs w:val="20"/>
              </w:rPr>
              <w:t>subtraction</w:t>
            </w:r>
            <w:r w:rsidR="003664EB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sentence on the whiteboard, then he/she will also read the subtraction sentence aloud).</w:t>
            </w:r>
          </w:p>
          <w:p w14:paraId="12F18041" w14:textId="77777777" w:rsidR="00371079" w:rsidRPr="00816F8B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changez.  L’élève</w:t>
            </w:r>
            <w:r w:rsidR="0037107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cache les </w:t>
            </w:r>
            <w:r w:rsidR="0037107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cubes </w:t>
            </w:r>
            <w:r w:rsidR="004A263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et l’élève </w:t>
            </w:r>
            <w:r w:rsidR="0037107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#1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tu écris la soustraction</w:t>
            </w:r>
            <w:r w:rsidR="0037107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5D1EC4B" w14:textId="77777777" w:rsidR="00371079" w:rsidRPr="002B07D5" w:rsidRDefault="00371079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S:  will demonstrate the activity.  </w:t>
            </w:r>
          </w:p>
          <w:p w14:paraId="7162D94D" w14:textId="77777777" w:rsidR="006E78CD" w:rsidRPr="00816F8B" w:rsidRDefault="00371079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pour votre aide</w:t>
            </w:r>
            <w:r w:rsidR="006E78C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vous pouvez aller vous asseoir</w:t>
            </w:r>
            <w:r w:rsidR="006E78C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faire l’activité</w:t>
            </w:r>
            <w:r w:rsidR="006E78C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</w:t>
            </w:r>
            <w:r w:rsidR="004A263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en groupe de deux.</w:t>
            </w:r>
            <w:r w:rsidR="006E78C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vous appelle</w:t>
            </w:r>
            <w:r w:rsidR="006E78C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venez prendre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9 cubes,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une feuille de papier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une ardoise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 un marqueur.</w:t>
            </w:r>
            <w:r w:rsidR="006E78C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6E78C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faire cette activité avec votre partenaire</w:t>
            </w:r>
            <w:r w:rsidR="006E78C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Quand je frappe mes mains je veux </w:t>
            </w:r>
            <w:r w:rsidR="00D6457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avoir </w:t>
            </w:r>
            <w:r w:rsidR="004A263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votre attention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sur moi</w:t>
            </w:r>
            <w:r w:rsidR="006E78C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83759ED" w14:textId="77777777" w:rsidR="006E78CD" w:rsidRPr="002B07D5" w:rsidRDefault="006E78C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•As the teacher calls on the students they will come up and get their </w:t>
            </w:r>
            <w:r w:rsidR="003664EB" w:rsidRPr="002B07D5">
              <w:rPr>
                <w:rFonts w:asciiTheme="majorHAnsi" w:hAnsiTheme="majorHAnsi" w:cstheme="majorHAnsi"/>
                <w:sz w:val="20"/>
                <w:szCs w:val="20"/>
              </w:rPr>
              <w:t>cubes, paper, whiteboards, and dry erase markers.</w:t>
            </w:r>
          </w:p>
          <w:p w14:paraId="7E81DC25" w14:textId="77777777" w:rsidR="006E78CD" w:rsidRPr="002B07D5" w:rsidRDefault="006E78C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56E76BCE" w14:textId="77777777" w:rsidR="00D64573" w:rsidRPr="002B07D5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</w:t>
            </w:r>
            <w:r w:rsidR="0083188C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 attention.)  </w:t>
            </w:r>
          </w:p>
          <w:p w14:paraId="071F9B20" w14:textId="77777777" w:rsidR="006E78CD" w:rsidRPr="00816F8B" w:rsidRDefault="0083188C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 seconds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ranger vos affaire</w:t>
            </w:r>
            <w:r w:rsidR="004A2636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 aller vous asseoir sur le tapis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tous bien fait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28ED392" w14:textId="77777777" w:rsidR="00FB29A8" w:rsidRPr="00816F8B" w:rsidRDefault="00FB29A8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1C5763AE" w14:textId="77777777" w:rsidR="00FB29A8" w:rsidRPr="00816F8B" w:rsidRDefault="00FB29A8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All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5F97C34E" w14:textId="77777777" w:rsidR="00FB29A8" w:rsidRPr="00816F8B" w:rsidRDefault="00FB29A8" w:rsidP="006E78C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F151E"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vous laisse travailler avec votre partenaire pour faire la même activité</w:t>
            </w:r>
            <w:r w:rsidRPr="00816F8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C2C70E9" w14:textId="77777777" w:rsidR="0029212F" w:rsidRPr="002B07D5" w:rsidRDefault="0029212F" w:rsidP="006E78C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B07D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B07D5">
              <w:rPr>
                <w:rFonts w:asciiTheme="majorHAnsi" w:hAnsiTheme="majorHAnsi" w:cs="Arial"/>
                <w:i/>
                <w:sz w:val="20"/>
                <w:szCs w:val="20"/>
              </w:rPr>
              <w:t>will separate into groups of 2 and do the activity.</w:t>
            </w:r>
          </w:p>
          <w:p w14:paraId="2FF471DD" w14:textId="77777777" w:rsidR="008815DF" w:rsidRPr="002B07D5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C0EF3F" w14:textId="77777777" w:rsidR="008815DF" w:rsidRPr="00816F8B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Independent Practice: (</w:t>
            </w:r>
            <w:r w:rsidR="002B6D82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</w:t>
            </w:r>
            <w:r w:rsidR="00646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37A71410" w14:textId="77777777" w:rsidR="0083188C" w:rsidRPr="00816F8B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à vous de faire l’activité seul</w:t>
            </w:r>
            <w:r w:rsidR="00D6457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F151E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(e)</w:t>
            </w:r>
            <w:r w:rsidR="005269B9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E151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tous avoir une feuille de papier</w:t>
            </w:r>
            <w:r w:rsidR="0083188C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E151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d’abord le problè</w:t>
            </w:r>
            <w:r w:rsidR="0083188C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2E151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ensemble</w:t>
            </w:r>
            <w:r w:rsidR="0083188C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FB96AED" w14:textId="77777777" w:rsidR="0083188C" w:rsidRPr="002B07D5" w:rsidRDefault="0083188C" w:rsidP="0029212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Pass out guided practice page 5</w:t>
            </w:r>
            <w:r w:rsidR="003664EB" w:rsidRPr="002B07D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-5</w:t>
            </w:r>
            <w:r w:rsidR="003664EB" w:rsidRPr="002B07D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2747DA05" w14:textId="77777777" w:rsidR="003664EB" w:rsidRPr="00816F8B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2E151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cubes </w:t>
            </w:r>
            <w:r w:rsidR="002E151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avez-vous en tout</w:t>
            </w:r>
            <w:r w:rsidR="003664EB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A83B614" w14:textId="77777777" w:rsidR="003664EB" w:rsidRPr="00816F8B" w:rsidRDefault="003664EB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“8”.</w:t>
            </w:r>
          </w:p>
          <w:p w14:paraId="79ECE2F2" w14:textId="77777777" w:rsidR="0083188C" w:rsidRPr="00816F8B" w:rsidRDefault="003664EB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83188C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2E151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Trac</w:t>
            </w:r>
            <w:r w:rsidR="00920044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2E151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920044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E151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</w:t>
            </w:r>
            <w:r w:rsidR="00920044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8 </w:t>
            </w:r>
            <w:r w:rsidR="002E1510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le no</w:t>
            </w:r>
            <w:r w:rsidR="00D6457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mb</w:t>
            </w:r>
            <w:r w:rsidR="00920044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D6457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920044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1. 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regardez le dessin</w:t>
            </w:r>
            <w:r w:rsidR="0083188C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a t-il de cubes bleus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Comptons-les ensemble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3188C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FCB5B46" w14:textId="77777777" w:rsidR="0083188C" w:rsidRPr="002B07D5" w:rsidRDefault="0083188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S:  will count with the</w:t>
            </w:r>
            <w:r w:rsidR="003664EB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teacher “1, 2, 3, 4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07793B90" w14:textId="77777777" w:rsidR="0083188C" w:rsidRPr="00816F8B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Correct,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="00920044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cubes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bleus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tracerons le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20044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</w:t>
            </w:r>
            <w:r w:rsidR="00920044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diffé</w:t>
            </w:r>
            <w:r w:rsidR="00920044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rence?</w:t>
            </w:r>
            <w:r w:rsidR="0029212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8 – 4 = ____?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0EEC074" w14:textId="77777777" w:rsidR="0083188C" w:rsidRPr="002B07D5" w:rsidRDefault="0083188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20044" w:rsidRPr="002B07D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25A045E" w14:textId="77777777" w:rsidR="00C40ABD" w:rsidRPr="00816F8B" w:rsidRDefault="0092004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proofErr w:type="spellStart"/>
            <w:r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Trace</w:t>
            </w:r>
            <w:r w:rsidR="00CC018D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z</w:t>
            </w:r>
            <w:proofErr w:type="spellEnd"/>
            <w:r w:rsidR="00CC018D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</w:t>
            </w:r>
            <w:r w:rsidR="0083188C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 </w:t>
            </w:r>
            <w:r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83188C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C40ABD" w:rsidRPr="002B07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</w:t>
            </w:r>
            <w:r w:rsidR="00D6457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 votre tour de faire les problè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D64573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#2, 3, 4, et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</w:t>
            </w:r>
            <w:r w:rsidR="00C40AB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646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9212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646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minutes,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mes mains allez vous asseoir sur le tapis</w:t>
            </w:r>
            <w:r w:rsidR="0064650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2668F60" w14:textId="77777777" w:rsidR="0064650F" w:rsidRPr="002B07D5" w:rsidRDefault="0064650F" w:rsidP="0029212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Students will get to work </w:t>
            </w:r>
            <w:r w:rsidR="00C40ABD" w:rsidRPr="002B07D5">
              <w:rPr>
                <w:rFonts w:asciiTheme="majorHAnsi" w:hAnsiTheme="majorHAnsi" w:cstheme="majorHAnsi"/>
                <w:sz w:val="20"/>
                <w:szCs w:val="20"/>
              </w:rPr>
              <w:t>finishing pages 5</w:t>
            </w:r>
            <w:r w:rsidR="00920044" w:rsidRPr="002B07D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C40ABD" w:rsidRPr="002B07D5">
              <w:rPr>
                <w:rFonts w:asciiTheme="majorHAnsi" w:hAnsiTheme="majorHAnsi" w:cstheme="majorHAnsi"/>
                <w:sz w:val="20"/>
                <w:szCs w:val="20"/>
              </w:rPr>
              <w:t>-5</w:t>
            </w:r>
            <w:r w:rsidR="00920044" w:rsidRPr="002B07D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339707DA" w14:textId="77777777" w:rsidR="0064650F" w:rsidRPr="002B07D5" w:rsidRDefault="0064650F" w:rsidP="0029212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Teacher claps</w:t>
            </w:r>
            <w:r w:rsidR="00244C7D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2B07D5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920044" w:rsidRPr="002B07D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0804F2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920044" w:rsidRPr="002B07D5">
              <w:rPr>
                <w:rFonts w:asciiTheme="majorHAnsi" w:hAnsiTheme="majorHAnsi" w:cstheme="majorHAnsi"/>
                <w:sz w:val="20"/>
                <w:szCs w:val="20"/>
              </w:rPr>
              <w:t>7,</w:t>
            </w:r>
            <w:r w:rsidR="000804F2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920044" w:rsidRPr="002B07D5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0804F2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on the problem solving page</w:t>
            </w: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441515F5" w14:textId="77777777" w:rsidR="008815DF" w:rsidRPr="002B07D5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7F827B9" w14:textId="77777777" w:rsidR="008815DF" w:rsidRPr="00816F8B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(</w:t>
            </w:r>
            <w:r w:rsidR="008C39FC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0618EE9A" w14:textId="77777777" w:rsidR="004251CC" w:rsidRPr="002B07D5" w:rsidRDefault="0064650F" w:rsidP="0029212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Collect the papers and bring the class together on the floor.</w:t>
            </w:r>
          </w:p>
          <w:p w14:paraId="0586504F" w14:textId="77777777" w:rsidR="008C39FC" w:rsidRPr="00816F8B" w:rsidRDefault="0064650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 aujourd’hui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! 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Voyons la question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920044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C39FC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a t-il de cubes en tout</w:t>
            </w:r>
            <w:r w:rsidR="008C39FC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CC38952" w14:textId="77777777" w:rsidR="008C39FC" w:rsidRPr="00816F8B" w:rsidRDefault="008C39F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920044"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7</w:t>
            </w: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4477BF1E" w14:textId="77777777" w:rsidR="0064650F" w:rsidRPr="00816F8B" w:rsidRDefault="008C39F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C018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cubes 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y a t-il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9212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Dite-le à votre voisin (e)</w:t>
            </w:r>
            <w:r w:rsidR="0029212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244C7D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0EBC1CF" w14:textId="77777777" w:rsidR="002C19BC" w:rsidRPr="002B07D5" w:rsidRDefault="00244C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>S:</w:t>
            </w:r>
            <w:r w:rsidR="002C19BC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 will </w:t>
            </w:r>
            <w:r w:rsidR="0029212F" w:rsidRPr="002B07D5">
              <w:rPr>
                <w:rFonts w:asciiTheme="majorHAnsi" w:hAnsiTheme="majorHAnsi" w:cstheme="majorHAnsi"/>
                <w:sz w:val="20"/>
                <w:szCs w:val="20"/>
              </w:rPr>
              <w:t>tell their neighbor,</w:t>
            </w:r>
            <w:r w:rsidR="008C39FC" w:rsidRPr="002B07D5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 w:rsidR="00920044" w:rsidRPr="002B07D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0804F2"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0044" w:rsidRPr="002B07D5">
              <w:rPr>
                <w:rFonts w:asciiTheme="majorHAnsi" w:hAnsiTheme="majorHAnsi" w:cstheme="majorHAnsi"/>
                <w:sz w:val="20"/>
                <w:szCs w:val="20"/>
              </w:rPr>
              <w:t>cubes</w:t>
            </w:r>
            <w:r w:rsidR="008C39FC" w:rsidRPr="002B07D5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2F76E8DC" w14:textId="77777777" w:rsidR="009643F8" w:rsidRPr="00816F8B" w:rsidRDefault="009643F8" w:rsidP="009643F8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diffé</w:t>
            </w:r>
            <w:r w:rsidR="00920044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rence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9212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Montrez-le moi avec vos doigts</w:t>
            </w:r>
            <w:r w:rsidR="0029212F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FCFFE69" w14:textId="77777777" w:rsidR="009643F8" w:rsidRPr="00816F8B" w:rsidRDefault="009643F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920044"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</w:t>
            </w:r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695FEEB7" w14:textId="77777777" w:rsidR="004251CC" w:rsidRPr="00816F8B" w:rsidRDefault="00920044" w:rsidP="00EA7C1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7 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représente les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7 cubes.  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représente la partie que nous connaissons.  L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 4 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représente la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cachée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 aujourd’hui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  <w:p w14:paraId="2055C3F7" w14:textId="77777777" w:rsidR="0029212F" w:rsidRPr="00816F8B" w:rsidRDefault="0029212F" w:rsidP="0029212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Write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7 – 3 = 4 on the </w:t>
            </w:r>
            <w:proofErr w:type="spellStart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board</w:t>
            </w:r>
            <w:proofErr w:type="spellEnd"/>
            <w:r w:rsidRPr="00816F8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154B9A46" w14:textId="77777777" w:rsidR="0029212F" w:rsidRPr="00816F8B" w:rsidRDefault="0029212F" w:rsidP="0029212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12755"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Lisez la soustraction avec moi</w:t>
            </w:r>
            <w:r w:rsidRPr="00816F8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7 – 3 = 4.”</w:t>
            </w:r>
          </w:p>
          <w:p w14:paraId="106A241C" w14:textId="77777777" w:rsidR="0029212F" w:rsidRPr="002B07D5" w:rsidRDefault="0029212F" w:rsidP="0029212F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B07D5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2B07D5">
              <w:rPr>
                <w:rFonts w:asciiTheme="majorHAnsi" w:hAnsiTheme="majorHAnsi" w:cstheme="majorHAnsi"/>
                <w:i/>
                <w:sz w:val="20"/>
                <w:szCs w:val="20"/>
              </w:rPr>
              <w:t>will say, “7 – 3 = 4” with the teacher.</w:t>
            </w:r>
          </w:p>
        </w:tc>
      </w:tr>
      <w:tr w:rsidR="004251CC" w:rsidRPr="00816F8B" w14:paraId="6D822D60" w14:textId="77777777" w:rsidTr="002B07D5">
        <w:tc>
          <w:tcPr>
            <w:tcW w:w="10800" w:type="dxa"/>
            <w:gridSpan w:val="5"/>
            <w:shd w:val="clear" w:color="auto" w:fill="F2DBDB" w:themeFill="accent2" w:themeFillTint="33"/>
          </w:tcPr>
          <w:p w14:paraId="0C6DDB49" w14:textId="77777777" w:rsidR="004251CC" w:rsidRPr="00816F8B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816F8B" w14:paraId="2954D45E" w14:textId="77777777" w:rsidTr="00E57155">
        <w:tc>
          <w:tcPr>
            <w:tcW w:w="10800" w:type="dxa"/>
            <w:gridSpan w:val="5"/>
          </w:tcPr>
          <w:p w14:paraId="36139C02" w14:textId="77777777" w:rsidR="004251CC" w:rsidRPr="00816F8B" w:rsidRDefault="00B171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816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3663D33F" w14:textId="77777777" w:rsidR="0003446E" w:rsidRPr="00816F8B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816F8B" w:rsidSect="00E5715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060DC"/>
    <w:multiLevelType w:val="hybridMultilevel"/>
    <w:tmpl w:val="490A9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33646"/>
    <w:multiLevelType w:val="hybridMultilevel"/>
    <w:tmpl w:val="DEB6A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A978A1"/>
    <w:multiLevelType w:val="hybridMultilevel"/>
    <w:tmpl w:val="CB46F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025E4"/>
    <w:rsid w:val="00012755"/>
    <w:rsid w:val="0003446E"/>
    <w:rsid w:val="0003646A"/>
    <w:rsid w:val="000656D3"/>
    <w:rsid w:val="000804F2"/>
    <w:rsid w:val="000913F8"/>
    <w:rsid w:val="000935D8"/>
    <w:rsid w:val="000A339A"/>
    <w:rsid w:val="00101740"/>
    <w:rsid w:val="00114F06"/>
    <w:rsid w:val="00125758"/>
    <w:rsid w:val="001B1D95"/>
    <w:rsid w:val="00214D53"/>
    <w:rsid w:val="00222A7A"/>
    <w:rsid w:val="00244C7D"/>
    <w:rsid w:val="0029212F"/>
    <w:rsid w:val="00293B4A"/>
    <w:rsid w:val="0029456D"/>
    <w:rsid w:val="002B07D5"/>
    <w:rsid w:val="002B6D82"/>
    <w:rsid w:val="002C19BC"/>
    <w:rsid w:val="002E1510"/>
    <w:rsid w:val="0033297E"/>
    <w:rsid w:val="003664EB"/>
    <w:rsid w:val="00366603"/>
    <w:rsid w:val="00371079"/>
    <w:rsid w:val="00391EAF"/>
    <w:rsid w:val="003F151E"/>
    <w:rsid w:val="003F25DA"/>
    <w:rsid w:val="00407268"/>
    <w:rsid w:val="004251CC"/>
    <w:rsid w:val="0046498F"/>
    <w:rsid w:val="00480582"/>
    <w:rsid w:val="004A2636"/>
    <w:rsid w:val="004C096A"/>
    <w:rsid w:val="004F1CDB"/>
    <w:rsid w:val="0051284B"/>
    <w:rsid w:val="005269B9"/>
    <w:rsid w:val="00553719"/>
    <w:rsid w:val="005858D5"/>
    <w:rsid w:val="005C2A2B"/>
    <w:rsid w:val="005C3F1F"/>
    <w:rsid w:val="005E5263"/>
    <w:rsid w:val="00612D48"/>
    <w:rsid w:val="00642AD8"/>
    <w:rsid w:val="00642F40"/>
    <w:rsid w:val="0064357F"/>
    <w:rsid w:val="0064650F"/>
    <w:rsid w:val="00646C0F"/>
    <w:rsid w:val="006502DA"/>
    <w:rsid w:val="00665F4D"/>
    <w:rsid w:val="0069550F"/>
    <w:rsid w:val="006B0C7D"/>
    <w:rsid w:val="006B6C45"/>
    <w:rsid w:val="006C7C0C"/>
    <w:rsid w:val="006E78CD"/>
    <w:rsid w:val="006F27C9"/>
    <w:rsid w:val="00713B9F"/>
    <w:rsid w:val="0078119E"/>
    <w:rsid w:val="007C4EAF"/>
    <w:rsid w:val="007C6925"/>
    <w:rsid w:val="007D6C60"/>
    <w:rsid w:val="00816F8B"/>
    <w:rsid w:val="00824069"/>
    <w:rsid w:val="0083188C"/>
    <w:rsid w:val="00842848"/>
    <w:rsid w:val="00853196"/>
    <w:rsid w:val="00871761"/>
    <w:rsid w:val="00873C3D"/>
    <w:rsid w:val="008815DF"/>
    <w:rsid w:val="00897285"/>
    <w:rsid w:val="008C39FC"/>
    <w:rsid w:val="00916694"/>
    <w:rsid w:val="00920044"/>
    <w:rsid w:val="00922FFA"/>
    <w:rsid w:val="00943E3C"/>
    <w:rsid w:val="009463FE"/>
    <w:rsid w:val="009643F8"/>
    <w:rsid w:val="00992593"/>
    <w:rsid w:val="00A33D1C"/>
    <w:rsid w:val="00A50529"/>
    <w:rsid w:val="00AC3CEA"/>
    <w:rsid w:val="00B049C7"/>
    <w:rsid w:val="00B1715A"/>
    <w:rsid w:val="00B245E8"/>
    <w:rsid w:val="00B5736A"/>
    <w:rsid w:val="00B81B67"/>
    <w:rsid w:val="00B82F59"/>
    <w:rsid w:val="00BB35AE"/>
    <w:rsid w:val="00BC083A"/>
    <w:rsid w:val="00BC46F9"/>
    <w:rsid w:val="00BD4B6B"/>
    <w:rsid w:val="00BE1389"/>
    <w:rsid w:val="00BF5E88"/>
    <w:rsid w:val="00C003F9"/>
    <w:rsid w:val="00C14771"/>
    <w:rsid w:val="00C40ABD"/>
    <w:rsid w:val="00C62BBF"/>
    <w:rsid w:val="00C82E66"/>
    <w:rsid w:val="00C8466E"/>
    <w:rsid w:val="00CA0283"/>
    <w:rsid w:val="00CC018D"/>
    <w:rsid w:val="00CC4B1E"/>
    <w:rsid w:val="00D43BA0"/>
    <w:rsid w:val="00D64573"/>
    <w:rsid w:val="00DB51A2"/>
    <w:rsid w:val="00E224A9"/>
    <w:rsid w:val="00E540B6"/>
    <w:rsid w:val="00E57155"/>
    <w:rsid w:val="00E75B80"/>
    <w:rsid w:val="00E87E35"/>
    <w:rsid w:val="00EA7C1C"/>
    <w:rsid w:val="00EE4845"/>
    <w:rsid w:val="00FA2E10"/>
    <w:rsid w:val="00FB29A8"/>
    <w:rsid w:val="00FD0239"/>
    <w:rsid w:val="00FD29C8"/>
    <w:rsid w:val="00FF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12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B76A-93FA-0646-B849-2DFBDA2A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1504</Words>
  <Characters>8575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9</cp:revision>
  <cp:lastPrinted>2012-07-30T20:11:00Z</cp:lastPrinted>
  <dcterms:created xsi:type="dcterms:W3CDTF">2012-07-06T17:42:00Z</dcterms:created>
  <dcterms:modified xsi:type="dcterms:W3CDTF">2012-09-22T04:23:00Z</dcterms:modified>
</cp:coreProperties>
</file>