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9"/>
        <w:gridCol w:w="2169"/>
        <w:gridCol w:w="1170"/>
        <w:gridCol w:w="1080"/>
        <w:gridCol w:w="3240"/>
      </w:tblGrid>
      <w:tr w:rsidR="00CF6A48" w:rsidRPr="00DB46D0" w14:paraId="3DF20E47" w14:textId="77777777">
        <w:tc>
          <w:tcPr>
            <w:tcW w:w="3339" w:type="dxa"/>
            <w:shd w:val="clear" w:color="auto" w:fill="CCFFCC"/>
          </w:tcPr>
          <w:p w14:paraId="16916745" w14:textId="77777777" w:rsidR="00CF6A48" w:rsidRPr="00DB46D0" w:rsidRDefault="00CF6A48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  <w:r w:rsidR="003377CF">
              <w:rPr>
                <w:rFonts w:asciiTheme="majorHAnsi" w:hAnsiTheme="majorHAnsi"/>
                <w:b/>
                <w:sz w:val="20"/>
                <w:szCs w:val="20"/>
              </w:rPr>
              <w:t xml:space="preserve"> 1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CCFFCC"/>
          </w:tcPr>
          <w:p w14:paraId="6333825A" w14:textId="77777777" w:rsidR="005C680E" w:rsidRPr="00DB46D0" w:rsidRDefault="00CF6A48" w:rsidP="00736C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Lesson:  </w:t>
            </w:r>
          </w:p>
          <w:p w14:paraId="4A1CB10E" w14:textId="77777777" w:rsidR="00AD7C23" w:rsidRPr="00DB46D0" w:rsidRDefault="003377CF" w:rsidP="00736C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Practicing School Rules</w:t>
            </w:r>
          </w:p>
        </w:tc>
        <w:tc>
          <w:tcPr>
            <w:tcW w:w="4320" w:type="dxa"/>
            <w:gridSpan w:val="2"/>
            <w:shd w:val="clear" w:color="auto" w:fill="CCFFCC"/>
          </w:tcPr>
          <w:p w14:paraId="49C13150" w14:textId="77777777" w:rsidR="00CF6A48" w:rsidRPr="00DB46D0" w:rsidRDefault="00CF6A48" w:rsidP="00736C11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sz w:val="20"/>
                <w:szCs w:val="20"/>
              </w:rPr>
              <w:t>Reference to English Interconnections Lesson</w:t>
            </w:r>
          </w:p>
          <w:p w14:paraId="138DB1FE" w14:textId="77777777" w:rsidR="00CF6A48" w:rsidRPr="003377CF" w:rsidRDefault="003377CF" w:rsidP="00736C1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Practicing School Rules pg. 69</w:t>
            </w:r>
          </w:p>
        </w:tc>
      </w:tr>
      <w:tr w:rsidR="004251CC" w:rsidRPr="00DB46D0" w14:paraId="376DCD3C" w14:textId="77777777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0A1A8BB1" w14:textId="77777777" w:rsidR="004251CC" w:rsidRPr="00DB46D0" w:rsidRDefault="003377CF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Social Studies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Standa</w:t>
            </w:r>
            <w:r w:rsidR="005C680E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rd(s):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Standard II Objective 1</w:t>
            </w:r>
          </w:p>
        </w:tc>
      </w:tr>
      <w:tr w:rsidR="004251CC" w:rsidRPr="00DB46D0" w14:paraId="4813D6D8" w14:textId="77777777">
        <w:tc>
          <w:tcPr>
            <w:tcW w:w="5508" w:type="dxa"/>
            <w:gridSpan w:val="2"/>
            <w:shd w:val="clear" w:color="auto" w:fill="CCFFCC"/>
          </w:tcPr>
          <w:p w14:paraId="0A6738AA" w14:textId="77777777" w:rsidR="004251CC" w:rsidRPr="00DB46D0" w:rsidRDefault="004251CC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490" w:type="dxa"/>
            <w:gridSpan w:val="3"/>
            <w:shd w:val="clear" w:color="auto" w:fill="CCFFCC"/>
          </w:tcPr>
          <w:p w14:paraId="34F57846" w14:textId="77777777" w:rsidR="004251CC" w:rsidRPr="00DB46D0" w:rsidRDefault="004251CC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4251CC" w:rsidRPr="00DB46D0" w14:paraId="2F33F063" w14:textId="77777777">
        <w:tc>
          <w:tcPr>
            <w:tcW w:w="5508" w:type="dxa"/>
            <w:gridSpan w:val="2"/>
          </w:tcPr>
          <w:p w14:paraId="3C25E5E6" w14:textId="77777777" w:rsidR="004251CC" w:rsidRPr="00DB46D0" w:rsidRDefault="003377CF" w:rsidP="00736C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736C11">
              <w:rPr>
                <w:rFonts w:asciiTheme="majorHAnsi" w:hAnsiTheme="majorHAnsi"/>
                <w:sz w:val="20"/>
                <w:szCs w:val="20"/>
              </w:rPr>
              <w:t xml:space="preserve"> identify good behavior.</w:t>
            </w:r>
          </w:p>
          <w:p w14:paraId="14F182B2" w14:textId="77777777" w:rsidR="00DB46D0" w:rsidRPr="00A50FB6" w:rsidRDefault="004575DE" w:rsidP="004575DE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A50FB6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reconnaître la bonne conduite</w:t>
            </w:r>
            <w:r w:rsidR="00736C11" w:rsidRPr="00A50FB6">
              <w:rPr>
                <w:rFonts w:asciiTheme="majorHAnsi" w:hAnsiTheme="majorHAnsi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490" w:type="dxa"/>
            <w:gridSpan w:val="3"/>
          </w:tcPr>
          <w:p w14:paraId="102FADD9" w14:textId="77777777" w:rsidR="004251CC" w:rsidRDefault="003377CF" w:rsidP="00736C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can</w:t>
            </w:r>
            <w:r w:rsidR="00736C11">
              <w:rPr>
                <w:rFonts w:asciiTheme="majorHAnsi" w:hAnsiTheme="majorHAnsi"/>
                <w:sz w:val="20"/>
                <w:szCs w:val="20"/>
              </w:rPr>
              <w:t xml:space="preserve"> act out and guess the words of good behavior.</w:t>
            </w:r>
          </w:p>
          <w:p w14:paraId="102D26BE" w14:textId="77777777" w:rsidR="003377CF" w:rsidRPr="00A50FB6" w:rsidRDefault="004575DE" w:rsidP="004575DE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A50FB6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mimer et deviner les mots pour la bonne conduite</w:t>
            </w:r>
            <w:r w:rsidR="00736C11" w:rsidRPr="00A50FB6">
              <w:rPr>
                <w:rFonts w:asciiTheme="majorHAnsi" w:hAnsiTheme="majorHAnsi"/>
                <w:b/>
                <w:i/>
                <w:sz w:val="20"/>
                <w:szCs w:val="20"/>
              </w:rPr>
              <w:t>.</w:t>
            </w:r>
          </w:p>
        </w:tc>
      </w:tr>
      <w:tr w:rsidR="004251CC" w:rsidRPr="00DB46D0" w14:paraId="35CDB319" w14:textId="77777777">
        <w:tc>
          <w:tcPr>
            <w:tcW w:w="5508" w:type="dxa"/>
            <w:gridSpan w:val="2"/>
          </w:tcPr>
          <w:p w14:paraId="7699C3A1" w14:textId="77777777" w:rsidR="00CF6A48" w:rsidRPr="00DB46D0" w:rsidRDefault="00CF6A48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Essential Questions:</w:t>
            </w:r>
          </w:p>
          <w:p w14:paraId="03F2E423" w14:textId="77777777" w:rsidR="004251CC" w:rsidRPr="00DB46D0" w:rsidRDefault="003377CF" w:rsidP="00736C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is my role and responsibility at school?</w:t>
            </w:r>
          </w:p>
          <w:p w14:paraId="1826D4E1" w14:textId="77777777" w:rsidR="00AD7C23" w:rsidRPr="00DB46D0" w:rsidRDefault="00AD7C23" w:rsidP="00736C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90" w:type="dxa"/>
            <w:gridSpan w:val="3"/>
          </w:tcPr>
          <w:p w14:paraId="24C17E20" w14:textId="77777777" w:rsidR="00CF6A48" w:rsidRPr="000E2208" w:rsidRDefault="00A55CCE" w:rsidP="00736C11">
            <w:pPr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</w:pPr>
            <w:r w:rsidRPr="000E2208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Required </w:t>
            </w:r>
            <w:r w:rsidR="00CF6A48" w:rsidRPr="000E2208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Academic Vocabulary</w:t>
            </w:r>
            <w:r w:rsidR="004F7084" w:rsidRPr="000E2208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for Word Wall</w:t>
            </w:r>
            <w:r w:rsidR="00CF6A48" w:rsidRPr="000E2208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:</w:t>
            </w:r>
          </w:p>
          <w:p w14:paraId="2E1068EB" w14:textId="77777777" w:rsidR="00251485" w:rsidRPr="000E2208" w:rsidRDefault="00251485" w:rsidP="00736C11">
            <w:pPr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</w:pPr>
            <w:r w:rsidRPr="000E2208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Listen:</w:t>
            </w:r>
            <w:r w:rsidR="00736C11" w:rsidRPr="000E2208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</w:t>
            </w:r>
            <w:r w:rsidR="004575DE" w:rsidRPr="000E2208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apprendre, partager, réfléchir, aider, lire</w:t>
            </w:r>
          </w:p>
          <w:p w14:paraId="4695CA4D" w14:textId="77777777" w:rsidR="00CF6A48" w:rsidRPr="000E2208" w:rsidRDefault="00CF6A48" w:rsidP="00736C11">
            <w:pPr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</w:pPr>
            <w:r w:rsidRPr="000E2208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Speak</w:t>
            </w:r>
            <w:r w:rsidRPr="000E2208">
              <w:rPr>
                <w:rFonts w:asciiTheme="majorHAnsi" w:hAnsiTheme="majorHAnsi" w:cs="SimSun"/>
                <w:b/>
                <w:sz w:val="20"/>
                <w:szCs w:val="20"/>
                <w:lang w:val="fr-FR" w:eastAsia="zh-CN"/>
              </w:rPr>
              <w:t xml:space="preserve">: </w:t>
            </w:r>
            <w:r w:rsidR="004114B7" w:rsidRPr="000E2208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apprendre, partager, réfléchir, aider, lire</w:t>
            </w:r>
          </w:p>
          <w:p w14:paraId="7B7EB806" w14:textId="77777777" w:rsidR="00CF6A48" w:rsidRPr="000E2208" w:rsidRDefault="00CF6A48" w:rsidP="00736C11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0E2208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Read: </w:t>
            </w:r>
          </w:p>
          <w:p w14:paraId="4766A608" w14:textId="77777777" w:rsidR="004251CC" w:rsidRPr="000E2208" w:rsidRDefault="00CF6A48" w:rsidP="00736C11">
            <w:pPr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</w:pPr>
            <w:r w:rsidRPr="000E2208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Write: </w:t>
            </w:r>
          </w:p>
          <w:p w14:paraId="47FC5174" w14:textId="77777777" w:rsidR="00A55CCE" w:rsidRPr="000E2208" w:rsidRDefault="00A55CCE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E2208">
              <w:rPr>
                <w:rFonts w:asciiTheme="majorHAnsi" w:hAnsiTheme="majorHAnsi"/>
                <w:b/>
                <w:sz w:val="20"/>
                <w:szCs w:val="20"/>
              </w:rPr>
              <w:t>Sentence Frames:</w:t>
            </w:r>
          </w:p>
        </w:tc>
      </w:tr>
      <w:tr w:rsidR="004251CC" w:rsidRPr="00DB46D0" w14:paraId="786101BE" w14:textId="77777777">
        <w:trPr>
          <w:trHeight w:val="611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14:paraId="2F5C8566" w14:textId="77777777" w:rsidR="00CF6A48" w:rsidRPr="00DB46D0" w:rsidRDefault="00CF6A48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0B766031" w14:textId="77777777" w:rsidR="003377CF" w:rsidRPr="00736C11" w:rsidRDefault="003377CF" w:rsidP="00736C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Sentence strips</w:t>
            </w:r>
            <w:r w:rsidR="00736C11">
              <w:rPr>
                <w:rFonts w:asciiTheme="majorHAnsi" w:hAnsiTheme="majorHAnsi"/>
                <w:sz w:val="20"/>
                <w:szCs w:val="20"/>
              </w:rPr>
              <w:t xml:space="preserve"> with song lines on them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14:paraId="5754EBE0" w14:textId="77777777" w:rsidR="00CF6A48" w:rsidRPr="000E2208" w:rsidRDefault="004F7084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E2208"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CF6A48" w:rsidRPr="000E2208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6FE9D36D" w14:textId="77777777" w:rsidR="004251CC" w:rsidRPr="000E2208" w:rsidRDefault="00A50FB6" w:rsidP="004114B7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</w:t>
            </w:r>
            <w:r w:rsidR="004114B7" w:rsidRPr="000E2208">
              <w:rPr>
                <w:rFonts w:asciiTheme="majorHAnsi" w:hAnsiTheme="majorHAnsi"/>
                <w:sz w:val="20"/>
                <w:szCs w:val="20"/>
                <w:lang w:val="fr-FR"/>
              </w:rPr>
              <w:t>es yeux</w:t>
            </w:r>
            <w:r w:rsidR="00736C11" w:rsidRPr="000E220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4114B7" w:rsidRPr="000E2208">
              <w:rPr>
                <w:rFonts w:asciiTheme="majorHAnsi" w:hAnsiTheme="majorHAnsi"/>
                <w:sz w:val="20"/>
                <w:szCs w:val="20"/>
                <w:lang w:val="fr-FR"/>
              </w:rPr>
              <w:t>les oreilles, les mains, la bouche, regarder, écouter, fermer</w:t>
            </w:r>
          </w:p>
        </w:tc>
      </w:tr>
      <w:tr w:rsidR="004251CC" w:rsidRPr="00DB46D0" w14:paraId="367F4AC0" w14:textId="77777777">
        <w:tc>
          <w:tcPr>
            <w:tcW w:w="7758" w:type="dxa"/>
            <w:gridSpan w:val="4"/>
            <w:shd w:val="clear" w:color="auto" w:fill="CCFFCC"/>
          </w:tcPr>
          <w:p w14:paraId="3C8CCDAF" w14:textId="77777777" w:rsidR="004251CC" w:rsidRPr="00DB46D0" w:rsidRDefault="004251CC" w:rsidP="00736C11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shd w:val="clear" w:color="auto" w:fill="CCFFCC"/>
          </w:tcPr>
          <w:p w14:paraId="00BB8F90" w14:textId="77777777" w:rsidR="004251CC" w:rsidRPr="00DB46D0" w:rsidRDefault="004251CC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3D3E61">
              <w:rPr>
                <w:rFonts w:asciiTheme="majorHAnsi" w:hAnsiTheme="majorHAnsi"/>
                <w:b/>
                <w:sz w:val="20"/>
                <w:szCs w:val="20"/>
              </w:rPr>
              <w:t>20 minutes</w:t>
            </w:r>
          </w:p>
        </w:tc>
      </w:tr>
      <w:tr w:rsidR="004251CC" w:rsidRPr="00DB46D0" w14:paraId="4F1D4A7D" w14:textId="77777777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4C636D82" w14:textId="77777777" w:rsidR="00A55CCE" w:rsidRPr="00DB46D0" w:rsidRDefault="00CF6A48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Opening:</w:t>
            </w:r>
            <w:r w:rsidRPr="00DB46D0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7067F4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5C680E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minutes)</w:t>
            </w:r>
          </w:p>
          <w:p w14:paraId="1D6CFDA7" w14:textId="77777777" w:rsidR="005C680E" w:rsidRPr="000E2208" w:rsidRDefault="003377CF" w:rsidP="00736C1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</w:t>
            </w:r>
            <w:r w:rsidR="004114B7" w:rsidRPr="000E220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“</w:t>
            </w:r>
            <w:r w:rsidR="001C5C89" w:rsidRPr="000E2208">
              <w:rPr>
                <w:rFonts w:ascii="Calibri" w:hAnsi="Calibri"/>
                <w:b/>
                <w:sz w:val="20"/>
                <w:szCs w:val="20"/>
                <w:lang w:val="fr-FR"/>
              </w:rPr>
              <w:t>Au début de l’année scolaire</w:t>
            </w:r>
            <w:r w:rsidR="004114B7" w:rsidRPr="000E220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nous avons appris les consignes à suivre en classe</w:t>
            </w:r>
            <w:r w:rsidRPr="000E220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794BB8F2" w14:textId="77777777" w:rsidR="007165EC" w:rsidRPr="000E2208" w:rsidRDefault="003377CF" w:rsidP="00736C1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E220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A50FB6" w:rsidRPr="000E220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4114B7" w:rsidRPr="000E220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Aujourd’hui nous allons réviser les consignes</w:t>
            </w:r>
            <w:r w:rsidR="00C3365D" w:rsidRPr="000E220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!</w:t>
            </w:r>
            <w:r w:rsidR="007165EC" w:rsidRPr="000E220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C3365D" w:rsidRPr="000E220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Regardons d’abord notre but pour voir ce </w:t>
            </w:r>
            <w:r w:rsidR="004575DE" w:rsidRPr="000E220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C3365D" w:rsidRPr="000E220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que nous pourrons faire quand </w:t>
            </w:r>
            <w:r w:rsidR="00A53D1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nous </w:t>
            </w:r>
            <w:r w:rsidR="00C3365D" w:rsidRPr="000E220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fini</w:t>
            </w:r>
            <w:r w:rsidR="00A53D1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ssons</w:t>
            </w:r>
            <w:r w:rsidR="007165EC" w:rsidRPr="000E220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69030E7A" w14:textId="77777777" w:rsidR="007165EC" w:rsidRPr="00A53D1A" w:rsidRDefault="007165EC" w:rsidP="00736C11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E2208">
              <w:rPr>
                <w:rFonts w:asciiTheme="majorHAnsi" w:hAnsiTheme="majorHAnsi"/>
                <w:sz w:val="20"/>
                <w:szCs w:val="20"/>
              </w:rPr>
              <w:t>Review the content and language objective with the students.  Explain any difficult words</w:t>
            </w:r>
            <w:r w:rsidRPr="000E2208">
              <w:rPr>
                <w:rFonts w:asciiTheme="majorHAnsi" w:hAnsiTheme="majorHAnsi"/>
                <w:sz w:val="20"/>
                <w:szCs w:val="20"/>
                <w:lang w:val="fr-FR"/>
              </w:rPr>
              <w:t>.</w:t>
            </w:r>
          </w:p>
          <w:p w14:paraId="354F542F" w14:textId="77777777" w:rsidR="003377CF" w:rsidRPr="001C5C89" w:rsidRDefault="007165EC" w:rsidP="00736C1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E2208">
              <w:rPr>
                <w:rFonts w:asciiTheme="majorHAnsi" w:hAnsiTheme="majorHAnsi"/>
                <w:b/>
                <w:sz w:val="20"/>
                <w:szCs w:val="20"/>
              </w:rPr>
              <w:t xml:space="preserve">T: </w:t>
            </w:r>
            <w:r w:rsidR="003377CF" w:rsidRPr="000E220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0E2208">
              <w:rPr>
                <w:rFonts w:asciiTheme="majorHAnsi" w:hAnsiTheme="majorHAnsi"/>
                <w:b/>
                <w:sz w:val="20"/>
                <w:szCs w:val="20"/>
              </w:rPr>
              <w:t>“</w:t>
            </w:r>
            <w:r w:rsidR="001C5C89" w:rsidRPr="000E220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Pour nous</w:t>
            </w:r>
            <w:r w:rsidR="001C5C8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aider à ré</w:t>
            </w:r>
            <w:r w:rsidR="00C3365D" w:rsidRPr="001C5C8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viser les mots que nous allons </w:t>
            </w:r>
            <w:r w:rsidR="004575DE" w:rsidRPr="001C5C8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mimer</w:t>
            </w:r>
            <w:r w:rsidR="00C3365D" w:rsidRPr="001C5C8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et deviner</w:t>
            </w:r>
            <w:r w:rsidRPr="001C5C8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C3365D" w:rsidRPr="001C5C8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nous allons chanter une chanson</w:t>
            </w:r>
            <w:r w:rsidR="003377CF" w:rsidRPr="001C5C8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!”</w:t>
            </w:r>
          </w:p>
          <w:p w14:paraId="3F5D5E33" w14:textId="77777777" w:rsidR="003377CF" w:rsidRDefault="007067F4" w:rsidP="00736C11">
            <w:pPr>
              <w:rPr>
                <w:rFonts w:asciiTheme="majorHAnsi" w:hAnsiTheme="majorHAnsi"/>
                <w:sz w:val="20"/>
                <w:szCs w:val="20"/>
              </w:rPr>
            </w:pPr>
            <w:r w:rsidRPr="001C5C8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A50FB6" w:rsidRPr="001C5C8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A53D1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</w:t>
            </w:r>
            <w:r w:rsidR="00A53D1A" w:rsidRPr="001C5C8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’abord </w:t>
            </w:r>
            <w:r w:rsidR="00A53D1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</w:t>
            </w:r>
            <w:r w:rsidR="00C3365D" w:rsidRPr="001C5C8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 chante</w:t>
            </w:r>
            <w:r w:rsidRPr="001C5C8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</w:rPr>
              <w:t>(sing it to the tune of row, row, row your boat)</w:t>
            </w:r>
          </w:p>
          <w:p w14:paraId="7BF39D2B" w14:textId="77777777" w:rsidR="006728FA" w:rsidRPr="006728FA" w:rsidRDefault="006728FA" w:rsidP="006728FA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Learn, learn</w:t>
            </w:r>
            <w:r w:rsidRPr="006728FA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learn at school</w:t>
            </w:r>
          </w:p>
          <w:p w14:paraId="4BE1883C" w14:textId="77777777" w:rsidR="006728FA" w:rsidRPr="006728FA" w:rsidRDefault="006728FA" w:rsidP="006728FA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Learn at school</w:t>
            </w:r>
            <w:r w:rsidRPr="006728FA">
              <w:rPr>
                <w:rFonts w:asciiTheme="majorHAnsi" w:hAnsiTheme="majorHAnsi"/>
                <w:sz w:val="20"/>
                <w:szCs w:val="20"/>
              </w:rPr>
              <w:t xml:space="preserve"> together. </w:t>
            </w:r>
          </w:p>
          <w:p w14:paraId="26344B54" w14:textId="77777777" w:rsidR="006728FA" w:rsidRPr="006728FA" w:rsidRDefault="006728FA" w:rsidP="006728FA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Learn, learn, learn at school</w:t>
            </w:r>
            <w:r w:rsidRPr="006728F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F3A8DB6" w14:textId="77777777" w:rsidR="006728FA" w:rsidRPr="007067F4" w:rsidRDefault="006728FA" w:rsidP="006728FA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Learn at school</w:t>
            </w:r>
            <w:r w:rsidRPr="006728FA">
              <w:rPr>
                <w:rFonts w:asciiTheme="majorHAnsi" w:hAnsiTheme="majorHAnsi"/>
                <w:sz w:val="20"/>
                <w:szCs w:val="20"/>
              </w:rPr>
              <w:t xml:space="preserve"> together.</w:t>
            </w:r>
          </w:p>
          <w:p w14:paraId="445B61CC" w14:textId="77777777" w:rsidR="003377CF" w:rsidRPr="00A92FC0" w:rsidRDefault="00C3365D" w:rsidP="00736C1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92F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Apprends</w:t>
            </w:r>
            <w:r w:rsidR="003377CF" w:rsidRPr="00A92F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A92F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apprends, a</w:t>
            </w:r>
            <w:r w:rsidRPr="00A92F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pprends à l’école.</w:t>
            </w:r>
          </w:p>
          <w:p w14:paraId="00C3B16B" w14:textId="77777777" w:rsidR="003377CF" w:rsidRPr="00A92FC0" w:rsidRDefault="00C3365D" w:rsidP="00736C1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92F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</w:t>
            </w:r>
            <w:r w:rsidR="003377CF" w:rsidRPr="00A92F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ar</w:t>
            </w:r>
            <w:r w:rsidRPr="00A92F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tag</w:t>
            </w:r>
            <w:r w:rsidR="003377CF" w:rsidRPr="00A92F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e, </w:t>
            </w:r>
            <w:r w:rsidR="00A92F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</w:t>
            </w:r>
            <w:r w:rsidRPr="00A92F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artage</w:t>
            </w:r>
            <w:r w:rsidR="003377CF" w:rsidRPr="00A92F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A92F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</w:t>
            </w:r>
            <w:r w:rsidRPr="00A92F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artage à l’école</w:t>
            </w:r>
            <w:r w:rsidR="003377CF" w:rsidRPr="00A92F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</w:p>
          <w:p w14:paraId="6E7A1555" w14:textId="77777777" w:rsidR="003377CF" w:rsidRPr="00A92FC0" w:rsidRDefault="00C3365D" w:rsidP="00736C1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92F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Réfléchis</w:t>
            </w:r>
            <w:r w:rsidR="003377CF" w:rsidRPr="00A92F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A92F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</w:t>
            </w:r>
            <w:r w:rsidR="00A92FC0" w:rsidRPr="00A92F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éfléchis</w:t>
            </w:r>
            <w:r w:rsidR="003377CF" w:rsidRPr="00A92F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A92F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</w:t>
            </w:r>
            <w:r w:rsidR="00A92FC0" w:rsidRPr="00A92F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éfléchis à l’école</w:t>
            </w:r>
            <w:r w:rsidR="003377CF" w:rsidRPr="00A92F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</w:p>
          <w:p w14:paraId="5C915850" w14:textId="77777777" w:rsidR="003377CF" w:rsidRPr="00A92FC0" w:rsidRDefault="00A92FC0" w:rsidP="00736C1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92F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Aide</w:t>
            </w:r>
            <w:r w:rsidR="003377CF" w:rsidRPr="00A92F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Pr="00A92F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aide</w:t>
            </w:r>
            <w:r w:rsidR="003377CF" w:rsidRPr="00A92F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Pr="00A92F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aide à l’école</w:t>
            </w:r>
            <w:r w:rsidR="003377CF" w:rsidRPr="00A92F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</w:p>
          <w:p w14:paraId="4EF5D2CC" w14:textId="77777777" w:rsidR="003377CF" w:rsidRPr="00A92FC0" w:rsidRDefault="00A92FC0" w:rsidP="00736C1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92F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Lis</w:t>
            </w:r>
            <w:r w:rsidR="003377CF" w:rsidRPr="00A92F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Pr="00A92F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lis</w:t>
            </w:r>
            <w:r w:rsidR="003377CF" w:rsidRPr="00A92F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Pr="00A92F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lis à l’école</w:t>
            </w:r>
            <w:r w:rsidR="003377CF" w:rsidRPr="00A92F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  <w:r w:rsidR="007067F4" w:rsidRPr="00A92FC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47A4BEDD" w14:textId="77777777" w:rsidR="007067F4" w:rsidRPr="001C5C89" w:rsidRDefault="007067F4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Pr="001C5C89">
              <w:rPr>
                <w:rFonts w:asciiTheme="majorHAnsi" w:hAnsiTheme="majorHAnsi"/>
                <w:b/>
                <w:sz w:val="20"/>
                <w:szCs w:val="20"/>
              </w:rPr>
              <w:t>:  “</w:t>
            </w:r>
            <w:r w:rsidR="00A92FC0" w:rsidRPr="001C5C8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Chantons ensemble la première ligne</w:t>
            </w:r>
            <w:r w:rsidR="001C5C89" w:rsidRPr="001C5C8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, moi d’abord et puis vous tous</w:t>
            </w:r>
            <w:r w:rsidR="00A92FC0" w:rsidRPr="001C5C8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  <w:r w:rsidRPr="001C5C8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‘</w:t>
            </w:r>
            <w:r w:rsidR="00A92FC0" w:rsidRPr="001C5C8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apprends, apprends, apprends à l’école</w:t>
            </w:r>
            <w:r w:rsidRPr="001C5C89">
              <w:rPr>
                <w:rFonts w:asciiTheme="majorHAnsi" w:hAnsiTheme="majorHAnsi"/>
                <w:b/>
                <w:sz w:val="20"/>
                <w:szCs w:val="20"/>
              </w:rPr>
              <w:t>’.”</w:t>
            </w:r>
          </w:p>
          <w:p w14:paraId="163B0D90" w14:textId="77777777" w:rsidR="007067F4" w:rsidRPr="001C5C89" w:rsidRDefault="007067F4" w:rsidP="00736C1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1C5C89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1C5C89">
              <w:rPr>
                <w:rFonts w:asciiTheme="majorHAnsi" w:hAnsiTheme="majorHAnsi"/>
                <w:i/>
                <w:sz w:val="20"/>
                <w:szCs w:val="20"/>
              </w:rPr>
              <w:t>will sing, “</w:t>
            </w:r>
            <w:r w:rsidR="00A92FC0" w:rsidRPr="001C5C89">
              <w:rPr>
                <w:rFonts w:asciiTheme="majorHAnsi" w:hAnsiTheme="majorHAnsi"/>
                <w:sz w:val="20"/>
                <w:szCs w:val="20"/>
                <w:lang w:val="fr-FR"/>
              </w:rPr>
              <w:t>apprends, apprends, apprends à l’école</w:t>
            </w:r>
            <w:r w:rsidR="00A92FC0" w:rsidRPr="001C5C89">
              <w:rPr>
                <w:rFonts w:asciiTheme="majorHAnsi" w:hAnsiTheme="majorHAnsi"/>
                <w:sz w:val="20"/>
                <w:szCs w:val="20"/>
              </w:rPr>
              <w:t>’</w:t>
            </w:r>
            <w:r w:rsidRPr="001C5C89"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728408A7" w14:textId="77777777" w:rsidR="007067F4" w:rsidRPr="001C5C89" w:rsidRDefault="007067F4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5C89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1C5C89" w:rsidRPr="001C5C8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Répétez la ligne</w:t>
            </w:r>
            <w:r w:rsidRPr="001C5C8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!”</w:t>
            </w:r>
          </w:p>
          <w:p w14:paraId="4E4CE97A" w14:textId="77777777" w:rsidR="007067F4" w:rsidRPr="001C5C89" w:rsidRDefault="007067F4" w:rsidP="00736C1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1C5C89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1C5C89">
              <w:rPr>
                <w:rFonts w:asciiTheme="majorHAnsi" w:hAnsiTheme="majorHAnsi"/>
                <w:i/>
                <w:sz w:val="20"/>
                <w:szCs w:val="20"/>
              </w:rPr>
              <w:t>will sing, “</w:t>
            </w:r>
            <w:r w:rsidR="001C5C89" w:rsidRPr="001C5C89">
              <w:rPr>
                <w:rFonts w:asciiTheme="majorHAnsi" w:hAnsiTheme="majorHAnsi"/>
                <w:sz w:val="20"/>
                <w:szCs w:val="20"/>
                <w:lang w:val="fr-FR"/>
              </w:rPr>
              <w:t>apprends, apprends, apprends à l’école</w:t>
            </w:r>
            <w:r w:rsidR="001C5C89" w:rsidRPr="001C5C89">
              <w:rPr>
                <w:rFonts w:asciiTheme="majorHAnsi" w:hAnsiTheme="majorHAnsi"/>
                <w:sz w:val="20"/>
                <w:szCs w:val="20"/>
              </w:rPr>
              <w:t>’</w:t>
            </w:r>
            <w:r w:rsidRPr="001C5C89"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77A5BC11" w14:textId="77777777" w:rsidR="00DB46D0" w:rsidRPr="001C5C89" w:rsidRDefault="007067F4" w:rsidP="00736C1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1C5C89">
              <w:rPr>
                <w:rFonts w:asciiTheme="majorHAnsi" w:hAnsiTheme="majorHAnsi"/>
                <w:sz w:val="20"/>
                <w:szCs w:val="20"/>
              </w:rPr>
              <w:t>Go through all the lines of the song.</w:t>
            </w:r>
          </w:p>
          <w:p w14:paraId="2C2CD4B5" w14:textId="77777777" w:rsidR="007067F4" w:rsidRPr="007067F4" w:rsidRDefault="007067F4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EE8F965" w14:textId="77777777" w:rsidR="00CF6A48" w:rsidRPr="00DB46D0" w:rsidRDefault="00CF6A48" w:rsidP="00736C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Introduction to New Material (Direct Instruction): (</w:t>
            </w:r>
            <w:r w:rsidR="00F806EA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5AB48922" w14:textId="77777777" w:rsidR="005C680E" w:rsidRPr="001C5C89" w:rsidRDefault="007067F4" w:rsidP="00736C1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</w:t>
            </w:r>
            <w:r w:rsidRPr="001C5C8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“</w:t>
            </w:r>
            <w:r w:rsidR="001C5C89" w:rsidRPr="001C5C8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Chantons ensemble la chanson</w:t>
            </w:r>
            <w:r w:rsidRPr="001C5C8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5AFDB757" w14:textId="77777777" w:rsidR="007067F4" w:rsidRDefault="007067F4" w:rsidP="00736C1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sing the whole song with the teacher.</w:t>
            </w:r>
          </w:p>
          <w:p w14:paraId="526F6437" w14:textId="77777777" w:rsidR="007067F4" w:rsidRPr="001C5C89" w:rsidRDefault="007067F4" w:rsidP="00736C1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</w:t>
            </w:r>
            <w:r w:rsidRPr="001C5C8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“</w:t>
            </w:r>
            <w:r w:rsidR="001C5C89" w:rsidRPr="001C5C8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Très bien</w:t>
            </w:r>
            <w:r w:rsidRPr="001C5C8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!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A50FB6">
              <w:rPr>
                <w:rFonts w:asciiTheme="majorHAnsi" w:hAnsiTheme="majorHAnsi"/>
                <w:sz w:val="20"/>
                <w:szCs w:val="20"/>
              </w:rPr>
              <w:t>Point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at the first line of the song)  </w:t>
            </w:r>
            <w:r w:rsidR="001C5C89" w:rsidRPr="001C5C8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La première ligne de la chanson dit</w:t>
            </w:r>
            <w:r w:rsidRPr="001C5C8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, ‘</w:t>
            </w:r>
            <w:r w:rsidR="001C5C89" w:rsidRPr="001C5C89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apprends, apprends, apprends à </w:t>
            </w:r>
            <w:r w:rsidR="00A50FB6" w:rsidRPr="001C5C89">
              <w:rPr>
                <w:rFonts w:asciiTheme="majorHAnsi" w:hAnsiTheme="majorHAnsi"/>
                <w:sz w:val="20"/>
                <w:szCs w:val="20"/>
                <w:lang w:val="fr-FR"/>
              </w:rPr>
              <w:t>l’</w:t>
            </w:r>
            <w:proofErr w:type="spellStart"/>
            <w:r w:rsidR="00A50FB6" w:rsidRPr="001C5C89">
              <w:rPr>
                <w:rFonts w:asciiTheme="majorHAnsi" w:hAnsiTheme="majorHAnsi"/>
                <w:sz w:val="20"/>
                <w:szCs w:val="20"/>
                <w:lang w:val="fr-FR"/>
              </w:rPr>
              <w:t>cole</w:t>
            </w:r>
            <w:proofErr w:type="spellEnd"/>
            <w:r w:rsidR="00A50FB6" w:rsidRPr="001C5C89">
              <w:rPr>
                <w:rFonts w:asciiTheme="majorHAnsi" w:hAnsiTheme="majorHAnsi"/>
                <w:sz w:val="20"/>
                <w:szCs w:val="20"/>
                <w:lang w:val="fr-FR"/>
              </w:rPr>
              <w:t>’</w:t>
            </w:r>
            <w:r w:rsidRPr="001C5C8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16646321" w14:textId="77777777" w:rsidR="007067F4" w:rsidRPr="001C5C89" w:rsidRDefault="007067F4" w:rsidP="00736C1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C5C8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A50FB6" w:rsidRPr="001C5C8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1C5C8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Apprenons-nous à l’école</w:t>
            </w:r>
            <w:r w:rsidRPr="001C5C8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243BB7F7" w14:textId="77777777" w:rsidR="007067F4" w:rsidRPr="001A2CFE" w:rsidRDefault="007067F4" w:rsidP="00736C11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</w:t>
            </w:r>
            <w:r w:rsidRPr="001A2CFE">
              <w:rPr>
                <w:rFonts w:asciiTheme="majorHAnsi" w:hAnsiTheme="majorHAnsi"/>
                <w:i/>
                <w:sz w:val="20"/>
                <w:szCs w:val="20"/>
              </w:rPr>
              <w:t>say</w:t>
            </w:r>
            <w:r w:rsidRPr="001A2CFE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, </w:t>
            </w:r>
            <w:r w:rsidR="001C5C89" w:rsidRPr="001A2CFE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“oui</w:t>
            </w:r>
            <w:r w:rsidRPr="001A2CFE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220D4371" w14:textId="77777777" w:rsidR="007067F4" w:rsidRPr="001A2CFE" w:rsidRDefault="007067F4" w:rsidP="00736C1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A2C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A50FB6" w:rsidRPr="001A2C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1C5C89" w:rsidRPr="001A2C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Dites à votre voisin ce que vous apprenez à l’école</w:t>
            </w:r>
            <w:r w:rsidRPr="001A2C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71E10F2E" w14:textId="77777777" w:rsidR="007067F4" w:rsidRPr="001A2CFE" w:rsidRDefault="007067F4" w:rsidP="00736C11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1A2CFE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A50FB6" w:rsidRPr="001A2CFE">
              <w:rPr>
                <w:rFonts w:asciiTheme="majorHAnsi" w:hAnsiTheme="majorHAnsi"/>
                <w:sz w:val="20"/>
                <w:szCs w:val="20"/>
                <w:lang w:val="fr-FR"/>
              </w:rPr>
              <w:t>: will</w:t>
            </w:r>
            <w:r w:rsidRPr="001A2CFE">
              <w:rPr>
                <w:rFonts w:asciiTheme="majorHAnsi" w:hAnsiTheme="majorHAnsi"/>
                <w:i/>
                <w:sz w:val="20"/>
                <w:szCs w:val="20"/>
              </w:rPr>
              <w:t xml:space="preserve"> say</w:t>
            </w:r>
            <w:r w:rsidRPr="001A2CFE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, </w:t>
            </w:r>
            <w:r w:rsidR="001C5C89" w:rsidRPr="001A2CFE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J’apprends les </w:t>
            </w:r>
            <w:r w:rsidRPr="001A2CFE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math</w:t>
            </w:r>
            <w:r w:rsidR="001C5C89" w:rsidRPr="001A2CFE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s” or</w:t>
            </w:r>
            <w:r w:rsidRPr="001A2CFE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“</w:t>
            </w:r>
            <w:r w:rsidR="001C5C89" w:rsidRPr="001A2CFE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j’apprends le français</w:t>
            </w:r>
            <w:r w:rsidR="00A53D1A" w:rsidRPr="001C5C8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62103C56" w14:textId="77777777" w:rsidR="007067F4" w:rsidRPr="001A2CFE" w:rsidRDefault="007067F4" w:rsidP="00736C1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A2C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A50FB6" w:rsidRPr="001A2C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Pr="001A2C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</w:t>
            </w:r>
            <w:r w:rsidR="001C5C89" w:rsidRPr="001A2C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arfait</w:t>
            </w:r>
            <w:r w:rsidRPr="001A2C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1C5C89" w:rsidRPr="001A2C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faison</w:t>
            </w:r>
            <w:r w:rsidR="00A53D1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 une liste of de tout ce que vous apprenez</w:t>
            </w:r>
            <w:r w:rsidR="001C5C89" w:rsidRPr="001A2C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à l’école</w:t>
            </w:r>
            <w:r w:rsidRPr="001A2C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23E7AD59" w14:textId="77777777" w:rsidR="007067F4" w:rsidRPr="001A2CFE" w:rsidRDefault="007067F4" w:rsidP="00736C1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A2C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A50FB6" w:rsidRPr="001A2C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1C5C89" w:rsidRPr="001A2C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Quels sont d’autres consignes qui nous aident à apprendre à l’école</w:t>
            </w:r>
            <w:r w:rsidRPr="001A2C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09F1FDB6" w14:textId="77777777" w:rsidR="007067F4" w:rsidRPr="001A2CFE" w:rsidRDefault="007067F4" w:rsidP="00736C11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1A2CFE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A50FB6" w:rsidRPr="001A2CFE">
              <w:rPr>
                <w:rFonts w:asciiTheme="majorHAnsi" w:hAnsiTheme="majorHAnsi"/>
                <w:sz w:val="20"/>
                <w:szCs w:val="20"/>
                <w:lang w:val="fr-FR"/>
              </w:rPr>
              <w:t>: will</w:t>
            </w:r>
            <w:r w:rsidR="001C5C89" w:rsidRPr="001A2CFE">
              <w:rPr>
                <w:rFonts w:asciiTheme="majorHAnsi" w:hAnsiTheme="majorHAnsi"/>
                <w:i/>
                <w:sz w:val="20"/>
                <w:szCs w:val="20"/>
              </w:rPr>
              <w:t xml:space="preserve"> respond</w:t>
            </w:r>
            <w:r w:rsidR="001C5C89" w:rsidRPr="001A2CFE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, “écouter</w:t>
            </w:r>
            <w:r w:rsidR="00F806EA" w:rsidRPr="001A2CFE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” or “</w:t>
            </w:r>
            <w:r w:rsidR="001C5C89" w:rsidRPr="001A2CFE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les yeux sur l’</w:t>
            </w:r>
            <w:r w:rsidR="001A2CFE" w:rsidRPr="001A2CFE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enseignant (e)</w:t>
            </w:r>
            <w:r w:rsidR="00F806EA" w:rsidRPr="001A2CFE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” or “</w:t>
            </w:r>
            <w:r w:rsidR="001A2CFE" w:rsidRPr="001A2CFE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garder les mains sur soi</w:t>
            </w:r>
            <w:r w:rsidR="00F806EA" w:rsidRPr="001A2CFE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” or “</w:t>
            </w:r>
            <w:r w:rsidR="001A2CFE" w:rsidRPr="001A2CFE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ne pas parler</w:t>
            </w:r>
            <w:r w:rsidR="00F806EA" w:rsidRPr="001A2CFE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239EE272" w14:textId="77777777" w:rsidR="00F806EA" w:rsidRPr="001A2CFE" w:rsidRDefault="00F806EA" w:rsidP="00736C1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A2CFE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If </w:t>
            </w:r>
            <w:r w:rsidRPr="001A2CFE">
              <w:rPr>
                <w:rFonts w:asciiTheme="majorHAnsi" w:hAnsiTheme="majorHAnsi"/>
                <w:sz w:val="20"/>
                <w:szCs w:val="20"/>
              </w:rPr>
              <w:t>the students don’t remember the rules of the class, help them by saying</w:t>
            </w:r>
            <w:r w:rsidRPr="001A2CFE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“</w:t>
            </w:r>
            <w:r w:rsidR="001A2CFE" w:rsidRPr="001A2CFE">
              <w:rPr>
                <w:rFonts w:asciiTheme="majorHAnsi" w:hAnsiTheme="majorHAnsi"/>
                <w:sz w:val="20"/>
                <w:szCs w:val="20"/>
                <w:lang w:val="fr-FR"/>
              </w:rPr>
              <w:t>les yeux regardent, les oreilles écoutent</w:t>
            </w:r>
            <w:r w:rsidRPr="001A2CFE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1A2CFE" w:rsidRPr="001A2CFE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les mains </w:t>
            </w:r>
            <w:r w:rsidR="00A53D1A" w:rsidRPr="00A53D1A">
              <w:rPr>
                <w:rFonts w:asciiTheme="majorHAnsi" w:hAnsiTheme="majorHAnsi"/>
                <w:sz w:val="20"/>
                <w:szCs w:val="20"/>
                <w:lang w:val="fr-FR"/>
              </w:rPr>
              <w:t>immobile</w:t>
            </w:r>
            <w:r w:rsidR="00A53D1A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Pr="00A53D1A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1A2CFE" w:rsidRPr="00A53D1A">
              <w:rPr>
                <w:rFonts w:asciiTheme="majorHAnsi" w:hAnsiTheme="majorHAnsi"/>
                <w:sz w:val="20"/>
                <w:szCs w:val="20"/>
                <w:lang w:val="fr-FR"/>
              </w:rPr>
              <w:t>et la bouche</w:t>
            </w:r>
            <w:r w:rsidR="001A2CFE" w:rsidRPr="001A2CFE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fermée</w:t>
            </w:r>
            <w:r w:rsidRPr="001A2CFE">
              <w:rPr>
                <w:rFonts w:asciiTheme="majorHAnsi" w:hAnsiTheme="majorHAnsi"/>
                <w:sz w:val="20"/>
                <w:szCs w:val="20"/>
                <w:lang w:val="fr-FR"/>
              </w:rPr>
              <w:t>.”</w:t>
            </w:r>
          </w:p>
          <w:p w14:paraId="2161F327" w14:textId="77777777" w:rsidR="00F806EA" w:rsidRPr="001A2CFE" w:rsidRDefault="00F806EA" w:rsidP="00736C11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A2C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A50FB6" w:rsidRPr="001A2C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1A2C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Essayons maintenant quelques mots différents </w:t>
            </w:r>
            <w:r w:rsidR="001A2CFE" w:rsidRPr="001A2C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dans notre chanson</w:t>
            </w:r>
            <w:r w:rsidR="006728FA" w:rsidRPr="001A2C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1A2CFE" w:rsidRPr="001A2C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Chantons ‘partage, partage, partage à l’école</w:t>
            </w:r>
            <w:r w:rsidR="006728FA" w:rsidRPr="001A2C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’. </w:t>
            </w:r>
            <w:r w:rsidR="001A2CFE" w:rsidRPr="001A2C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mettre les nouveaux mots que nous allons utiliser</w:t>
            </w:r>
            <w:r w:rsidR="006728FA" w:rsidRPr="001A2C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  <w:r w:rsidRPr="001A2C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” </w:t>
            </w:r>
            <w:r w:rsidRPr="001A2CFE">
              <w:rPr>
                <w:rFonts w:asciiTheme="majorHAnsi" w:hAnsiTheme="majorHAnsi"/>
                <w:sz w:val="20"/>
                <w:szCs w:val="20"/>
                <w:lang w:val="fr-FR"/>
              </w:rPr>
              <w:t>(</w:t>
            </w:r>
            <w:r w:rsidR="001A2CFE" w:rsidRPr="001A2CFE">
              <w:rPr>
                <w:rFonts w:asciiTheme="majorHAnsi" w:hAnsiTheme="majorHAnsi"/>
                <w:sz w:val="20"/>
                <w:szCs w:val="20"/>
              </w:rPr>
              <w:t>replace “</w:t>
            </w:r>
            <w:r w:rsidR="001A2CFE" w:rsidRPr="001A2CFE">
              <w:rPr>
                <w:rFonts w:asciiTheme="majorHAnsi" w:hAnsiTheme="majorHAnsi"/>
                <w:sz w:val="20"/>
                <w:szCs w:val="20"/>
                <w:lang w:val="fr-FR"/>
              </w:rPr>
              <w:t>apprends</w:t>
            </w:r>
            <w:r w:rsidR="001A2CFE" w:rsidRPr="001A2CFE">
              <w:rPr>
                <w:rFonts w:asciiTheme="majorHAnsi" w:hAnsiTheme="majorHAnsi"/>
                <w:sz w:val="20"/>
                <w:szCs w:val="20"/>
              </w:rPr>
              <w:t>” with “</w:t>
            </w:r>
            <w:r w:rsidR="001A2CFE" w:rsidRPr="001A2CFE">
              <w:rPr>
                <w:rFonts w:asciiTheme="majorHAnsi" w:hAnsiTheme="majorHAnsi"/>
                <w:sz w:val="20"/>
                <w:szCs w:val="20"/>
                <w:lang w:val="fr-FR"/>
              </w:rPr>
              <w:t>partager</w:t>
            </w:r>
            <w:r w:rsidR="006728FA" w:rsidRPr="001A2CFE">
              <w:rPr>
                <w:rFonts w:asciiTheme="majorHAnsi" w:hAnsiTheme="majorHAnsi"/>
                <w:sz w:val="20"/>
                <w:szCs w:val="20"/>
                <w:lang w:val="fr-FR"/>
              </w:rPr>
              <w:t>”</w:t>
            </w:r>
            <w:r w:rsidR="006728FA" w:rsidRPr="001A2CFE">
              <w:rPr>
                <w:rFonts w:asciiTheme="majorHAnsi" w:hAnsiTheme="majorHAnsi"/>
                <w:sz w:val="20"/>
                <w:szCs w:val="20"/>
              </w:rPr>
              <w:t xml:space="preserve"> to form a new verse of the song</w:t>
            </w:r>
            <w:r w:rsidRPr="001A2CFE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45B9DA70" w14:textId="77777777" w:rsidR="00F806EA" w:rsidRPr="001A2CFE" w:rsidRDefault="00F806EA" w:rsidP="00736C1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A2C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A50FB6" w:rsidRPr="001A2C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1A2C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Chan</w:t>
            </w:r>
            <w:r w:rsidR="001A2CFE" w:rsidRPr="001A2C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tons ensemble.  ‘partage, partage, partage à l’école</w:t>
            </w:r>
            <w:r w:rsidRPr="001A2C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  <w:r w:rsidR="006728FA" w:rsidRPr="001A2C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1A2CFE" w:rsidRPr="001A2C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Partage avec les autres à l’école.  Partage, partage, partage à l’école</w:t>
            </w:r>
            <w:r w:rsidR="006728FA" w:rsidRPr="001A2C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1A2CFE" w:rsidRPr="001A2C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partage avec les autres à l’école</w:t>
            </w:r>
            <w:r w:rsidR="006728FA" w:rsidRPr="001A2C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  <w:r w:rsidRPr="001A2CF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’”</w:t>
            </w:r>
          </w:p>
          <w:p w14:paraId="05FDC82B" w14:textId="77777777" w:rsidR="00F806EA" w:rsidRDefault="00F806EA" w:rsidP="00736C1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sing with the teacher.</w:t>
            </w:r>
          </w:p>
          <w:p w14:paraId="73F4C60D" w14:textId="77777777" w:rsidR="00F806EA" w:rsidRPr="00A70610" w:rsidRDefault="00F806EA" w:rsidP="00736C1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Pr="00A70610">
              <w:rPr>
                <w:rFonts w:asciiTheme="majorHAnsi" w:hAnsiTheme="majorHAnsi"/>
                <w:b/>
                <w:sz w:val="20"/>
                <w:szCs w:val="20"/>
              </w:rPr>
              <w:t>:  “</w:t>
            </w:r>
            <w:r w:rsidR="001A2CFE" w:rsidRPr="00A7061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Que partage t-on à l’école</w:t>
            </w:r>
            <w:r w:rsidRPr="00A7061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105ED5EA" w14:textId="77777777" w:rsidR="00F806EA" w:rsidRPr="00A70610" w:rsidRDefault="00F806EA" w:rsidP="00736C11">
            <w:pPr>
              <w:rPr>
                <w:rFonts w:asciiTheme="majorHAnsi" w:hAnsiTheme="majorHAnsi"/>
                <w:sz w:val="20"/>
                <w:szCs w:val="20"/>
              </w:rPr>
            </w:pPr>
            <w:r w:rsidRPr="00A7061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S:  </w:t>
            </w:r>
            <w:r w:rsidRPr="00A70610">
              <w:rPr>
                <w:rFonts w:asciiTheme="majorHAnsi" w:hAnsiTheme="majorHAnsi"/>
                <w:i/>
                <w:sz w:val="20"/>
                <w:szCs w:val="20"/>
              </w:rPr>
              <w:t xml:space="preserve">will respond. </w:t>
            </w:r>
            <w:r w:rsidRPr="00A70610">
              <w:rPr>
                <w:rFonts w:asciiTheme="majorHAnsi" w:hAnsiTheme="majorHAnsi"/>
                <w:sz w:val="20"/>
                <w:szCs w:val="20"/>
              </w:rPr>
              <w:t>(answers will vary)</w:t>
            </w:r>
          </w:p>
          <w:p w14:paraId="214128C8" w14:textId="77777777" w:rsidR="00F806EA" w:rsidRPr="00A70610" w:rsidRDefault="00F806EA" w:rsidP="00736C1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70610">
              <w:rPr>
                <w:rFonts w:asciiTheme="majorHAnsi" w:hAnsiTheme="majorHAnsi"/>
                <w:b/>
                <w:sz w:val="20"/>
                <w:szCs w:val="20"/>
              </w:rPr>
              <w:t xml:space="preserve">T:  </w:t>
            </w:r>
            <w:r w:rsidR="001A2CFE" w:rsidRPr="00A70610">
              <w:rPr>
                <w:rFonts w:asciiTheme="majorHAnsi" w:hAnsiTheme="majorHAnsi"/>
                <w:b/>
                <w:sz w:val="20"/>
                <w:szCs w:val="20"/>
              </w:rPr>
              <w:t>“</w:t>
            </w:r>
            <w:r w:rsidR="001A2CFE" w:rsidRPr="00A7061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</w:t>
            </w:r>
            <w:r w:rsidRPr="00A7061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A70610" w:rsidRPr="00A7061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 l’école nous pouvons partager nos</w:t>
            </w:r>
            <w:r w:rsidRPr="00A7061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crayons.  </w:t>
            </w:r>
            <w:r w:rsidR="00A70610" w:rsidRPr="00A7061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Nous pouvons aussi partager nos crayons et nos papiers</w:t>
            </w:r>
            <w:r w:rsidRPr="00A7061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A70610" w:rsidRPr="00A7061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Nous pouvons </w:t>
            </w:r>
            <w:r w:rsidR="00A53D1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partager nos jouets et les ballon</w:t>
            </w:r>
            <w:r w:rsidR="00A70610" w:rsidRPr="00A7061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</w:t>
            </w:r>
            <w:r w:rsidRPr="00A7061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5BC65207" w14:textId="77777777" w:rsidR="00F806EA" w:rsidRPr="00F806EA" w:rsidRDefault="006728FA" w:rsidP="00736C1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A70610">
              <w:rPr>
                <w:rFonts w:asciiTheme="majorHAnsi" w:hAnsiTheme="majorHAnsi"/>
                <w:sz w:val="20"/>
                <w:szCs w:val="20"/>
              </w:rPr>
              <w:t>Go through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each new verse of the son, replacing the key words with new ones like “</w:t>
            </w:r>
            <w:r w:rsidR="00A70610" w:rsidRPr="00A70610">
              <w:rPr>
                <w:rFonts w:asciiTheme="majorHAnsi" w:hAnsiTheme="majorHAnsi"/>
                <w:sz w:val="20"/>
                <w:szCs w:val="20"/>
                <w:lang w:val="fr-FR"/>
              </w:rPr>
              <w:t>réfléchir”, “aider”, or “lire</w:t>
            </w:r>
            <w:r w:rsidRPr="00A70610">
              <w:rPr>
                <w:rFonts w:asciiTheme="majorHAnsi" w:hAnsiTheme="majorHAnsi"/>
                <w:sz w:val="20"/>
                <w:szCs w:val="20"/>
                <w:lang w:val="fr-FR"/>
              </w:rPr>
              <w:t>”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</w:t>
            </w:r>
            <w:r w:rsidR="00F806EA">
              <w:rPr>
                <w:rFonts w:asciiTheme="majorHAnsi" w:hAnsiTheme="majorHAnsi"/>
                <w:sz w:val="20"/>
                <w:szCs w:val="20"/>
              </w:rPr>
              <w:t xml:space="preserve"> explain them to the students the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same way as the first two verses</w:t>
            </w:r>
            <w:r w:rsidR="00F806E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6245BA6C" w14:textId="77777777" w:rsidR="009A255D" w:rsidRDefault="009A255D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0D9FF2" w14:textId="77777777" w:rsidR="00DB46D0" w:rsidRDefault="009F65EE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 (10</w:t>
            </w:r>
            <w:r w:rsidR="00F806EA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2DBDD12B" w14:textId="77777777" w:rsidR="00F806EA" w:rsidRDefault="00F806EA" w:rsidP="00736C1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Modeling Cycle</w:t>
            </w:r>
          </w:p>
          <w:p w14:paraId="660E38AF" w14:textId="77777777" w:rsidR="00F806EA" w:rsidRDefault="00F806EA" w:rsidP="00736C1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Teacher Does:</w:t>
            </w:r>
          </w:p>
          <w:p w14:paraId="4AA17827" w14:textId="77777777" w:rsidR="00F806EA" w:rsidRPr="00A70610" w:rsidRDefault="00F806EA" w:rsidP="00736C1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70610" w:rsidRPr="00A7061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 nous allons faire une activité</w:t>
            </w:r>
            <w:r w:rsidRPr="00A7061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="00A70610" w:rsidRPr="00A7061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Nous avons parlé d’apprendre</w:t>
            </w:r>
            <w:r w:rsidRPr="00A7061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A70610" w:rsidRPr="00A7061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de partager, réfléchir</w:t>
            </w:r>
            <w:r w:rsidRPr="00A7061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A53D1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aider et</w:t>
            </w:r>
            <w:r w:rsidR="00A70610" w:rsidRPr="00A7061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lire</w:t>
            </w:r>
            <w:r w:rsidRPr="00A7061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A70610" w:rsidRPr="00A7061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allez mimer chacun de ces mots</w:t>
            </w:r>
            <w:r w:rsidRPr="00A7061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2F8B3D32" w14:textId="77777777" w:rsidR="00F806EA" w:rsidRPr="00B241EC" w:rsidRDefault="00F806EA" w:rsidP="00736C11">
            <w:pPr>
              <w:rPr>
                <w:rFonts w:asciiTheme="majorHAnsi" w:hAnsiTheme="majorHAnsi"/>
                <w:sz w:val="20"/>
                <w:szCs w:val="20"/>
              </w:rPr>
            </w:pPr>
            <w:r w:rsidRPr="00A7061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A50FB6" w:rsidRPr="00A7061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A70610" w:rsidRPr="00A7061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Par</w:t>
            </w:r>
            <w:r w:rsidR="00A7061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exe</w:t>
            </w:r>
            <w:r w:rsidR="00475BDA" w:rsidRPr="00A7061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mple, </w:t>
            </w:r>
            <w:r w:rsidR="00A70610" w:rsidRPr="00A7061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 premier mot est apprendre</w:t>
            </w:r>
            <w:r w:rsidR="00475BDA" w:rsidRPr="00A7061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A70610" w:rsidRPr="00A7061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Comment puis-je démontrer  apprendre</w:t>
            </w:r>
            <w:r w:rsidR="00475BDA" w:rsidRPr="00A7061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 </w:t>
            </w:r>
            <w:r w:rsidR="00A70610" w:rsidRPr="00A7061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sais</w:t>
            </w:r>
            <w:r w:rsidR="00475BDA" w:rsidRPr="00A7061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A70610" w:rsidRPr="00A7061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c’est cela apprendre</w:t>
            </w:r>
            <w:r w:rsidR="00475BDA" w:rsidRPr="00A7061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  <w:r w:rsidR="00475BDA" w:rsidRPr="00A7061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75BDA" w:rsidRPr="00B241EC">
              <w:rPr>
                <w:rFonts w:asciiTheme="majorHAnsi" w:hAnsiTheme="majorHAnsi"/>
                <w:sz w:val="20"/>
                <w:szCs w:val="20"/>
              </w:rPr>
              <w:t>(</w:t>
            </w:r>
            <w:r w:rsidR="00A50FB6" w:rsidRPr="00B241EC">
              <w:rPr>
                <w:rFonts w:asciiTheme="majorHAnsi" w:hAnsiTheme="majorHAnsi"/>
                <w:sz w:val="20"/>
                <w:szCs w:val="20"/>
              </w:rPr>
              <w:t>Demonstrate</w:t>
            </w:r>
            <w:r w:rsidR="00475BDA" w:rsidRPr="00B241EC">
              <w:rPr>
                <w:rFonts w:asciiTheme="majorHAnsi" w:hAnsiTheme="majorHAnsi"/>
                <w:sz w:val="20"/>
                <w:szCs w:val="20"/>
              </w:rPr>
              <w:t xml:space="preserve"> an action to represent learning)</w:t>
            </w:r>
          </w:p>
          <w:p w14:paraId="0BB77684" w14:textId="77777777" w:rsidR="00475BDA" w:rsidRPr="00B241EC" w:rsidRDefault="00475BDA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241EC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70610" w:rsidRPr="00B241E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Dites j’apprends pendant que je mime</w:t>
            </w:r>
            <w:r w:rsidRPr="00B241E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184A6725" w14:textId="77777777" w:rsidR="00475BDA" w:rsidRPr="00B241EC" w:rsidRDefault="00475BDA" w:rsidP="00736C1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B241EC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B241EC">
              <w:rPr>
                <w:rFonts w:asciiTheme="majorHAnsi" w:hAnsiTheme="majorHAnsi"/>
                <w:i/>
                <w:sz w:val="20"/>
                <w:szCs w:val="20"/>
              </w:rPr>
              <w:t xml:space="preserve">will say, </w:t>
            </w:r>
            <w:r w:rsidRPr="00B241EC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“</w:t>
            </w:r>
            <w:r w:rsidR="00B241EC" w:rsidRPr="00B241EC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apprendre</w:t>
            </w:r>
            <w:r w:rsidRPr="00B241EC"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7963AAF7" w14:textId="77777777" w:rsidR="00475BDA" w:rsidRPr="00B241EC" w:rsidRDefault="00475BDA" w:rsidP="00736C11">
            <w:pPr>
              <w:rPr>
                <w:rFonts w:asciiTheme="majorHAnsi" w:hAnsiTheme="majorHAnsi"/>
                <w:sz w:val="20"/>
                <w:szCs w:val="20"/>
              </w:rPr>
            </w:pPr>
            <w:r w:rsidRPr="00B241EC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70610" w:rsidRPr="00B241E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Mimons un autre mot.  Réfléchir</w:t>
            </w:r>
            <w:r w:rsidRPr="00B241E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A70610" w:rsidRPr="00B241E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Cette action représente réfléchir</w:t>
            </w:r>
            <w:r w:rsidRPr="00B241E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  <w:r w:rsidRPr="00B241EC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B241EC">
              <w:rPr>
                <w:rFonts w:asciiTheme="majorHAnsi" w:hAnsiTheme="majorHAnsi"/>
                <w:sz w:val="20"/>
                <w:szCs w:val="20"/>
              </w:rPr>
              <w:t>(demonstrate an action to represent thinking)</w:t>
            </w:r>
          </w:p>
          <w:p w14:paraId="7FA2AC3B" w14:textId="77777777" w:rsidR="00475BDA" w:rsidRPr="00B241EC" w:rsidRDefault="00475BDA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241EC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70610" w:rsidRPr="00B241E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Quand je fais cette action vous dites</w:t>
            </w:r>
            <w:r w:rsidR="00B241EC" w:rsidRPr="00B241E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, “réfléchir</w:t>
            </w:r>
            <w:r w:rsidRPr="00B241E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1EB63FDB" w14:textId="77777777" w:rsidR="00475BDA" w:rsidRPr="00B241EC" w:rsidRDefault="00475BDA" w:rsidP="00736C1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B241EC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="00A53D1A">
              <w:rPr>
                <w:rFonts w:asciiTheme="majorHAnsi" w:hAnsiTheme="majorHAnsi"/>
                <w:i/>
                <w:sz w:val="20"/>
                <w:szCs w:val="20"/>
              </w:rPr>
              <w:t xml:space="preserve">will say, </w:t>
            </w:r>
            <w:r w:rsidR="00A53D1A" w:rsidRPr="00A50FB6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“réfléchir</w:t>
            </w:r>
            <w:r w:rsidRPr="00A50FB6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’</w:t>
            </w:r>
            <w:r w:rsidRPr="00B241EC">
              <w:rPr>
                <w:rFonts w:asciiTheme="majorHAnsi" w:hAnsiTheme="majorHAnsi"/>
                <w:i/>
                <w:sz w:val="20"/>
                <w:szCs w:val="20"/>
              </w:rPr>
              <w:t xml:space="preserve"> when the teacher makes the action or thinking.</w:t>
            </w:r>
          </w:p>
          <w:p w14:paraId="50BC881A" w14:textId="77777777" w:rsidR="00475BDA" w:rsidRPr="00B241EC" w:rsidRDefault="00475BDA" w:rsidP="00736C1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B241EC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70610" w:rsidRPr="00B241E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 vous allez travailler avec un partenaire et mimer chacun des mots de la chanson</w:t>
            </w:r>
            <w:r w:rsidRPr="00B241E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A70610" w:rsidRPr="00B241E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mais j’ai d’abord besoin d’un aide</w:t>
            </w:r>
            <w:r w:rsidRPr="00B241E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6BBE3B96" w14:textId="77777777" w:rsidR="00475BDA" w:rsidRDefault="00475BDA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C00EA24" w14:textId="77777777" w:rsidR="00475BDA" w:rsidRDefault="00475BDA" w:rsidP="00736C1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Teacher Does with 1 Student:</w:t>
            </w:r>
          </w:p>
          <w:p w14:paraId="4A2362A2" w14:textId="77777777" w:rsidR="00475BDA" w:rsidRPr="00475BDA" w:rsidRDefault="00475BDA" w:rsidP="00736C1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will choose a student to help demonstrate.</w:t>
            </w:r>
          </w:p>
          <w:p w14:paraId="4A8BCEEC" w14:textId="77777777" w:rsidR="00475BDA" w:rsidRDefault="00475BDA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</w:t>
            </w:r>
            <w:r w:rsidRPr="003E16C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“</w:t>
            </w:r>
            <w:r w:rsidR="00B241EC" w:rsidRPr="003E16C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Mime un mot</w:t>
            </w:r>
            <w:r w:rsidRPr="003E16C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A53D1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Tu peux</w:t>
            </w:r>
            <w:r w:rsidR="00B241EC" w:rsidRPr="003E16C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choisir</w:t>
            </w:r>
            <w:r w:rsidRPr="003E16C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B241EC" w:rsidRPr="003E16C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apprendre, partager, réfléchir</w:t>
            </w:r>
            <w:r w:rsidRPr="003E16C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B241EC" w:rsidRPr="003E16C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aider et lire</w:t>
            </w:r>
            <w:r w:rsidRPr="003E16C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B241EC" w:rsidRPr="003E16C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je vais deviner ce que tu mimes</w:t>
            </w:r>
            <w:r w:rsidRPr="003E16C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708E070D" w14:textId="77777777" w:rsidR="00475BDA" w:rsidRDefault="00475BDA" w:rsidP="00736C1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act out one of the words.</w:t>
            </w:r>
          </w:p>
          <w:p w14:paraId="13B17D54" w14:textId="77777777" w:rsidR="00475BDA" w:rsidRPr="003E16CF" w:rsidRDefault="00475BDA" w:rsidP="00736C1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Pr="003E16C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r w:rsidR="003E16CF" w:rsidRPr="003E16C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pense que tu mimes</w:t>
            </w:r>
            <w:r w:rsidR="00B241EC" w:rsidRPr="003E16C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le mot</w:t>
            </w:r>
            <w:r w:rsidRPr="003E16C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_____.”</w:t>
            </w:r>
          </w:p>
          <w:p w14:paraId="1B21BFE2" w14:textId="77777777" w:rsidR="00475BDA" w:rsidRPr="00475BDA" w:rsidRDefault="00475BDA" w:rsidP="00736C1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through the words until you get the correct one.</w:t>
            </w:r>
          </w:p>
          <w:p w14:paraId="78CAF5B3" w14:textId="77777777" w:rsidR="00475BDA" w:rsidRPr="003E16CF" w:rsidRDefault="009F65EE" w:rsidP="00736C1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</w:t>
            </w:r>
            <w:r w:rsidRPr="003E16C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“</w:t>
            </w:r>
            <w:r w:rsidR="003E16CF" w:rsidRPr="003E16C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Excellent!  Mon tour</w:t>
            </w:r>
            <w:r w:rsidRPr="003E16C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3E16C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</w:t>
            </w:r>
            <w:r w:rsidR="003E16CF" w:rsidRPr="003E16C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vais mimer un mot</w:t>
            </w:r>
            <w:r w:rsidRPr="003E16C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3E16CF" w:rsidRPr="003E16C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 vous de deviner le mot que je mime</w:t>
            </w:r>
            <w:r w:rsidRPr="003E16C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1D40C180" w14:textId="77777777" w:rsidR="009F65EE" w:rsidRPr="009F65EE" w:rsidRDefault="009F65EE" w:rsidP="00736C1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teacher will act out a word.</w:t>
            </w:r>
          </w:p>
          <w:p w14:paraId="584C0D83" w14:textId="77777777" w:rsidR="009F65EE" w:rsidRDefault="009F65EE" w:rsidP="00736C1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 with the word they think the teacher is acting out.</w:t>
            </w:r>
          </w:p>
          <w:p w14:paraId="78AF3566" w14:textId="77777777" w:rsidR="009F65EE" w:rsidRPr="003E16CF" w:rsidRDefault="009F65EE" w:rsidP="00736C1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Pr="003E16C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r w:rsidR="00A53D1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Bon travail.  Tu as</w:t>
            </w:r>
            <w:r w:rsidR="003E16CF" w:rsidRPr="003E16C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raison.  Je mime</w:t>
            </w:r>
            <w:r w:rsidRPr="003E16C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_____.”</w:t>
            </w:r>
          </w:p>
          <w:p w14:paraId="74A08FF3" w14:textId="77777777" w:rsidR="009F65EE" w:rsidRDefault="009F65EE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EBF4DE5" w14:textId="77777777" w:rsidR="009F65EE" w:rsidRDefault="009F65EE" w:rsidP="00736C1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2</w:t>
            </w:r>
            <w:r w:rsidR="006728FA">
              <w:rPr>
                <w:rFonts w:asciiTheme="majorHAnsi" w:hAnsiTheme="majorHAnsi"/>
                <w:sz w:val="20"/>
                <w:szCs w:val="20"/>
                <w:u w:val="single"/>
              </w:rPr>
              <w:t xml:space="preserve"> or 3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t xml:space="preserve"> Students Do:</w:t>
            </w:r>
          </w:p>
          <w:p w14:paraId="1C1C2455" w14:textId="77777777" w:rsidR="009F65EE" w:rsidRPr="003E16CF" w:rsidRDefault="009F65EE" w:rsidP="00736C1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</w:t>
            </w:r>
            <w:r w:rsidRPr="003E16C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“</w:t>
            </w:r>
            <w:r w:rsidR="003E16CF" w:rsidRPr="003E16C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 j’ai besoin de deux élèves pour m’aider</w:t>
            </w:r>
            <w:r w:rsidRPr="003E16C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7EAA980F" w14:textId="77777777" w:rsidR="009F65EE" w:rsidRPr="003E16CF" w:rsidRDefault="009F65EE" w:rsidP="00736C1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3E16CF">
              <w:rPr>
                <w:rFonts w:asciiTheme="majorHAnsi" w:hAnsiTheme="majorHAnsi"/>
                <w:sz w:val="20"/>
                <w:szCs w:val="20"/>
              </w:rPr>
              <w:t>Teacher will choose 2 students.</w:t>
            </w:r>
          </w:p>
          <w:p w14:paraId="719866B7" w14:textId="77777777" w:rsidR="009F65EE" w:rsidRPr="000E2208" w:rsidRDefault="009F65EE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Pr="000E220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r w:rsidR="00A53D1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allez</w:t>
            </w:r>
            <w:r w:rsidR="003E16CF" w:rsidRPr="000E220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choisir un mot et le mimer</w:t>
            </w:r>
            <w:r w:rsidRPr="000E220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7EA970A4" w14:textId="77777777" w:rsidR="009F65EE" w:rsidRPr="000E2208" w:rsidRDefault="009F65EE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E2208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53D1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vous allez</w:t>
            </w:r>
            <w:r w:rsidR="003E16CF" w:rsidRPr="000E220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deviner le mot qu’ils miment</w:t>
            </w:r>
            <w:r w:rsidRPr="000E2208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45532EA7" w14:textId="77777777" w:rsidR="009F65EE" w:rsidRPr="000E2208" w:rsidRDefault="009F65EE" w:rsidP="00736C1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0E2208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0E2208">
              <w:rPr>
                <w:rFonts w:asciiTheme="majorHAnsi" w:hAnsiTheme="majorHAnsi"/>
                <w:i/>
                <w:sz w:val="20"/>
                <w:szCs w:val="20"/>
              </w:rPr>
              <w:t>will students will act out and guess the word.</w:t>
            </w:r>
          </w:p>
          <w:p w14:paraId="233185E0" w14:textId="77777777" w:rsidR="009F65EE" w:rsidRDefault="009F65EE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E2208">
              <w:rPr>
                <w:rFonts w:asciiTheme="majorHAnsi" w:hAnsiTheme="majorHAnsi"/>
                <w:b/>
                <w:sz w:val="20"/>
                <w:szCs w:val="20"/>
              </w:rPr>
              <w:t xml:space="preserve">T:  </w:t>
            </w:r>
            <w:r w:rsidRPr="000E220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“</w:t>
            </w:r>
            <w:r w:rsidR="003E16CF" w:rsidRPr="000E220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Très bien</w:t>
            </w:r>
            <w:r w:rsidRPr="000E220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3DE9A79C" w14:textId="77777777" w:rsidR="009F65EE" w:rsidRDefault="009F65EE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7CFDF37" w14:textId="77777777" w:rsidR="009F65EE" w:rsidRDefault="009F65EE" w:rsidP="00736C1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All Students Do:</w:t>
            </w:r>
          </w:p>
          <w:p w14:paraId="0CB32F21" w14:textId="77777777" w:rsidR="009F65EE" w:rsidRPr="000E2208" w:rsidRDefault="009F65EE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</w:t>
            </w:r>
            <w:r w:rsidRPr="000E2208">
              <w:rPr>
                <w:rFonts w:asciiTheme="majorHAnsi" w:hAnsiTheme="majorHAnsi"/>
                <w:b/>
                <w:sz w:val="20"/>
                <w:szCs w:val="20"/>
              </w:rPr>
              <w:t>“</w:t>
            </w:r>
            <w:r w:rsidR="000E2208" w:rsidRPr="000E220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vous séparer en groupes de deux ou trois</w:t>
            </w:r>
            <w:r w:rsidRPr="000E220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0E2208" w:rsidRPr="000E220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aurez</w:t>
            </w:r>
            <w:r w:rsidRPr="000E220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3 minutes </w:t>
            </w:r>
            <w:r w:rsidR="000E2208" w:rsidRPr="000E220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pour mimer les différent mot</w:t>
            </w:r>
            <w:r w:rsidRPr="000E220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s </w:t>
            </w:r>
            <w:r w:rsidR="000E2208" w:rsidRPr="000E220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dans la chanson, apprendre, réfléchir, partager, aider et lire</w:t>
            </w:r>
            <w:r w:rsidRPr="000E2208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5123B8EA" w14:textId="77777777" w:rsidR="009F65EE" w:rsidRPr="000E2208" w:rsidRDefault="009F65EE" w:rsidP="00736C1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0E2208">
              <w:rPr>
                <w:rFonts w:asciiTheme="majorHAnsi" w:hAnsiTheme="majorHAnsi"/>
                <w:sz w:val="20"/>
                <w:szCs w:val="20"/>
              </w:rPr>
              <w:t xml:space="preserve">The teacher will separate the group into groups of </w:t>
            </w:r>
            <w:r w:rsidR="006728FA" w:rsidRPr="000E2208">
              <w:rPr>
                <w:rFonts w:asciiTheme="majorHAnsi" w:hAnsiTheme="majorHAnsi"/>
                <w:sz w:val="20"/>
                <w:szCs w:val="20"/>
              </w:rPr>
              <w:t xml:space="preserve">2 or </w:t>
            </w:r>
            <w:r w:rsidRPr="000E2208">
              <w:rPr>
                <w:rFonts w:asciiTheme="majorHAnsi" w:hAnsiTheme="majorHAnsi"/>
                <w:sz w:val="20"/>
                <w:szCs w:val="20"/>
              </w:rPr>
              <w:t xml:space="preserve">3.  </w:t>
            </w:r>
          </w:p>
          <w:p w14:paraId="6279BE20" w14:textId="77777777" w:rsidR="009F65EE" w:rsidRPr="000E2208" w:rsidRDefault="009F65EE" w:rsidP="00736C1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0E2208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0E2208">
              <w:rPr>
                <w:rFonts w:asciiTheme="majorHAnsi" w:hAnsiTheme="majorHAnsi"/>
                <w:i/>
                <w:sz w:val="20"/>
                <w:szCs w:val="20"/>
              </w:rPr>
              <w:t>will act out and guess the words.</w:t>
            </w:r>
          </w:p>
          <w:p w14:paraId="737FB8A6" w14:textId="77777777" w:rsidR="009F65EE" w:rsidRPr="000E2208" w:rsidRDefault="009F65EE" w:rsidP="00736C1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E2208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0E2208" w:rsidRPr="000E220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avez</w:t>
            </w:r>
            <w:r w:rsidRPr="000E220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1 minute!”</w:t>
            </w:r>
          </w:p>
          <w:p w14:paraId="05DBAF25" w14:textId="77777777" w:rsidR="009F65EE" w:rsidRPr="000E2208" w:rsidRDefault="009F65EE" w:rsidP="00736C1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E220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T:  “10,9,8,7,6,5,4,3,2,1.  </w:t>
            </w:r>
            <w:r w:rsidR="000E2208" w:rsidRPr="000E220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stop</w:t>
            </w:r>
            <w:r w:rsidRPr="000E220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!”</w:t>
            </w:r>
          </w:p>
          <w:p w14:paraId="57DAD536" w14:textId="77777777" w:rsidR="00DB46D0" w:rsidRPr="00DB46D0" w:rsidRDefault="00DB46D0" w:rsidP="00736C1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132705B" w14:textId="77777777" w:rsidR="00CF6A48" w:rsidRPr="00DB46D0" w:rsidRDefault="00CF6A48" w:rsidP="00736C11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Closing:  (</w:t>
            </w:r>
            <w:r w:rsidR="00736C11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070D1094" w14:textId="77777777" w:rsidR="00DB46D0" w:rsidRDefault="009F65EE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0E2208" w:rsidRPr="000E220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Révisons encore une fois les mots</w:t>
            </w:r>
            <w:r w:rsidRPr="000E220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0E2208" w:rsidRPr="000E220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Je vais mimer et vous </w:t>
            </w:r>
            <w:r w:rsidR="00A53D1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allez deviner</w:t>
            </w:r>
            <w:r w:rsidR="000E2208" w:rsidRPr="000E220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les mots que je mime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1B41B61E" w14:textId="77777777" w:rsidR="009F65EE" w:rsidRPr="009F65EE" w:rsidRDefault="009F65EE" w:rsidP="00736C1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teacher will act out the 5 different words.</w:t>
            </w:r>
          </w:p>
          <w:p w14:paraId="42F44C4A" w14:textId="77777777" w:rsidR="009F65EE" w:rsidRDefault="009F65EE" w:rsidP="00736C1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guess the words the teacher acts out.</w:t>
            </w:r>
          </w:p>
          <w:p w14:paraId="311F9B99" w14:textId="77777777" w:rsidR="007165EC" w:rsidRPr="007165EC" w:rsidRDefault="007165EC" w:rsidP="00736C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</w:t>
            </w:r>
            <w:r w:rsidRPr="000E220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“</w:t>
            </w:r>
            <w:r w:rsidR="000E2208" w:rsidRPr="000E220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Révisons notre but d’aujourd’hui pour voir si nous avons appris ce dont nous étions sensés d’apprendre</w:t>
            </w:r>
            <w:r w:rsidRPr="000E220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.”  </w:t>
            </w:r>
            <w:r>
              <w:rPr>
                <w:rFonts w:asciiTheme="majorHAnsi" w:hAnsiTheme="majorHAnsi"/>
                <w:sz w:val="20"/>
                <w:szCs w:val="20"/>
              </w:rPr>
              <w:t>(Teacher reviews the objective with students and helps them self-assess if they can now do the objective or not.)</w:t>
            </w:r>
          </w:p>
          <w:p w14:paraId="24A0FD2C" w14:textId="77777777" w:rsidR="00DB46D0" w:rsidRPr="00736C11" w:rsidRDefault="009F65EE" w:rsidP="000E22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0E2208" w:rsidRPr="000E220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Suivre les consignes et avoir une bonne conduite font partie d’être un bon citoyen responsable</w:t>
            </w:r>
            <w:r w:rsidR="00736C11" w:rsidRPr="000E220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</w:tc>
      </w:tr>
      <w:tr w:rsidR="004251CC" w:rsidRPr="00DB46D0" w14:paraId="1A657761" w14:textId="77777777">
        <w:tc>
          <w:tcPr>
            <w:tcW w:w="10998" w:type="dxa"/>
            <w:gridSpan w:val="5"/>
            <w:shd w:val="clear" w:color="auto" w:fill="CCFFCC"/>
          </w:tcPr>
          <w:p w14:paraId="31BF7E85" w14:textId="77777777" w:rsidR="004251CC" w:rsidRPr="00DB46D0" w:rsidRDefault="004251CC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DB46D0" w14:paraId="6DBEF384" w14:textId="77777777">
        <w:tc>
          <w:tcPr>
            <w:tcW w:w="10998" w:type="dxa"/>
            <w:gridSpan w:val="5"/>
          </w:tcPr>
          <w:p w14:paraId="41A18D85" w14:textId="77777777" w:rsidR="004251CC" w:rsidRPr="00DB46D0" w:rsidRDefault="00736C11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Observation of lesson</w:t>
            </w:r>
          </w:p>
        </w:tc>
      </w:tr>
    </w:tbl>
    <w:p w14:paraId="519104BD" w14:textId="77777777" w:rsidR="007C270F" w:rsidRPr="00DB46D0" w:rsidRDefault="007C270F" w:rsidP="00736C11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7C270F" w:rsidRPr="00DB46D0" w:rsidSect="00A50FB6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77D"/>
    <w:multiLevelType w:val="hybridMultilevel"/>
    <w:tmpl w:val="34E0E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434E3"/>
    <w:multiLevelType w:val="hybridMultilevel"/>
    <w:tmpl w:val="EE9E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4C56E6"/>
    <w:multiLevelType w:val="hybridMultilevel"/>
    <w:tmpl w:val="0F98A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B1B1C"/>
    <w:multiLevelType w:val="hybridMultilevel"/>
    <w:tmpl w:val="67C8D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D1E67"/>
    <w:multiLevelType w:val="hybridMultilevel"/>
    <w:tmpl w:val="FAE4C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8354F4"/>
    <w:multiLevelType w:val="hybridMultilevel"/>
    <w:tmpl w:val="32483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E862A4"/>
    <w:multiLevelType w:val="hybridMultilevel"/>
    <w:tmpl w:val="1882A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FA0DC9"/>
    <w:multiLevelType w:val="hybridMultilevel"/>
    <w:tmpl w:val="36361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EF351A"/>
    <w:multiLevelType w:val="hybridMultilevel"/>
    <w:tmpl w:val="E46C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51CC"/>
    <w:rsid w:val="0003446E"/>
    <w:rsid w:val="000E2208"/>
    <w:rsid w:val="00162352"/>
    <w:rsid w:val="001A2CFE"/>
    <w:rsid w:val="001C5C89"/>
    <w:rsid w:val="00251485"/>
    <w:rsid w:val="003377CF"/>
    <w:rsid w:val="00346256"/>
    <w:rsid w:val="003D3E61"/>
    <w:rsid w:val="003E16CF"/>
    <w:rsid w:val="004114B7"/>
    <w:rsid w:val="004251CC"/>
    <w:rsid w:val="004575DE"/>
    <w:rsid w:val="00475BDA"/>
    <w:rsid w:val="004F7084"/>
    <w:rsid w:val="005C680E"/>
    <w:rsid w:val="00600995"/>
    <w:rsid w:val="0060254D"/>
    <w:rsid w:val="006728FA"/>
    <w:rsid w:val="0069508E"/>
    <w:rsid w:val="006D75D9"/>
    <w:rsid w:val="007067F4"/>
    <w:rsid w:val="007165EC"/>
    <w:rsid w:val="00736C11"/>
    <w:rsid w:val="0075143F"/>
    <w:rsid w:val="007C270F"/>
    <w:rsid w:val="007F4004"/>
    <w:rsid w:val="007F4D74"/>
    <w:rsid w:val="008C7490"/>
    <w:rsid w:val="008F6714"/>
    <w:rsid w:val="009A255D"/>
    <w:rsid w:val="009F65EE"/>
    <w:rsid w:val="00A04E24"/>
    <w:rsid w:val="00A50FB6"/>
    <w:rsid w:val="00A53D1A"/>
    <w:rsid w:val="00A55CCE"/>
    <w:rsid w:val="00A70610"/>
    <w:rsid w:val="00A92FC0"/>
    <w:rsid w:val="00AD7C23"/>
    <w:rsid w:val="00B241EC"/>
    <w:rsid w:val="00C3365D"/>
    <w:rsid w:val="00CF6A48"/>
    <w:rsid w:val="00D309AD"/>
    <w:rsid w:val="00DB46D0"/>
    <w:rsid w:val="00DC3423"/>
    <w:rsid w:val="00DE663B"/>
    <w:rsid w:val="00DF3BE0"/>
    <w:rsid w:val="00E448A6"/>
    <w:rsid w:val="00EB6EDE"/>
    <w:rsid w:val="00F73465"/>
    <w:rsid w:val="00F806EA"/>
    <w:rsid w:val="00FE6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867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943</Words>
  <Characters>5381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8</cp:revision>
  <dcterms:created xsi:type="dcterms:W3CDTF">2013-01-20T01:33:00Z</dcterms:created>
  <dcterms:modified xsi:type="dcterms:W3CDTF">2013-01-22T20:56:00Z</dcterms:modified>
</cp:coreProperties>
</file>