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98" w:type="dxa"/>
        <w:tblLook w:val="04A0" w:firstRow="1" w:lastRow="0" w:firstColumn="1" w:lastColumn="0" w:noHBand="0" w:noVBand="1"/>
      </w:tblPr>
      <w:tblGrid>
        <w:gridCol w:w="3726"/>
        <w:gridCol w:w="1431"/>
        <w:gridCol w:w="2295"/>
        <w:gridCol w:w="3348"/>
      </w:tblGrid>
      <w:tr w:rsidR="00D045DF" w:rsidRPr="00DE40C6" w14:paraId="227BA658" w14:textId="77777777" w:rsidTr="00D045DF">
        <w:tc>
          <w:tcPr>
            <w:tcW w:w="3726" w:type="dxa"/>
            <w:shd w:val="solid" w:color="F2DBDB" w:themeColor="accent2" w:themeTint="33" w:fill="FF0000"/>
          </w:tcPr>
          <w:p w14:paraId="73A2CF5A" w14:textId="77777777" w:rsidR="00D045DF" w:rsidRPr="00DE40C6" w:rsidRDefault="00D045DF" w:rsidP="00345020">
            <w:pPr>
              <w:ind w:right="153"/>
              <w:rPr>
                <w:rFonts w:asciiTheme="majorHAnsi" w:hAnsiTheme="majorHAnsi"/>
                <w:b/>
                <w:sz w:val="20"/>
                <w:szCs w:val="20"/>
              </w:rPr>
            </w:pPr>
            <w:r w:rsidRPr="00DE40C6">
              <w:rPr>
                <w:rFonts w:asciiTheme="majorHAnsi" w:hAnsiTheme="majorHAnsi"/>
                <w:b/>
                <w:sz w:val="20"/>
                <w:szCs w:val="20"/>
              </w:rPr>
              <w:t xml:space="preserve">Grade </w:t>
            </w:r>
            <w:r>
              <w:rPr>
                <w:rFonts w:asciiTheme="majorHAnsi" w:hAnsiTheme="majorHAnsi"/>
                <w:b/>
                <w:sz w:val="20"/>
                <w:szCs w:val="20"/>
              </w:rPr>
              <w:t>2</w:t>
            </w:r>
          </w:p>
          <w:p w14:paraId="3026B395" w14:textId="7704960C" w:rsidR="00D045DF" w:rsidRDefault="00D045DF" w:rsidP="00A33D1C">
            <w:pPr>
              <w:jc w:val="center"/>
              <w:rPr>
                <w:rFonts w:asciiTheme="majorHAnsi" w:hAnsiTheme="majorHAnsi"/>
                <w:b/>
                <w:sz w:val="20"/>
                <w:szCs w:val="20"/>
              </w:rPr>
            </w:pPr>
          </w:p>
        </w:tc>
        <w:tc>
          <w:tcPr>
            <w:tcW w:w="3726" w:type="dxa"/>
            <w:gridSpan w:val="2"/>
            <w:shd w:val="solid" w:color="F2DBDB" w:themeColor="accent2" w:themeTint="33" w:fill="FF0000"/>
          </w:tcPr>
          <w:p w14:paraId="57C417D2" w14:textId="05FD502F" w:rsidR="00D045DF" w:rsidRDefault="00D045DF" w:rsidP="00A33D1C">
            <w:pPr>
              <w:jc w:val="center"/>
              <w:rPr>
                <w:rFonts w:asciiTheme="majorHAnsi" w:hAnsiTheme="majorHAnsi"/>
                <w:b/>
                <w:sz w:val="20"/>
                <w:szCs w:val="20"/>
              </w:rPr>
            </w:pPr>
            <w:r w:rsidRPr="00DE40C6">
              <w:rPr>
                <w:rFonts w:asciiTheme="majorHAnsi" w:hAnsiTheme="majorHAnsi"/>
                <w:b/>
                <w:sz w:val="20"/>
                <w:szCs w:val="20"/>
              </w:rPr>
              <w:t xml:space="preserve">Lesson: </w:t>
            </w:r>
            <w:r>
              <w:rPr>
                <w:rFonts w:asciiTheme="majorHAnsi" w:hAnsiTheme="majorHAnsi"/>
                <w:b/>
                <w:sz w:val="20"/>
                <w:szCs w:val="20"/>
              </w:rPr>
              <w:t>10-5</w:t>
            </w:r>
          </w:p>
          <w:p w14:paraId="3EF1AA86" w14:textId="06D4E375" w:rsidR="00D045DF" w:rsidRDefault="00D045DF" w:rsidP="00A33D1C">
            <w:pPr>
              <w:jc w:val="center"/>
              <w:rPr>
                <w:rFonts w:asciiTheme="majorHAnsi" w:hAnsiTheme="majorHAnsi"/>
                <w:b/>
                <w:sz w:val="20"/>
                <w:szCs w:val="20"/>
              </w:rPr>
            </w:pPr>
            <w:r>
              <w:rPr>
                <w:rFonts w:asciiTheme="majorHAnsi" w:hAnsiTheme="majorHAnsi"/>
                <w:b/>
                <w:sz w:val="20"/>
                <w:szCs w:val="20"/>
              </w:rPr>
              <w:t>Patterns with Numbers</w:t>
            </w:r>
          </w:p>
          <w:p w14:paraId="7C91F79B" w14:textId="26F7DCCB" w:rsidR="00D045DF" w:rsidRPr="00DE40C6" w:rsidRDefault="00D045DF" w:rsidP="00A33D1C">
            <w:pPr>
              <w:jc w:val="center"/>
              <w:rPr>
                <w:rFonts w:asciiTheme="majorHAnsi" w:hAnsiTheme="majorHAnsi"/>
                <w:b/>
                <w:sz w:val="20"/>
                <w:szCs w:val="20"/>
              </w:rPr>
            </w:pPr>
            <w:r>
              <w:rPr>
                <w:rFonts w:asciiTheme="majorHAnsi" w:hAnsiTheme="majorHAnsi"/>
                <w:b/>
                <w:sz w:val="20"/>
                <w:szCs w:val="20"/>
              </w:rPr>
              <w:t xml:space="preserve"> </w:t>
            </w:r>
            <w:r w:rsidR="00954B1A">
              <w:rPr>
                <w:rFonts w:asciiTheme="majorHAnsi" w:hAnsiTheme="majorHAnsi"/>
                <w:b/>
                <w:sz w:val="20"/>
                <w:szCs w:val="20"/>
              </w:rPr>
              <w:t>On</w:t>
            </w:r>
            <w:r>
              <w:rPr>
                <w:rFonts w:asciiTheme="majorHAnsi" w:hAnsiTheme="majorHAnsi"/>
                <w:b/>
                <w:sz w:val="20"/>
                <w:szCs w:val="20"/>
              </w:rPr>
              <w:t xml:space="preserve"> Hundreds Charts</w:t>
            </w:r>
          </w:p>
        </w:tc>
        <w:tc>
          <w:tcPr>
            <w:tcW w:w="3348" w:type="dxa"/>
            <w:shd w:val="solid" w:color="F2DBDB" w:themeColor="accent2" w:themeTint="33" w:fill="FF0000"/>
          </w:tcPr>
          <w:p w14:paraId="64C63211" w14:textId="269D5350" w:rsidR="00D045DF" w:rsidRPr="00707755" w:rsidRDefault="00D045DF">
            <w:pPr>
              <w:rPr>
                <w:rFonts w:asciiTheme="majorHAnsi" w:hAnsiTheme="majorHAnsi"/>
                <w:i/>
                <w:color w:val="0070C0"/>
                <w:sz w:val="20"/>
                <w:szCs w:val="20"/>
              </w:rPr>
            </w:pPr>
            <w:r>
              <w:rPr>
                <w:rFonts w:asciiTheme="majorHAnsi" w:hAnsiTheme="majorHAnsi"/>
                <w:b/>
                <w:i/>
                <w:color w:val="0070C0"/>
                <w:sz w:val="20"/>
                <w:szCs w:val="20"/>
              </w:rPr>
              <w:t>DRAFT</w:t>
            </w:r>
          </w:p>
        </w:tc>
      </w:tr>
      <w:tr w:rsidR="004251CC" w:rsidRPr="00DE40C6" w14:paraId="071ED770" w14:textId="77777777" w:rsidTr="00D045DF">
        <w:tc>
          <w:tcPr>
            <w:tcW w:w="10800" w:type="dxa"/>
            <w:gridSpan w:val="4"/>
            <w:tcBorders>
              <w:bottom w:val="single" w:sz="4" w:space="0" w:color="auto"/>
            </w:tcBorders>
          </w:tcPr>
          <w:p w14:paraId="7CA95495" w14:textId="0A110437" w:rsidR="00B31316" w:rsidRPr="00DE40C6" w:rsidRDefault="00AA658E" w:rsidP="00A34608">
            <w:pPr>
              <w:rPr>
                <w:rFonts w:asciiTheme="majorHAnsi" w:hAnsiTheme="majorHAnsi"/>
                <w:b/>
                <w:sz w:val="20"/>
                <w:szCs w:val="20"/>
              </w:rPr>
            </w:pPr>
            <w:r w:rsidRPr="00DE40C6">
              <w:rPr>
                <w:rFonts w:asciiTheme="majorHAnsi" w:hAnsiTheme="majorHAnsi"/>
                <w:b/>
                <w:sz w:val="20"/>
                <w:szCs w:val="20"/>
              </w:rPr>
              <w:t xml:space="preserve">Math </w:t>
            </w:r>
            <w:r w:rsidR="00800C5D">
              <w:rPr>
                <w:rFonts w:asciiTheme="majorHAnsi" w:hAnsiTheme="majorHAnsi"/>
                <w:b/>
                <w:sz w:val="20"/>
                <w:szCs w:val="20"/>
              </w:rPr>
              <w:t>Standard(s):  2.NBT.2 (also 2.NBT.8</w:t>
            </w:r>
            <w:r w:rsidR="00954B1A">
              <w:rPr>
                <w:rFonts w:asciiTheme="majorHAnsi" w:hAnsiTheme="majorHAnsi"/>
                <w:b/>
                <w:sz w:val="20"/>
                <w:szCs w:val="20"/>
              </w:rPr>
              <w:t>) Domain</w:t>
            </w:r>
            <w:r w:rsidR="004251CC" w:rsidRPr="00DE40C6">
              <w:rPr>
                <w:rFonts w:asciiTheme="majorHAnsi" w:hAnsiTheme="majorHAnsi"/>
                <w:b/>
                <w:sz w:val="20"/>
                <w:szCs w:val="20"/>
              </w:rPr>
              <w:t>:</w:t>
            </w:r>
            <w:r w:rsidR="00BD4B6B" w:rsidRPr="00DE40C6">
              <w:rPr>
                <w:rFonts w:asciiTheme="majorHAnsi" w:hAnsiTheme="majorHAnsi"/>
                <w:b/>
                <w:sz w:val="20"/>
                <w:szCs w:val="20"/>
              </w:rPr>
              <w:t xml:space="preserve"> </w:t>
            </w:r>
            <w:r w:rsidR="00DE40C6">
              <w:rPr>
                <w:rFonts w:asciiTheme="majorHAnsi" w:hAnsiTheme="majorHAnsi"/>
                <w:b/>
                <w:sz w:val="20"/>
                <w:szCs w:val="20"/>
              </w:rPr>
              <w:t>Numbers and Operations in Base Ten</w:t>
            </w:r>
          </w:p>
        </w:tc>
      </w:tr>
      <w:tr w:rsidR="00D045DF" w:rsidRPr="00DE40C6" w14:paraId="238B84B8" w14:textId="77777777" w:rsidTr="00D045DF">
        <w:tc>
          <w:tcPr>
            <w:tcW w:w="5157" w:type="dxa"/>
            <w:gridSpan w:val="2"/>
            <w:shd w:val="solid" w:color="F2DBDB" w:themeColor="accent2" w:themeTint="33" w:fill="FF0000"/>
          </w:tcPr>
          <w:p w14:paraId="4E04AC46" w14:textId="77777777" w:rsidR="00D045DF" w:rsidRPr="00DE40C6" w:rsidRDefault="00D045DF">
            <w:pPr>
              <w:rPr>
                <w:rFonts w:asciiTheme="majorHAnsi" w:hAnsiTheme="majorHAnsi"/>
                <w:b/>
                <w:sz w:val="20"/>
                <w:szCs w:val="20"/>
              </w:rPr>
            </w:pPr>
            <w:r w:rsidRPr="00DE40C6">
              <w:rPr>
                <w:rFonts w:asciiTheme="majorHAnsi" w:hAnsiTheme="majorHAnsi"/>
                <w:b/>
                <w:sz w:val="20"/>
                <w:szCs w:val="20"/>
              </w:rPr>
              <w:t>Content Objective(s):</w:t>
            </w:r>
          </w:p>
        </w:tc>
        <w:tc>
          <w:tcPr>
            <w:tcW w:w="5643" w:type="dxa"/>
            <w:gridSpan w:val="2"/>
            <w:shd w:val="solid" w:color="F2DBDB" w:themeColor="accent2" w:themeTint="33" w:fill="FF0000"/>
          </w:tcPr>
          <w:p w14:paraId="17E411CC" w14:textId="7E16DC0C" w:rsidR="00D045DF" w:rsidRPr="00DE40C6" w:rsidRDefault="00D045DF">
            <w:pPr>
              <w:rPr>
                <w:rFonts w:asciiTheme="majorHAnsi" w:hAnsiTheme="majorHAnsi"/>
                <w:b/>
                <w:sz w:val="20"/>
                <w:szCs w:val="20"/>
              </w:rPr>
            </w:pPr>
            <w:r w:rsidRPr="00DE40C6">
              <w:rPr>
                <w:rFonts w:asciiTheme="majorHAnsi" w:hAnsiTheme="majorHAnsi"/>
                <w:b/>
                <w:sz w:val="20"/>
                <w:szCs w:val="20"/>
              </w:rPr>
              <w:t>Language Objective(s):</w:t>
            </w:r>
          </w:p>
        </w:tc>
      </w:tr>
      <w:tr w:rsidR="008815DF" w:rsidRPr="00BF0258" w14:paraId="7DF7A2F7" w14:textId="77777777" w:rsidTr="00D045DF">
        <w:tc>
          <w:tcPr>
            <w:tcW w:w="5157" w:type="dxa"/>
            <w:gridSpan w:val="2"/>
          </w:tcPr>
          <w:p w14:paraId="5C645C30" w14:textId="68DBC8E4" w:rsidR="003A24D7" w:rsidRPr="00954B1A" w:rsidRDefault="00DE40C6">
            <w:pPr>
              <w:rPr>
                <w:rFonts w:asciiTheme="majorHAnsi" w:hAnsiTheme="majorHAnsi"/>
                <w:sz w:val="20"/>
                <w:szCs w:val="20"/>
              </w:rPr>
            </w:pPr>
            <w:r w:rsidRPr="00954B1A">
              <w:rPr>
                <w:rFonts w:asciiTheme="majorHAnsi" w:hAnsiTheme="majorHAnsi"/>
                <w:sz w:val="20"/>
                <w:szCs w:val="20"/>
              </w:rPr>
              <w:t xml:space="preserve">Students will </w:t>
            </w:r>
            <w:r w:rsidR="00800C5D" w:rsidRPr="00954B1A">
              <w:rPr>
                <w:rFonts w:asciiTheme="majorHAnsi" w:hAnsiTheme="majorHAnsi"/>
                <w:sz w:val="20"/>
                <w:szCs w:val="20"/>
              </w:rPr>
              <w:t xml:space="preserve">find, identify and apply number patterns to numbers on a hundred </w:t>
            </w:r>
            <w:r w:rsidR="00954B1A" w:rsidRPr="00954B1A">
              <w:rPr>
                <w:rFonts w:asciiTheme="majorHAnsi" w:hAnsiTheme="majorHAnsi"/>
                <w:sz w:val="20"/>
                <w:szCs w:val="20"/>
              </w:rPr>
              <w:t>charts</w:t>
            </w:r>
            <w:r w:rsidR="00A34608" w:rsidRPr="00954B1A">
              <w:rPr>
                <w:rFonts w:asciiTheme="majorHAnsi" w:hAnsiTheme="majorHAnsi"/>
                <w:sz w:val="20"/>
                <w:szCs w:val="20"/>
              </w:rPr>
              <w:t>.</w:t>
            </w:r>
          </w:p>
          <w:p w14:paraId="1131799A" w14:textId="77777777" w:rsidR="003A24D7" w:rsidRPr="003A24D7" w:rsidRDefault="003A24D7" w:rsidP="00800C5D">
            <w:pPr>
              <w:rPr>
                <w:rFonts w:asciiTheme="majorHAnsi" w:hAnsiTheme="majorHAnsi"/>
                <w:b/>
                <w:i/>
                <w:sz w:val="20"/>
                <w:szCs w:val="20"/>
                <w:lang w:val="fr-FR"/>
              </w:rPr>
            </w:pPr>
            <w:r>
              <w:rPr>
                <w:rFonts w:asciiTheme="majorHAnsi" w:hAnsiTheme="majorHAnsi"/>
                <w:b/>
                <w:i/>
                <w:sz w:val="20"/>
                <w:szCs w:val="20"/>
                <w:lang w:val="fr-FR"/>
              </w:rPr>
              <w:t>Je peux trouver des suites dans une grille de 100.</w:t>
            </w:r>
          </w:p>
          <w:p w14:paraId="3212CC75" w14:textId="77777777" w:rsidR="00DE40C6" w:rsidRPr="00707755" w:rsidRDefault="00DE40C6" w:rsidP="00800C5D">
            <w:pPr>
              <w:rPr>
                <w:rFonts w:asciiTheme="majorHAnsi" w:hAnsiTheme="majorHAnsi"/>
                <w:b/>
                <w:i/>
                <w:sz w:val="20"/>
                <w:szCs w:val="20"/>
                <w:lang w:val="fr-FR"/>
              </w:rPr>
            </w:pPr>
          </w:p>
        </w:tc>
        <w:tc>
          <w:tcPr>
            <w:tcW w:w="5643" w:type="dxa"/>
            <w:gridSpan w:val="2"/>
          </w:tcPr>
          <w:p w14:paraId="163A713C" w14:textId="77777777" w:rsidR="00CB0168" w:rsidRDefault="00CB0168" w:rsidP="00B806DF">
            <w:pPr>
              <w:rPr>
                <w:rFonts w:asciiTheme="majorHAnsi" w:hAnsiTheme="majorHAnsi"/>
                <w:sz w:val="20"/>
                <w:szCs w:val="20"/>
              </w:rPr>
            </w:pPr>
            <w:r>
              <w:rPr>
                <w:rFonts w:asciiTheme="majorHAnsi" w:hAnsiTheme="majorHAnsi"/>
                <w:sz w:val="20"/>
                <w:szCs w:val="20"/>
              </w:rPr>
              <w:t xml:space="preserve">Students will </w:t>
            </w:r>
            <w:r w:rsidR="00761C56">
              <w:rPr>
                <w:rFonts w:asciiTheme="majorHAnsi" w:hAnsiTheme="majorHAnsi"/>
                <w:sz w:val="20"/>
                <w:szCs w:val="20"/>
              </w:rPr>
              <w:t xml:space="preserve">say </w:t>
            </w:r>
            <w:r w:rsidR="00FD1C5E">
              <w:rPr>
                <w:rFonts w:asciiTheme="majorHAnsi" w:hAnsiTheme="majorHAnsi"/>
                <w:sz w:val="20"/>
                <w:szCs w:val="20"/>
              </w:rPr>
              <w:t>that a number increases</w:t>
            </w:r>
            <w:r w:rsidR="00761C56">
              <w:rPr>
                <w:rFonts w:asciiTheme="majorHAnsi" w:hAnsiTheme="majorHAnsi"/>
                <w:sz w:val="20"/>
                <w:szCs w:val="20"/>
              </w:rPr>
              <w:t xml:space="preserve"> to their neighbor.</w:t>
            </w:r>
          </w:p>
          <w:p w14:paraId="128E551B" w14:textId="77777777" w:rsidR="003A24D7" w:rsidRDefault="003A24D7" w:rsidP="00B806DF">
            <w:pPr>
              <w:rPr>
                <w:rFonts w:asciiTheme="majorHAnsi" w:hAnsiTheme="majorHAnsi"/>
                <w:sz w:val="20"/>
                <w:szCs w:val="20"/>
              </w:rPr>
            </w:pPr>
            <w:bookmarkStart w:id="0" w:name="_GoBack"/>
            <w:bookmarkEnd w:id="0"/>
          </w:p>
          <w:p w14:paraId="79639FD5" w14:textId="77777777" w:rsidR="00706036" w:rsidRPr="00345020" w:rsidRDefault="003A24D7" w:rsidP="00FD1C5E">
            <w:pPr>
              <w:rPr>
                <w:rFonts w:asciiTheme="majorHAnsi" w:hAnsiTheme="majorHAnsi"/>
                <w:i/>
                <w:color w:val="FF0000"/>
                <w:sz w:val="20"/>
                <w:szCs w:val="20"/>
                <w:lang w:val="fr-FR"/>
              </w:rPr>
            </w:pPr>
            <w:r w:rsidRPr="00FD1C5E">
              <w:rPr>
                <w:rFonts w:asciiTheme="majorHAnsi" w:hAnsiTheme="majorHAnsi"/>
                <w:b/>
                <w:i/>
                <w:sz w:val="20"/>
                <w:szCs w:val="20"/>
                <w:lang w:val="fr-FR"/>
              </w:rPr>
              <w:t>Je peux dire à mon voisin</w:t>
            </w:r>
            <w:r w:rsidR="00FD1C5E" w:rsidRPr="00FD1C5E">
              <w:rPr>
                <w:rFonts w:asciiTheme="majorHAnsi" w:hAnsiTheme="majorHAnsi"/>
                <w:b/>
                <w:i/>
                <w:sz w:val="20"/>
                <w:szCs w:val="20"/>
                <w:lang w:val="fr-FR"/>
              </w:rPr>
              <w:t xml:space="preserve"> que </w:t>
            </w:r>
            <w:r w:rsidRPr="00FD1C5E">
              <w:rPr>
                <w:rFonts w:asciiTheme="majorHAnsi" w:hAnsiTheme="majorHAnsi"/>
                <w:b/>
                <w:i/>
                <w:sz w:val="20"/>
                <w:szCs w:val="20"/>
                <w:lang w:val="fr-FR"/>
              </w:rPr>
              <w:t xml:space="preserve"> le nombre </w:t>
            </w:r>
            <w:r w:rsidR="00FD1C5E" w:rsidRPr="00FD1C5E">
              <w:rPr>
                <w:rFonts w:asciiTheme="majorHAnsi" w:hAnsiTheme="majorHAnsi"/>
                <w:b/>
                <w:i/>
                <w:sz w:val="20"/>
                <w:szCs w:val="20"/>
                <w:lang w:val="fr-FR"/>
              </w:rPr>
              <w:t xml:space="preserve">augmente. </w:t>
            </w:r>
          </w:p>
        </w:tc>
      </w:tr>
      <w:tr w:rsidR="008815DF" w:rsidRPr="00DE40C6" w14:paraId="1FD8D71B" w14:textId="77777777" w:rsidTr="00D045DF">
        <w:tc>
          <w:tcPr>
            <w:tcW w:w="5157" w:type="dxa"/>
            <w:gridSpan w:val="2"/>
          </w:tcPr>
          <w:p w14:paraId="2033CFD9"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Essential Understanding:</w:t>
            </w:r>
          </w:p>
          <w:p w14:paraId="7EB983E1" w14:textId="77777777" w:rsidR="00BD4B6B" w:rsidRPr="00DE40C6" w:rsidRDefault="00800C5D">
            <w:pPr>
              <w:rPr>
                <w:rFonts w:asciiTheme="majorHAnsi" w:hAnsiTheme="majorHAnsi"/>
                <w:sz w:val="20"/>
                <w:szCs w:val="20"/>
              </w:rPr>
            </w:pPr>
            <w:r>
              <w:rPr>
                <w:rFonts w:asciiTheme="majorHAnsi" w:hAnsiTheme="majorHAnsi"/>
                <w:sz w:val="20"/>
                <w:szCs w:val="20"/>
              </w:rPr>
              <w:t>Counting and place-value patterns can be seen on hundreds charts.</w:t>
            </w:r>
          </w:p>
        </w:tc>
        <w:tc>
          <w:tcPr>
            <w:tcW w:w="5643" w:type="dxa"/>
            <w:gridSpan w:val="2"/>
          </w:tcPr>
          <w:p w14:paraId="2E055CF4"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 xml:space="preserve">Required Academic Vocabulary for Word Wall: </w:t>
            </w:r>
          </w:p>
          <w:p w14:paraId="1ECBCD31" w14:textId="77777777" w:rsidR="008815DF" w:rsidRPr="00DE40C6" w:rsidRDefault="008815DF">
            <w:pPr>
              <w:rPr>
                <w:rFonts w:asciiTheme="majorHAnsi" w:hAnsiTheme="majorHAnsi"/>
                <w:sz w:val="20"/>
                <w:szCs w:val="20"/>
              </w:rPr>
            </w:pPr>
            <w:r w:rsidRPr="00DE40C6">
              <w:rPr>
                <w:rFonts w:asciiTheme="majorHAnsi" w:hAnsiTheme="majorHAnsi"/>
                <w:b/>
                <w:sz w:val="20"/>
                <w:szCs w:val="20"/>
              </w:rPr>
              <w:t>Listen:</w:t>
            </w:r>
            <w:r w:rsidR="00DE40C6">
              <w:rPr>
                <w:rFonts w:asciiTheme="majorHAnsi" w:hAnsiTheme="majorHAnsi"/>
                <w:b/>
                <w:sz w:val="20"/>
                <w:szCs w:val="20"/>
              </w:rPr>
              <w:t xml:space="preserve">  </w:t>
            </w:r>
          </w:p>
          <w:p w14:paraId="0B8B8E65"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Read:</w:t>
            </w:r>
          </w:p>
          <w:p w14:paraId="03E27803"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Write:</w:t>
            </w:r>
          </w:p>
          <w:p w14:paraId="2222AADD" w14:textId="77777777" w:rsidR="004251CC" w:rsidRPr="00DE40C6" w:rsidRDefault="004251CC" w:rsidP="008815DF">
            <w:pPr>
              <w:rPr>
                <w:rFonts w:asciiTheme="majorHAnsi" w:hAnsiTheme="majorHAnsi"/>
                <w:b/>
                <w:sz w:val="20"/>
                <w:szCs w:val="20"/>
              </w:rPr>
            </w:pPr>
            <w:r w:rsidRPr="00DE40C6">
              <w:rPr>
                <w:rFonts w:asciiTheme="majorHAnsi" w:hAnsiTheme="majorHAnsi"/>
                <w:b/>
                <w:sz w:val="20"/>
                <w:szCs w:val="20"/>
              </w:rPr>
              <w:t>Speak:</w:t>
            </w:r>
            <w:r w:rsidR="00A33D1C" w:rsidRPr="00DE40C6">
              <w:rPr>
                <w:rFonts w:asciiTheme="majorHAnsi" w:hAnsiTheme="majorHAnsi"/>
                <w:b/>
                <w:sz w:val="20"/>
                <w:szCs w:val="20"/>
              </w:rPr>
              <w:t xml:space="preserve">  </w:t>
            </w:r>
          </w:p>
          <w:p w14:paraId="2701945D" w14:textId="77777777" w:rsidR="00C8466E" w:rsidRDefault="00C8466E" w:rsidP="003A24D7">
            <w:pPr>
              <w:rPr>
                <w:rFonts w:asciiTheme="majorHAnsi" w:hAnsiTheme="majorHAnsi"/>
                <w:b/>
                <w:sz w:val="20"/>
                <w:szCs w:val="20"/>
              </w:rPr>
            </w:pPr>
            <w:r w:rsidRPr="00DE40C6">
              <w:rPr>
                <w:rFonts w:asciiTheme="majorHAnsi" w:hAnsiTheme="majorHAnsi"/>
                <w:b/>
                <w:sz w:val="20"/>
                <w:szCs w:val="20"/>
              </w:rPr>
              <w:t>Sentence Frame:</w:t>
            </w:r>
          </w:p>
          <w:p w14:paraId="02A5707B" w14:textId="77777777" w:rsidR="00FD1C5E" w:rsidRPr="00DE40C6" w:rsidRDefault="00FD1C5E" w:rsidP="003A24D7">
            <w:pPr>
              <w:rPr>
                <w:rFonts w:asciiTheme="majorHAnsi" w:hAnsiTheme="majorHAnsi"/>
                <w:sz w:val="20"/>
                <w:szCs w:val="20"/>
              </w:rPr>
            </w:pPr>
          </w:p>
        </w:tc>
      </w:tr>
      <w:tr w:rsidR="008815DF" w:rsidRPr="00DE40C6" w14:paraId="59E385F3" w14:textId="77777777" w:rsidTr="00D045DF">
        <w:tc>
          <w:tcPr>
            <w:tcW w:w="5157" w:type="dxa"/>
            <w:gridSpan w:val="2"/>
            <w:tcBorders>
              <w:bottom w:val="single" w:sz="4" w:space="0" w:color="auto"/>
            </w:tcBorders>
          </w:tcPr>
          <w:p w14:paraId="5CC0F808"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Materials:</w:t>
            </w:r>
          </w:p>
          <w:p w14:paraId="71F837D9" w14:textId="77777777" w:rsidR="00C90520" w:rsidRPr="00C90520" w:rsidRDefault="00C90520" w:rsidP="00C90520">
            <w:pPr>
              <w:pStyle w:val="ListParagraph"/>
              <w:numPr>
                <w:ilvl w:val="0"/>
                <w:numId w:val="1"/>
              </w:numPr>
              <w:rPr>
                <w:rFonts w:asciiTheme="majorHAnsi" w:hAnsiTheme="majorHAnsi"/>
                <w:b/>
                <w:sz w:val="20"/>
                <w:szCs w:val="20"/>
              </w:rPr>
            </w:pPr>
            <w:r>
              <w:rPr>
                <w:rFonts w:asciiTheme="majorHAnsi" w:hAnsiTheme="majorHAnsi"/>
                <w:sz w:val="20"/>
                <w:szCs w:val="20"/>
              </w:rPr>
              <w:t>Hundreds Chart</w:t>
            </w:r>
          </w:p>
          <w:p w14:paraId="5A838414" w14:textId="77777777" w:rsidR="00DE40C6" w:rsidRPr="00DE40C6" w:rsidRDefault="00DE40C6"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Markers, Erasers</w:t>
            </w:r>
          </w:p>
          <w:p w14:paraId="026EE409" w14:textId="77777777" w:rsidR="00DE40C6" w:rsidRPr="00DE40C6" w:rsidRDefault="00800C5D" w:rsidP="00BD4B6B">
            <w:pPr>
              <w:pStyle w:val="ListParagraph"/>
              <w:numPr>
                <w:ilvl w:val="0"/>
                <w:numId w:val="1"/>
              </w:numPr>
              <w:rPr>
                <w:rFonts w:asciiTheme="majorHAnsi" w:hAnsiTheme="majorHAnsi"/>
                <w:b/>
                <w:sz w:val="20"/>
                <w:szCs w:val="20"/>
              </w:rPr>
            </w:pPr>
            <w:r>
              <w:rPr>
                <w:rFonts w:asciiTheme="majorHAnsi" w:hAnsiTheme="majorHAnsi"/>
                <w:sz w:val="20"/>
                <w:szCs w:val="20"/>
              </w:rPr>
              <w:t>Patterns with Numbers on Hundreds Charts</w:t>
            </w:r>
            <w:r w:rsidR="00A34608">
              <w:rPr>
                <w:rFonts w:asciiTheme="majorHAnsi" w:hAnsiTheme="majorHAnsi"/>
                <w:sz w:val="20"/>
                <w:szCs w:val="20"/>
              </w:rPr>
              <w:t xml:space="preserve"> </w:t>
            </w:r>
            <w:r>
              <w:rPr>
                <w:rFonts w:asciiTheme="majorHAnsi" w:hAnsiTheme="majorHAnsi"/>
                <w:sz w:val="20"/>
                <w:szCs w:val="20"/>
              </w:rPr>
              <w:t>(page 313</w:t>
            </w:r>
            <w:r w:rsidR="00DE40C6">
              <w:rPr>
                <w:rFonts w:asciiTheme="majorHAnsi" w:hAnsiTheme="majorHAnsi"/>
                <w:sz w:val="20"/>
                <w:szCs w:val="20"/>
              </w:rPr>
              <w:t>)</w:t>
            </w:r>
          </w:p>
          <w:p w14:paraId="732EEEE7" w14:textId="77777777" w:rsidR="00232552" w:rsidRPr="00800C5D" w:rsidRDefault="00800C5D" w:rsidP="00800C5D">
            <w:pPr>
              <w:pStyle w:val="ListParagraph"/>
              <w:numPr>
                <w:ilvl w:val="0"/>
                <w:numId w:val="1"/>
              </w:numPr>
              <w:rPr>
                <w:rFonts w:asciiTheme="majorHAnsi" w:hAnsiTheme="majorHAnsi"/>
                <w:b/>
                <w:sz w:val="20"/>
                <w:szCs w:val="20"/>
              </w:rPr>
            </w:pPr>
            <w:r>
              <w:rPr>
                <w:rFonts w:asciiTheme="majorHAnsi" w:hAnsiTheme="majorHAnsi"/>
                <w:sz w:val="20"/>
                <w:szCs w:val="20"/>
              </w:rPr>
              <w:t>Guided Practice (page 314</w:t>
            </w:r>
            <w:r w:rsidR="00DE40C6">
              <w:rPr>
                <w:rFonts w:asciiTheme="majorHAnsi" w:hAnsiTheme="majorHAnsi"/>
                <w:sz w:val="20"/>
                <w:szCs w:val="20"/>
              </w:rPr>
              <w:t>)</w:t>
            </w:r>
          </w:p>
        </w:tc>
        <w:tc>
          <w:tcPr>
            <w:tcW w:w="5643" w:type="dxa"/>
            <w:gridSpan w:val="2"/>
            <w:tcBorders>
              <w:bottom w:val="single" w:sz="4" w:space="0" w:color="auto"/>
            </w:tcBorders>
          </w:tcPr>
          <w:p w14:paraId="6A90189E"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Additional Lesson Vocabulary:</w:t>
            </w:r>
          </w:p>
          <w:p w14:paraId="350D4A2E" w14:textId="77777777" w:rsidR="004251CC" w:rsidRPr="00FD1C5E" w:rsidRDefault="00FD1C5E" w:rsidP="00FD1C5E">
            <w:pPr>
              <w:rPr>
                <w:rFonts w:asciiTheme="majorHAnsi" w:hAnsiTheme="majorHAnsi"/>
                <w:sz w:val="20"/>
                <w:szCs w:val="20"/>
                <w:lang w:val="fr-FR"/>
              </w:rPr>
            </w:pPr>
            <w:r w:rsidRPr="00FD1C5E">
              <w:rPr>
                <w:rFonts w:asciiTheme="majorHAnsi" w:hAnsiTheme="majorHAnsi"/>
                <w:sz w:val="20"/>
                <w:szCs w:val="20"/>
                <w:lang w:val="fr-FR"/>
              </w:rPr>
              <w:t>J’additionne</w:t>
            </w:r>
          </w:p>
        </w:tc>
      </w:tr>
      <w:tr w:rsidR="004251CC" w:rsidRPr="00DE40C6" w14:paraId="4A714E5F" w14:textId="77777777" w:rsidTr="00D045DF">
        <w:tc>
          <w:tcPr>
            <w:tcW w:w="5157" w:type="dxa"/>
            <w:gridSpan w:val="2"/>
            <w:tcBorders>
              <w:right w:val="nil"/>
            </w:tcBorders>
            <w:shd w:val="solid" w:color="F2DBDB" w:themeColor="accent2" w:themeTint="33" w:fill="FF0000"/>
          </w:tcPr>
          <w:p w14:paraId="0896A0CF" w14:textId="77777777" w:rsidR="008815DF" w:rsidRPr="00DE40C6" w:rsidRDefault="004251CC" w:rsidP="00706036">
            <w:pPr>
              <w:rPr>
                <w:rFonts w:asciiTheme="majorHAnsi" w:hAnsiTheme="majorHAnsi"/>
                <w:b/>
                <w:sz w:val="20"/>
                <w:szCs w:val="20"/>
              </w:rPr>
            </w:pPr>
            <w:r w:rsidRPr="00DE40C6">
              <w:rPr>
                <w:rFonts w:asciiTheme="majorHAnsi" w:hAnsiTheme="majorHAnsi"/>
                <w:b/>
                <w:sz w:val="20"/>
                <w:szCs w:val="20"/>
              </w:rPr>
              <w:t>Lesson:</w:t>
            </w:r>
            <w:r w:rsidR="008815DF" w:rsidRPr="00DE40C6">
              <w:rPr>
                <w:rFonts w:asciiTheme="majorHAnsi" w:hAnsiTheme="majorHAnsi"/>
                <w:b/>
                <w:sz w:val="20"/>
                <w:szCs w:val="20"/>
              </w:rPr>
              <w:t xml:space="preserve">  </w:t>
            </w:r>
          </w:p>
        </w:tc>
        <w:tc>
          <w:tcPr>
            <w:tcW w:w="5643" w:type="dxa"/>
            <w:gridSpan w:val="2"/>
            <w:tcBorders>
              <w:left w:val="nil"/>
            </w:tcBorders>
            <w:shd w:val="solid" w:color="F2DBDB" w:themeColor="accent2" w:themeTint="33" w:fill="FF0000"/>
          </w:tcPr>
          <w:p w14:paraId="15A3DD66"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Instructional Time:</w:t>
            </w:r>
            <w:r w:rsidR="008B45DD">
              <w:rPr>
                <w:rFonts w:asciiTheme="majorHAnsi" w:hAnsiTheme="majorHAnsi"/>
                <w:b/>
                <w:sz w:val="20"/>
                <w:szCs w:val="20"/>
              </w:rPr>
              <w:t xml:space="preserve">  40 minutes</w:t>
            </w:r>
          </w:p>
        </w:tc>
      </w:tr>
      <w:tr w:rsidR="004251CC" w:rsidRPr="00DE40C6" w14:paraId="7F3C1984" w14:textId="77777777" w:rsidTr="00D045DF">
        <w:tc>
          <w:tcPr>
            <w:tcW w:w="10800" w:type="dxa"/>
            <w:gridSpan w:val="4"/>
            <w:tcBorders>
              <w:bottom w:val="single" w:sz="4" w:space="0" w:color="auto"/>
            </w:tcBorders>
          </w:tcPr>
          <w:p w14:paraId="77D874D1" w14:textId="77777777" w:rsidR="00A34608" w:rsidRDefault="00EE4845" w:rsidP="00A34608">
            <w:pPr>
              <w:contextualSpacing/>
              <w:rPr>
                <w:rFonts w:asciiTheme="majorHAnsi" w:hAnsiTheme="majorHAnsi" w:cs="Arial"/>
                <w:b/>
                <w:color w:val="FF0000"/>
                <w:sz w:val="20"/>
                <w:szCs w:val="20"/>
              </w:rPr>
            </w:pPr>
            <w:r w:rsidRPr="00DE40C6">
              <w:rPr>
                <w:rFonts w:asciiTheme="majorHAnsi" w:hAnsiTheme="majorHAnsi" w:cs="Arial"/>
                <w:b/>
                <w:sz w:val="20"/>
                <w:szCs w:val="20"/>
              </w:rPr>
              <w:t>Opening: (</w:t>
            </w:r>
            <w:r w:rsidR="00DE40C6">
              <w:rPr>
                <w:rFonts w:asciiTheme="majorHAnsi" w:hAnsiTheme="majorHAnsi" w:cs="Arial"/>
                <w:b/>
                <w:sz w:val="20"/>
                <w:szCs w:val="20"/>
              </w:rPr>
              <w:t>4</w:t>
            </w:r>
            <w:r w:rsidRPr="00DE40C6">
              <w:rPr>
                <w:rFonts w:asciiTheme="majorHAnsi" w:hAnsiTheme="majorHAnsi" w:cs="Arial"/>
                <w:b/>
                <w:sz w:val="20"/>
                <w:szCs w:val="20"/>
              </w:rPr>
              <w:t xml:space="preserve"> </w:t>
            </w:r>
            <w:r w:rsidR="00706036" w:rsidRPr="00DE40C6">
              <w:rPr>
                <w:rFonts w:asciiTheme="majorHAnsi" w:hAnsiTheme="majorHAnsi" w:cs="Arial"/>
                <w:b/>
                <w:sz w:val="20"/>
                <w:szCs w:val="20"/>
              </w:rPr>
              <w:t xml:space="preserve">minutes) </w:t>
            </w:r>
            <w:r w:rsidR="00580568">
              <w:rPr>
                <w:rFonts w:asciiTheme="majorHAnsi" w:hAnsiTheme="majorHAnsi" w:cs="Arial"/>
                <w:b/>
                <w:sz w:val="20"/>
                <w:szCs w:val="20"/>
              </w:rPr>
              <w:t>–</w:t>
            </w:r>
          </w:p>
          <w:p w14:paraId="46065BC1" w14:textId="77777777" w:rsidR="00AC3AFC" w:rsidRPr="001403BD" w:rsidRDefault="00AC3AFC"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Students will start on the carpet.</w:t>
            </w:r>
          </w:p>
          <w:p w14:paraId="7CFACF41" w14:textId="77777777" w:rsidR="001403BD" w:rsidRPr="00DE40C6" w:rsidRDefault="00A77285"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p>
          <w:p w14:paraId="3CEDF024" w14:textId="407D7756" w:rsidR="001403BD" w:rsidRPr="003A24D7" w:rsidRDefault="00DE40C6" w:rsidP="00D3117F">
            <w:pPr>
              <w:contextualSpacing/>
              <w:rPr>
                <w:rFonts w:asciiTheme="majorHAnsi" w:hAnsiTheme="majorHAnsi" w:cs="Arial"/>
                <w:b/>
                <w:sz w:val="20"/>
                <w:szCs w:val="20"/>
                <w:lang w:val="fr-FR"/>
              </w:rPr>
            </w:pPr>
            <w:r w:rsidRPr="003A24D7">
              <w:rPr>
                <w:rFonts w:asciiTheme="majorHAnsi" w:hAnsiTheme="majorHAnsi" w:cs="Arial"/>
                <w:b/>
                <w:sz w:val="20"/>
                <w:szCs w:val="20"/>
                <w:lang w:val="fr-FR"/>
              </w:rPr>
              <w:t>T</w:t>
            </w:r>
            <w:r w:rsidR="00954B1A" w:rsidRPr="003A24D7">
              <w:rPr>
                <w:rFonts w:asciiTheme="majorHAnsi" w:hAnsiTheme="majorHAnsi" w:cs="Arial"/>
                <w:b/>
                <w:sz w:val="20"/>
                <w:szCs w:val="20"/>
                <w:lang w:val="fr-FR"/>
              </w:rPr>
              <w:t>: “</w:t>
            </w:r>
            <w:r w:rsidR="003A24D7" w:rsidRPr="003A24D7">
              <w:rPr>
                <w:rFonts w:asciiTheme="majorHAnsi" w:hAnsiTheme="majorHAnsi" w:cs="Arial"/>
                <w:b/>
                <w:sz w:val="20"/>
                <w:szCs w:val="20"/>
                <w:lang w:val="fr-FR"/>
              </w:rPr>
              <w:t>Vous avez appris à trouver des suites sur une grille de 100. Regardez cette grille de 100. Quelles sont les suites que vous pouvez trouver ? Vous avez 15 secondes pour trouver une suite</w:t>
            </w:r>
            <w:r w:rsidR="00C90520">
              <w:rPr>
                <w:rFonts w:asciiTheme="majorHAnsi" w:hAnsiTheme="majorHAnsi" w:cs="Arial"/>
                <w:b/>
                <w:sz w:val="20"/>
                <w:szCs w:val="20"/>
              </w:rPr>
              <w:t>.</w:t>
            </w:r>
            <w:r w:rsidR="001403BD">
              <w:rPr>
                <w:rFonts w:asciiTheme="majorHAnsi" w:hAnsiTheme="majorHAnsi" w:cs="Arial"/>
                <w:b/>
                <w:sz w:val="20"/>
                <w:szCs w:val="20"/>
              </w:rPr>
              <w:t>”</w:t>
            </w:r>
          </w:p>
          <w:p w14:paraId="0F2274EA" w14:textId="77777777" w:rsidR="00C90520" w:rsidRPr="00C90520" w:rsidRDefault="00C90520" w:rsidP="00C90520">
            <w:pPr>
              <w:pStyle w:val="ListParagraph"/>
              <w:numPr>
                <w:ilvl w:val="0"/>
                <w:numId w:val="16"/>
              </w:numPr>
              <w:rPr>
                <w:rFonts w:asciiTheme="majorHAnsi" w:hAnsiTheme="majorHAnsi" w:cs="Arial"/>
                <w:b/>
                <w:sz w:val="20"/>
                <w:szCs w:val="20"/>
              </w:rPr>
            </w:pPr>
            <w:r>
              <w:rPr>
                <w:rFonts w:asciiTheme="majorHAnsi" w:hAnsiTheme="majorHAnsi" w:cs="Arial"/>
                <w:sz w:val="20"/>
                <w:szCs w:val="20"/>
              </w:rPr>
              <w:t>Point at the hundreds chart and give the students time to think.</w:t>
            </w:r>
          </w:p>
          <w:p w14:paraId="37EBF4B3" w14:textId="52874748" w:rsidR="00C90520" w:rsidRPr="003A24D7" w:rsidRDefault="00C90520" w:rsidP="00C90520">
            <w:pPr>
              <w:rPr>
                <w:rFonts w:asciiTheme="majorHAnsi" w:hAnsiTheme="majorHAnsi" w:cs="Arial"/>
                <w:b/>
                <w:sz w:val="20"/>
                <w:szCs w:val="20"/>
                <w:lang w:val="fr-FR"/>
              </w:rPr>
            </w:pPr>
            <w:r w:rsidRPr="003A24D7">
              <w:rPr>
                <w:rFonts w:asciiTheme="majorHAnsi" w:hAnsiTheme="majorHAnsi" w:cs="Arial"/>
                <w:b/>
                <w:sz w:val="20"/>
                <w:szCs w:val="20"/>
                <w:lang w:val="fr-FR"/>
              </w:rPr>
              <w:t>T</w:t>
            </w:r>
            <w:r w:rsidR="00954B1A" w:rsidRPr="003A24D7">
              <w:rPr>
                <w:rFonts w:asciiTheme="majorHAnsi" w:hAnsiTheme="majorHAnsi" w:cs="Arial"/>
                <w:b/>
                <w:sz w:val="20"/>
                <w:szCs w:val="20"/>
                <w:lang w:val="fr-FR"/>
              </w:rPr>
              <w:t>: “</w:t>
            </w:r>
            <w:r w:rsidR="003A24D7" w:rsidRPr="003A24D7">
              <w:rPr>
                <w:rFonts w:asciiTheme="majorHAnsi" w:hAnsiTheme="majorHAnsi" w:cs="Arial"/>
                <w:b/>
                <w:sz w:val="20"/>
                <w:szCs w:val="20"/>
                <w:lang w:val="fr-FR"/>
              </w:rPr>
              <w:t>C’est fini. Tournez-vous vers votre voisin et dites-lui une suite que vous avez trouvé dans la grille de 100</w:t>
            </w:r>
            <w:r w:rsidRPr="003A24D7">
              <w:rPr>
                <w:rFonts w:asciiTheme="majorHAnsi" w:hAnsiTheme="majorHAnsi" w:cs="Arial"/>
                <w:b/>
                <w:sz w:val="20"/>
                <w:szCs w:val="20"/>
                <w:lang w:val="fr-FR"/>
              </w:rPr>
              <w:t>.”</w:t>
            </w:r>
          </w:p>
          <w:p w14:paraId="721739A3" w14:textId="77777777" w:rsidR="00D530F0" w:rsidRPr="00D530F0" w:rsidRDefault="00D530F0" w:rsidP="00D3117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C90520">
              <w:rPr>
                <w:rFonts w:asciiTheme="majorHAnsi" w:hAnsiTheme="majorHAnsi" w:cs="Arial"/>
                <w:i/>
                <w:sz w:val="20"/>
                <w:szCs w:val="20"/>
              </w:rPr>
              <w:t>turn to their neighbor and tell them one pattern they found on the hundreds chart.</w:t>
            </w:r>
          </w:p>
          <w:p w14:paraId="000B0E6A" w14:textId="1B7FE896" w:rsidR="00DE40C6" w:rsidRPr="003555B0" w:rsidRDefault="001403BD" w:rsidP="00D3117F">
            <w:pPr>
              <w:contextualSpacing/>
              <w:rPr>
                <w:rFonts w:asciiTheme="majorHAnsi" w:hAnsiTheme="majorHAnsi" w:cs="Arial"/>
                <w:b/>
                <w:sz w:val="20"/>
                <w:szCs w:val="20"/>
                <w:lang w:val="fr-FR"/>
              </w:rPr>
            </w:pPr>
            <w:r w:rsidRPr="002B6D9F">
              <w:rPr>
                <w:rFonts w:asciiTheme="majorHAnsi" w:hAnsiTheme="majorHAnsi" w:cs="Arial"/>
                <w:b/>
                <w:sz w:val="20"/>
                <w:szCs w:val="20"/>
                <w:lang w:val="fr-FR"/>
              </w:rPr>
              <w:t>T</w:t>
            </w:r>
            <w:r w:rsidR="00954B1A" w:rsidRPr="002B6D9F">
              <w:rPr>
                <w:rFonts w:asciiTheme="majorHAnsi" w:hAnsiTheme="majorHAnsi" w:cs="Arial"/>
                <w:b/>
                <w:sz w:val="20"/>
                <w:szCs w:val="20"/>
                <w:lang w:val="fr-FR"/>
              </w:rPr>
              <w:t>: “</w:t>
            </w:r>
            <w:r w:rsidR="002B6D9F" w:rsidRPr="002B6D9F">
              <w:rPr>
                <w:rFonts w:asciiTheme="majorHAnsi" w:hAnsiTheme="majorHAnsi" w:cs="Arial"/>
                <w:b/>
                <w:sz w:val="20"/>
                <w:szCs w:val="20"/>
                <w:lang w:val="fr-FR"/>
              </w:rPr>
              <w:t>Je vais appeler 3 élèves pour me dire les suites qu’ils ont trouvé dans la grille de 100</w:t>
            </w:r>
            <w:r w:rsidRPr="003555B0">
              <w:rPr>
                <w:rFonts w:asciiTheme="majorHAnsi" w:hAnsiTheme="majorHAnsi" w:cs="Arial"/>
                <w:b/>
                <w:sz w:val="20"/>
                <w:szCs w:val="20"/>
                <w:lang w:val="fr-FR"/>
              </w:rPr>
              <w:t>.”</w:t>
            </w:r>
          </w:p>
          <w:p w14:paraId="4334B713" w14:textId="77777777" w:rsidR="00D530F0" w:rsidRPr="00C90520" w:rsidRDefault="00D530F0" w:rsidP="00D530F0">
            <w:pPr>
              <w:pStyle w:val="ListParagraph"/>
              <w:numPr>
                <w:ilvl w:val="0"/>
                <w:numId w:val="13"/>
              </w:numPr>
              <w:rPr>
                <w:rFonts w:asciiTheme="majorHAnsi" w:hAnsiTheme="majorHAnsi" w:cs="Arial"/>
                <w:b/>
                <w:sz w:val="20"/>
                <w:szCs w:val="20"/>
              </w:rPr>
            </w:pPr>
            <w:r>
              <w:rPr>
                <w:rFonts w:asciiTheme="majorHAnsi" w:hAnsiTheme="majorHAnsi" w:cs="Arial"/>
                <w:sz w:val="20"/>
                <w:szCs w:val="20"/>
              </w:rPr>
              <w:t xml:space="preserve">Teacher will </w:t>
            </w:r>
            <w:r w:rsidR="00C90520">
              <w:rPr>
                <w:rFonts w:asciiTheme="majorHAnsi" w:hAnsiTheme="majorHAnsi" w:cs="Arial"/>
                <w:sz w:val="20"/>
                <w:szCs w:val="20"/>
              </w:rPr>
              <w:t>call on three students and the students will count those patterns together (ex. 10, 20, 30, …)</w:t>
            </w:r>
          </w:p>
          <w:p w14:paraId="58602114" w14:textId="77777777" w:rsidR="00C90520" w:rsidRDefault="00C90520" w:rsidP="00C9052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3 students will tell the class the patterns they can identify on the hundreds chart.  </w:t>
            </w:r>
          </w:p>
          <w:p w14:paraId="7AE1E72F" w14:textId="4D0640A5" w:rsidR="00C90520" w:rsidRPr="003555B0" w:rsidRDefault="00C90520" w:rsidP="00C90520">
            <w:pPr>
              <w:rPr>
                <w:rFonts w:asciiTheme="majorHAnsi" w:hAnsiTheme="majorHAnsi" w:cs="Arial"/>
                <w:b/>
                <w:sz w:val="20"/>
                <w:szCs w:val="20"/>
                <w:lang w:val="fr-FR"/>
              </w:rPr>
            </w:pPr>
            <w:r w:rsidRPr="003555B0">
              <w:rPr>
                <w:rFonts w:asciiTheme="majorHAnsi" w:hAnsiTheme="majorHAnsi" w:cs="Arial"/>
                <w:b/>
                <w:sz w:val="20"/>
                <w:szCs w:val="20"/>
                <w:lang w:val="fr-FR"/>
              </w:rPr>
              <w:t>T</w:t>
            </w:r>
            <w:r w:rsidR="00954B1A" w:rsidRPr="003555B0">
              <w:rPr>
                <w:rFonts w:asciiTheme="majorHAnsi" w:hAnsiTheme="majorHAnsi" w:cs="Arial"/>
                <w:b/>
                <w:sz w:val="20"/>
                <w:szCs w:val="20"/>
                <w:lang w:val="fr-FR"/>
              </w:rPr>
              <w:t>: “</w:t>
            </w:r>
            <w:r w:rsidR="003555B0" w:rsidRPr="003555B0">
              <w:rPr>
                <w:rFonts w:asciiTheme="majorHAnsi" w:hAnsiTheme="majorHAnsi" w:cs="Arial"/>
                <w:b/>
                <w:sz w:val="20"/>
                <w:szCs w:val="20"/>
                <w:lang w:val="fr-FR"/>
              </w:rPr>
              <w:t>Vous êtes supers. Ce sont 3 supers suites</w:t>
            </w:r>
            <w:r w:rsidRPr="00707755">
              <w:rPr>
                <w:rFonts w:asciiTheme="majorHAnsi" w:hAnsiTheme="majorHAnsi" w:cs="Arial"/>
                <w:b/>
                <w:sz w:val="20"/>
                <w:szCs w:val="20"/>
                <w:lang w:val="fr-FR"/>
              </w:rPr>
              <w:t>.”</w:t>
            </w:r>
          </w:p>
          <w:p w14:paraId="476EFDFE" w14:textId="77777777" w:rsidR="008815DF" w:rsidRPr="00707755" w:rsidRDefault="008815DF" w:rsidP="008815DF">
            <w:pPr>
              <w:contextualSpacing/>
              <w:rPr>
                <w:rFonts w:asciiTheme="majorHAnsi" w:hAnsiTheme="majorHAnsi" w:cs="Arial"/>
                <w:b/>
                <w:sz w:val="20"/>
                <w:szCs w:val="20"/>
                <w:lang w:val="fr-FR"/>
              </w:rPr>
            </w:pPr>
          </w:p>
          <w:p w14:paraId="0812E64C" w14:textId="77777777" w:rsidR="008815DF" w:rsidRPr="00DE40C6" w:rsidRDefault="008815DF" w:rsidP="008815DF">
            <w:pPr>
              <w:contextualSpacing/>
              <w:rPr>
                <w:rFonts w:asciiTheme="majorHAnsi" w:hAnsiTheme="majorHAnsi" w:cs="Arial"/>
                <w:b/>
                <w:sz w:val="20"/>
                <w:szCs w:val="20"/>
              </w:rPr>
            </w:pPr>
            <w:r w:rsidRPr="00DE40C6">
              <w:rPr>
                <w:rFonts w:asciiTheme="majorHAnsi" w:hAnsiTheme="majorHAnsi" w:cs="Arial"/>
                <w:b/>
                <w:sz w:val="20"/>
                <w:szCs w:val="20"/>
              </w:rPr>
              <w:t>Introduction to New Material (Direct Instr</w:t>
            </w:r>
            <w:r w:rsidR="00EE4845" w:rsidRPr="00DE40C6">
              <w:rPr>
                <w:rFonts w:asciiTheme="majorHAnsi" w:hAnsiTheme="majorHAnsi" w:cs="Arial"/>
                <w:b/>
                <w:sz w:val="20"/>
                <w:szCs w:val="20"/>
              </w:rPr>
              <w:t>uction): (</w:t>
            </w:r>
            <w:r w:rsidR="00AC3AFC">
              <w:rPr>
                <w:rFonts w:asciiTheme="majorHAnsi" w:hAnsiTheme="majorHAnsi" w:cs="Arial"/>
                <w:b/>
                <w:sz w:val="20"/>
                <w:szCs w:val="20"/>
              </w:rPr>
              <w:t>8</w:t>
            </w:r>
            <w:r w:rsidR="00EE4845" w:rsidRPr="00DE40C6">
              <w:rPr>
                <w:rFonts w:asciiTheme="majorHAnsi" w:hAnsiTheme="majorHAnsi" w:cs="Arial"/>
                <w:b/>
                <w:sz w:val="20"/>
                <w:szCs w:val="20"/>
              </w:rPr>
              <w:t xml:space="preserve"> </w:t>
            </w:r>
            <w:r w:rsidRPr="00DE40C6">
              <w:rPr>
                <w:rFonts w:asciiTheme="majorHAnsi" w:hAnsiTheme="majorHAnsi" w:cs="Arial"/>
                <w:b/>
                <w:sz w:val="20"/>
                <w:szCs w:val="20"/>
              </w:rPr>
              <w:t>minutes)</w:t>
            </w:r>
          </w:p>
          <w:p w14:paraId="5819B019" w14:textId="77777777" w:rsidR="001403BD" w:rsidRPr="00801F5C" w:rsidRDefault="00C90520" w:rsidP="001403BD">
            <w:pPr>
              <w:pStyle w:val="ListParagraph"/>
              <w:numPr>
                <w:ilvl w:val="0"/>
                <w:numId w:val="8"/>
              </w:numPr>
              <w:rPr>
                <w:rFonts w:asciiTheme="majorHAnsi" w:hAnsiTheme="majorHAnsi" w:cs="Arial"/>
                <w:b/>
                <w:sz w:val="20"/>
                <w:szCs w:val="20"/>
              </w:rPr>
            </w:pPr>
            <w:r>
              <w:rPr>
                <w:rFonts w:asciiTheme="majorHAnsi" w:hAnsiTheme="majorHAnsi" w:cs="Arial"/>
                <w:sz w:val="20"/>
                <w:szCs w:val="20"/>
              </w:rPr>
              <w:t>Use document cam to show page 313</w:t>
            </w:r>
            <w:r w:rsidR="00801F5C">
              <w:rPr>
                <w:rFonts w:asciiTheme="majorHAnsi" w:hAnsiTheme="majorHAnsi" w:cs="Arial"/>
                <w:sz w:val="20"/>
                <w:szCs w:val="20"/>
              </w:rPr>
              <w:t>.</w:t>
            </w:r>
          </w:p>
          <w:p w14:paraId="6C859BA7" w14:textId="6401E35C" w:rsidR="00801F5C" w:rsidRPr="003555B0" w:rsidRDefault="00801F5C" w:rsidP="00801F5C">
            <w:pPr>
              <w:rPr>
                <w:rFonts w:asciiTheme="majorHAnsi" w:hAnsiTheme="majorHAnsi" w:cs="Arial"/>
                <w:b/>
                <w:sz w:val="20"/>
                <w:szCs w:val="20"/>
                <w:lang w:val="fr-FR"/>
              </w:rPr>
            </w:pPr>
            <w:r w:rsidRPr="003555B0">
              <w:rPr>
                <w:rFonts w:asciiTheme="majorHAnsi" w:hAnsiTheme="majorHAnsi" w:cs="Arial"/>
                <w:b/>
                <w:sz w:val="20"/>
                <w:szCs w:val="20"/>
                <w:lang w:val="fr-FR"/>
              </w:rPr>
              <w:t>T</w:t>
            </w:r>
            <w:r w:rsidR="00954B1A" w:rsidRPr="003555B0">
              <w:rPr>
                <w:rFonts w:asciiTheme="majorHAnsi" w:hAnsiTheme="majorHAnsi" w:cs="Arial"/>
                <w:b/>
                <w:sz w:val="20"/>
                <w:szCs w:val="20"/>
                <w:lang w:val="fr-FR"/>
              </w:rPr>
              <w:t>: “</w:t>
            </w:r>
            <w:r w:rsidR="003555B0" w:rsidRPr="003555B0">
              <w:rPr>
                <w:rFonts w:asciiTheme="majorHAnsi" w:hAnsiTheme="majorHAnsi" w:cs="Arial"/>
                <w:b/>
                <w:sz w:val="20"/>
                <w:szCs w:val="20"/>
                <w:lang w:val="fr-FR"/>
              </w:rPr>
              <w:t>Regardez cette grille. Voyez-vous des suites</w:t>
            </w:r>
            <w:r w:rsidR="003555B0">
              <w:rPr>
                <w:rFonts w:asciiTheme="majorHAnsi" w:hAnsiTheme="majorHAnsi" w:cs="Arial"/>
                <w:b/>
                <w:sz w:val="20"/>
                <w:szCs w:val="20"/>
                <w:lang w:val="fr-FR"/>
              </w:rPr>
              <w:t> ?</w:t>
            </w:r>
            <w:r w:rsidR="00D530F0" w:rsidRPr="003555B0">
              <w:rPr>
                <w:rFonts w:asciiTheme="majorHAnsi" w:hAnsiTheme="majorHAnsi" w:cs="Arial"/>
                <w:b/>
                <w:sz w:val="20"/>
                <w:szCs w:val="20"/>
                <w:lang w:val="fr-FR"/>
              </w:rPr>
              <w:t>”</w:t>
            </w:r>
          </w:p>
          <w:p w14:paraId="5CB13713" w14:textId="77777777" w:rsidR="005F1DB4" w:rsidRPr="003555B0" w:rsidRDefault="005F1DB4" w:rsidP="00801F5C">
            <w:pPr>
              <w:rPr>
                <w:rFonts w:asciiTheme="majorHAnsi" w:hAnsiTheme="majorHAnsi" w:cs="Arial"/>
                <w:i/>
                <w:sz w:val="20"/>
                <w:szCs w:val="20"/>
              </w:rPr>
            </w:pPr>
            <w:r w:rsidRPr="003555B0">
              <w:rPr>
                <w:rFonts w:asciiTheme="majorHAnsi" w:hAnsiTheme="majorHAnsi" w:cs="Arial"/>
                <w:sz w:val="20"/>
                <w:szCs w:val="20"/>
              </w:rPr>
              <w:t xml:space="preserve">S:   </w:t>
            </w:r>
            <w:r w:rsidRPr="003555B0">
              <w:rPr>
                <w:rFonts w:asciiTheme="majorHAnsi" w:hAnsiTheme="majorHAnsi" w:cs="Arial"/>
                <w:i/>
                <w:sz w:val="20"/>
                <w:szCs w:val="20"/>
              </w:rPr>
              <w:t>will respond, “</w:t>
            </w:r>
            <w:r w:rsidR="003555B0" w:rsidRPr="00345020">
              <w:rPr>
                <w:rFonts w:asciiTheme="majorHAnsi" w:hAnsiTheme="majorHAnsi" w:cs="Arial"/>
                <w:i/>
                <w:sz w:val="20"/>
                <w:szCs w:val="20"/>
              </w:rPr>
              <w:t>Compter</w:t>
            </w:r>
            <w:r w:rsidR="003555B0" w:rsidRPr="00707755">
              <w:rPr>
                <w:rFonts w:asciiTheme="majorHAnsi" w:hAnsiTheme="majorHAnsi" w:cs="Arial"/>
                <w:i/>
                <w:sz w:val="20"/>
                <w:szCs w:val="20"/>
              </w:rPr>
              <w:t xml:space="preserve"> par 10</w:t>
            </w:r>
            <w:r>
              <w:rPr>
                <w:rFonts w:asciiTheme="majorHAnsi" w:hAnsiTheme="majorHAnsi" w:cs="Arial"/>
                <w:i/>
                <w:sz w:val="20"/>
                <w:szCs w:val="20"/>
              </w:rPr>
              <w:t>.”</w:t>
            </w:r>
          </w:p>
          <w:p w14:paraId="159AB2D7" w14:textId="31417468" w:rsidR="005F1DB4" w:rsidRPr="00707755" w:rsidRDefault="005F1DB4" w:rsidP="00801F5C">
            <w:pPr>
              <w:rPr>
                <w:rFonts w:asciiTheme="majorHAnsi" w:hAnsiTheme="majorHAnsi" w:cs="Arial"/>
                <w:b/>
                <w:sz w:val="20"/>
                <w:szCs w:val="20"/>
              </w:rPr>
            </w:pPr>
            <w:r w:rsidRPr="003555B0">
              <w:rPr>
                <w:rFonts w:asciiTheme="majorHAnsi" w:hAnsiTheme="majorHAnsi" w:cs="Arial"/>
                <w:b/>
                <w:sz w:val="20"/>
                <w:szCs w:val="20"/>
                <w:lang w:val="fr-FR"/>
              </w:rPr>
              <w:t>T</w:t>
            </w:r>
            <w:r w:rsidR="00954B1A" w:rsidRPr="003555B0">
              <w:rPr>
                <w:rFonts w:asciiTheme="majorHAnsi" w:hAnsiTheme="majorHAnsi" w:cs="Arial"/>
                <w:b/>
                <w:sz w:val="20"/>
                <w:szCs w:val="20"/>
                <w:lang w:val="fr-FR"/>
              </w:rPr>
              <w:t>: “</w:t>
            </w:r>
            <w:r w:rsidR="003555B0" w:rsidRPr="003555B0">
              <w:rPr>
                <w:rFonts w:asciiTheme="majorHAnsi" w:hAnsiTheme="majorHAnsi" w:cs="Arial"/>
                <w:b/>
                <w:sz w:val="20"/>
                <w:szCs w:val="20"/>
                <w:lang w:val="fr-FR"/>
              </w:rPr>
              <w:t xml:space="preserve">Regardez la première </w:t>
            </w:r>
            <w:r w:rsidR="00C368B8">
              <w:rPr>
                <w:rFonts w:asciiTheme="majorHAnsi" w:hAnsiTheme="majorHAnsi" w:cs="Arial"/>
                <w:b/>
                <w:sz w:val="20"/>
                <w:szCs w:val="20"/>
                <w:lang w:val="fr-FR"/>
              </w:rPr>
              <w:t>rangée</w:t>
            </w:r>
            <w:r w:rsidR="003555B0" w:rsidRPr="003555B0">
              <w:rPr>
                <w:rFonts w:asciiTheme="majorHAnsi" w:hAnsiTheme="majorHAnsi" w:cs="Arial"/>
                <w:b/>
                <w:sz w:val="20"/>
                <w:szCs w:val="20"/>
                <w:lang w:val="fr-FR"/>
              </w:rPr>
              <w:t xml:space="preserve">. </w:t>
            </w:r>
            <w:r w:rsidR="003555B0" w:rsidRPr="00707755">
              <w:rPr>
                <w:rFonts w:asciiTheme="majorHAnsi" w:hAnsiTheme="majorHAnsi" w:cs="Arial"/>
                <w:b/>
                <w:sz w:val="20"/>
                <w:szCs w:val="20"/>
              </w:rPr>
              <w:t>Comptez avec moi, 10, 20, 30</w:t>
            </w:r>
            <w:r w:rsidRPr="00707755">
              <w:rPr>
                <w:rFonts w:asciiTheme="majorHAnsi" w:hAnsiTheme="majorHAnsi" w:cs="Arial"/>
                <w:b/>
                <w:sz w:val="20"/>
                <w:szCs w:val="20"/>
              </w:rPr>
              <w:t>.”</w:t>
            </w:r>
          </w:p>
          <w:p w14:paraId="6ACB9AE6" w14:textId="77777777" w:rsidR="005F1DB4" w:rsidRDefault="005F1DB4"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with the teacher.</w:t>
            </w:r>
          </w:p>
          <w:p w14:paraId="20025D9F" w14:textId="365D1F0F" w:rsidR="005F1DB4" w:rsidRPr="003555B0" w:rsidRDefault="005F1DB4" w:rsidP="00801F5C">
            <w:pPr>
              <w:rPr>
                <w:rFonts w:asciiTheme="majorHAnsi" w:hAnsiTheme="majorHAnsi" w:cs="Arial"/>
                <w:b/>
                <w:sz w:val="20"/>
                <w:szCs w:val="20"/>
                <w:lang w:val="fr-FR"/>
              </w:rPr>
            </w:pPr>
            <w:r w:rsidRPr="003555B0">
              <w:rPr>
                <w:rFonts w:asciiTheme="majorHAnsi" w:hAnsiTheme="majorHAnsi" w:cs="Arial"/>
                <w:b/>
                <w:sz w:val="20"/>
                <w:szCs w:val="20"/>
                <w:lang w:val="fr-FR"/>
              </w:rPr>
              <w:t>T</w:t>
            </w:r>
            <w:r w:rsidR="00954B1A" w:rsidRPr="003555B0">
              <w:rPr>
                <w:rFonts w:asciiTheme="majorHAnsi" w:hAnsiTheme="majorHAnsi" w:cs="Arial"/>
                <w:b/>
                <w:sz w:val="20"/>
                <w:szCs w:val="20"/>
                <w:lang w:val="fr-FR"/>
              </w:rPr>
              <w:t>: “</w:t>
            </w:r>
            <w:r w:rsidR="003555B0">
              <w:rPr>
                <w:rFonts w:asciiTheme="majorHAnsi" w:hAnsiTheme="majorHAnsi" w:cs="Arial"/>
                <w:b/>
                <w:sz w:val="20"/>
                <w:szCs w:val="20"/>
                <w:lang w:val="fr-FR"/>
              </w:rPr>
              <w:t>Quel nombre vient après ? Dites-le à votre voisin</w:t>
            </w:r>
            <w:r w:rsidRPr="003555B0">
              <w:rPr>
                <w:rFonts w:asciiTheme="majorHAnsi" w:hAnsiTheme="majorHAnsi" w:cs="Arial"/>
                <w:b/>
                <w:sz w:val="20"/>
                <w:szCs w:val="20"/>
                <w:lang w:val="fr-FR"/>
              </w:rPr>
              <w:t>.”</w:t>
            </w:r>
          </w:p>
          <w:p w14:paraId="15CE5E2D" w14:textId="77777777" w:rsidR="005F1DB4" w:rsidRDefault="005F1DB4"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w:t>
            </w:r>
            <w:r w:rsidRPr="00707755">
              <w:rPr>
                <w:rFonts w:asciiTheme="majorHAnsi" w:hAnsiTheme="majorHAnsi" w:cs="Arial"/>
                <w:i/>
                <w:sz w:val="20"/>
                <w:szCs w:val="20"/>
              </w:rPr>
              <w:t xml:space="preserve">40 </w:t>
            </w:r>
            <w:r w:rsidR="003555B0" w:rsidRPr="00345020">
              <w:rPr>
                <w:rFonts w:asciiTheme="majorHAnsi" w:hAnsiTheme="majorHAnsi" w:cs="Arial"/>
                <w:i/>
                <w:sz w:val="20"/>
                <w:szCs w:val="20"/>
              </w:rPr>
              <w:t>vient</w:t>
            </w:r>
            <w:r w:rsidR="003555B0" w:rsidRPr="00707755">
              <w:rPr>
                <w:rFonts w:asciiTheme="majorHAnsi" w:hAnsiTheme="majorHAnsi" w:cs="Arial"/>
                <w:i/>
                <w:sz w:val="20"/>
                <w:szCs w:val="20"/>
              </w:rPr>
              <w:t xml:space="preserve"> après</w:t>
            </w:r>
            <w:r>
              <w:rPr>
                <w:rFonts w:asciiTheme="majorHAnsi" w:hAnsiTheme="majorHAnsi" w:cs="Arial"/>
                <w:i/>
                <w:sz w:val="20"/>
                <w:szCs w:val="20"/>
              </w:rPr>
              <w:t>.”</w:t>
            </w:r>
          </w:p>
          <w:p w14:paraId="28FFADC7" w14:textId="3A2B3882" w:rsidR="005F1DB4" w:rsidRPr="003555B0" w:rsidRDefault="005F1DB4" w:rsidP="00801F5C">
            <w:pPr>
              <w:rPr>
                <w:rFonts w:asciiTheme="majorHAnsi" w:hAnsiTheme="majorHAnsi" w:cs="Arial"/>
                <w:b/>
                <w:sz w:val="20"/>
                <w:szCs w:val="20"/>
                <w:lang w:val="fr-FR"/>
              </w:rPr>
            </w:pPr>
            <w:r w:rsidRPr="003555B0">
              <w:rPr>
                <w:rFonts w:asciiTheme="majorHAnsi" w:hAnsiTheme="majorHAnsi" w:cs="Arial"/>
                <w:b/>
                <w:sz w:val="20"/>
                <w:szCs w:val="20"/>
                <w:lang w:val="fr-FR"/>
              </w:rPr>
              <w:t>T</w:t>
            </w:r>
            <w:r w:rsidR="00954B1A" w:rsidRPr="003555B0">
              <w:rPr>
                <w:rFonts w:asciiTheme="majorHAnsi" w:hAnsiTheme="majorHAnsi" w:cs="Arial"/>
                <w:b/>
                <w:sz w:val="20"/>
                <w:szCs w:val="20"/>
                <w:lang w:val="fr-FR"/>
              </w:rPr>
              <w:t>: “</w:t>
            </w:r>
            <w:r w:rsidR="003555B0" w:rsidRPr="003555B0">
              <w:rPr>
                <w:rFonts w:asciiTheme="majorHAnsi" w:hAnsiTheme="majorHAnsi" w:cs="Arial"/>
                <w:b/>
                <w:sz w:val="20"/>
                <w:szCs w:val="20"/>
                <w:lang w:val="fr-FR"/>
              </w:rPr>
              <w:t>Quel nombre vient après</w:t>
            </w:r>
            <w:r w:rsidR="003555B0">
              <w:rPr>
                <w:rFonts w:asciiTheme="majorHAnsi" w:hAnsiTheme="majorHAnsi" w:cs="Arial"/>
                <w:b/>
                <w:sz w:val="20"/>
                <w:szCs w:val="20"/>
                <w:lang w:val="fr-FR"/>
              </w:rPr>
              <w:t> ?</w:t>
            </w:r>
            <w:r w:rsidRPr="003555B0">
              <w:rPr>
                <w:rFonts w:asciiTheme="majorHAnsi" w:hAnsiTheme="majorHAnsi" w:cs="Arial"/>
                <w:b/>
                <w:sz w:val="20"/>
                <w:szCs w:val="20"/>
                <w:lang w:val="fr-FR"/>
              </w:rPr>
              <w:t>”</w:t>
            </w:r>
          </w:p>
          <w:p w14:paraId="73BA856E" w14:textId="1F648C89" w:rsidR="005F1DB4" w:rsidRPr="00707755" w:rsidRDefault="005F1DB4" w:rsidP="00801F5C">
            <w:pPr>
              <w:rPr>
                <w:rFonts w:asciiTheme="majorHAnsi" w:hAnsiTheme="majorHAnsi" w:cs="Arial"/>
                <w:i/>
                <w:sz w:val="20"/>
                <w:szCs w:val="20"/>
                <w:lang w:val="fr-FR"/>
              </w:rPr>
            </w:pPr>
            <w:r w:rsidRPr="00707755">
              <w:rPr>
                <w:rFonts w:asciiTheme="majorHAnsi" w:hAnsiTheme="majorHAnsi" w:cs="Arial"/>
                <w:sz w:val="20"/>
                <w:szCs w:val="20"/>
                <w:lang w:val="fr-FR"/>
              </w:rPr>
              <w:t>S</w:t>
            </w:r>
            <w:r w:rsidR="00954B1A" w:rsidRPr="00707755">
              <w:rPr>
                <w:rFonts w:asciiTheme="majorHAnsi" w:hAnsiTheme="majorHAnsi" w:cs="Arial"/>
                <w:sz w:val="20"/>
                <w:szCs w:val="20"/>
                <w:lang w:val="fr-FR"/>
              </w:rPr>
              <w:t>: will</w:t>
            </w:r>
            <w:r w:rsidRPr="00345020">
              <w:rPr>
                <w:rFonts w:asciiTheme="majorHAnsi" w:hAnsiTheme="majorHAnsi" w:cs="Arial"/>
                <w:i/>
                <w:sz w:val="20"/>
                <w:szCs w:val="20"/>
                <w:lang w:val="fr-FR"/>
              </w:rPr>
              <w:t xml:space="preserve"> shout</w:t>
            </w:r>
            <w:r w:rsidRPr="00707755">
              <w:rPr>
                <w:rFonts w:asciiTheme="majorHAnsi" w:hAnsiTheme="majorHAnsi" w:cs="Arial"/>
                <w:i/>
                <w:sz w:val="20"/>
                <w:szCs w:val="20"/>
                <w:lang w:val="fr-FR"/>
              </w:rPr>
              <w:t xml:space="preserve"> out, “40.”</w:t>
            </w:r>
          </w:p>
          <w:p w14:paraId="559DBA81" w14:textId="39F68089" w:rsidR="005F1DB4" w:rsidRPr="003555B0" w:rsidRDefault="005F1DB4" w:rsidP="00801F5C">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003555B0" w:rsidRPr="003555B0">
              <w:rPr>
                <w:rFonts w:asciiTheme="majorHAnsi" w:hAnsiTheme="majorHAnsi" w:cs="Arial"/>
                <w:b/>
                <w:sz w:val="20"/>
                <w:szCs w:val="20"/>
                <w:lang w:val="fr-FR"/>
              </w:rPr>
              <w:t>Oui, 40 vient après. Je vais l’écrire. Qu’est-ce qui vient après 40</w:t>
            </w:r>
            <w:r w:rsidR="003555B0">
              <w:rPr>
                <w:rFonts w:asciiTheme="majorHAnsi" w:hAnsiTheme="majorHAnsi" w:cs="Arial"/>
                <w:b/>
                <w:sz w:val="20"/>
                <w:szCs w:val="20"/>
                <w:lang w:val="fr-FR"/>
              </w:rPr>
              <w:t> ?</w:t>
            </w:r>
            <w:r w:rsidRPr="003555B0">
              <w:rPr>
                <w:rFonts w:asciiTheme="majorHAnsi" w:hAnsiTheme="majorHAnsi" w:cs="Arial"/>
                <w:b/>
                <w:sz w:val="20"/>
                <w:szCs w:val="20"/>
                <w:lang w:val="fr-FR"/>
              </w:rPr>
              <w:t>”</w:t>
            </w:r>
          </w:p>
          <w:p w14:paraId="1F08D649" w14:textId="77777777" w:rsidR="00D530F0" w:rsidRPr="00D530F0"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5F1DB4">
              <w:rPr>
                <w:rFonts w:asciiTheme="majorHAnsi" w:hAnsiTheme="majorHAnsi" w:cs="Arial"/>
                <w:i/>
                <w:sz w:val="20"/>
                <w:szCs w:val="20"/>
              </w:rPr>
              <w:t>shout out, “50</w:t>
            </w:r>
            <w:r>
              <w:rPr>
                <w:rFonts w:asciiTheme="majorHAnsi" w:hAnsiTheme="majorHAnsi" w:cs="Arial"/>
                <w:i/>
                <w:sz w:val="20"/>
                <w:szCs w:val="20"/>
              </w:rPr>
              <w:t>.</w:t>
            </w:r>
            <w:r w:rsidR="005F1DB4">
              <w:rPr>
                <w:rFonts w:asciiTheme="majorHAnsi" w:hAnsiTheme="majorHAnsi" w:cs="Arial"/>
                <w:i/>
                <w:sz w:val="20"/>
                <w:szCs w:val="20"/>
              </w:rPr>
              <w:t>”</w:t>
            </w:r>
          </w:p>
          <w:p w14:paraId="311165D1" w14:textId="669B9309" w:rsidR="00801F5C" w:rsidRPr="00882F6C" w:rsidRDefault="00801F5C" w:rsidP="00801F5C">
            <w:pPr>
              <w:rPr>
                <w:rFonts w:asciiTheme="majorHAnsi" w:hAnsiTheme="majorHAnsi" w:cs="Arial"/>
                <w:b/>
                <w:sz w:val="20"/>
                <w:szCs w:val="20"/>
                <w:lang w:val="fr-FR"/>
              </w:rPr>
            </w:pPr>
            <w:r w:rsidRPr="0040427D">
              <w:rPr>
                <w:rFonts w:asciiTheme="majorHAnsi" w:hAnsiTheme="majorHAnsi" w:cs="Arial"/>
                <w:b/>
                <w:sz w:val="20"/>
                <w:szCs w:val="20"/>
                <w:lang w:val="fr-FR"/>
              </w:rPr>
              <w:t>T</w:t>
            </w:r>
            <w:r w:rsidR="00954B1A" w:rsidRPr="0040427D">
              <w:rPr>
                <w:rFonts w:asciiTheme="majorHAnsi" w:hAnsiTheme="majorHAnsi" w:cs="Arial"/>
                <w:b/>
                <w:sz w:val="20"/>
                <w:szCs w:val="20"/>
                <w:lang w:val="fr-FR"/>
              </w:rPr>
              <w:t>: “</w:t>
            </w:r>
            <w:r w:rsidR="0040427D" w:rsidRPr="0040427D">
              <w:rPr>
                <w:rFonts w:asciiTheme="majorHAnsi" w:hAnsiTheme="majorHAnsi" w:cs="Arial"/>
                <w:b/>
                <w:sz w:val="20"/>
                <w:szCs w:val="20"/>
                <w:lang w:val="fr-FR"/>
              </w:rPr>
              <w:t>Aidez-moi à continuer jusqu’à ce que j’ai toute la rangée</w:t>
            </w:r>
            <w:r w:rsidR="00D530F0" w:rsidRPr="00882F6C">
              <w:rPr>
                <w:rFonts w:asciiTheme="majorHAnsi" w:hAnsiTheme="majorHAnsi" w:cs="Arial"/>
                <w:b/>
                <w:sz w:val="20"/>
                <w:szCs w:val="20"/>
                <w:lang w:val="fr-FR"/>
              </w:rPr>
              <w:t>.</w:t>
            </w:r>
            <w:r w:rsidR="003547E3" w:rsidRPr="00882F6C">
              <w:rPr>
                <w:rFonts w:asciiTheme="majorHAnsi" w:hAnsiTheme="majorHAnsi" w:cs="Arial"/>
                <w:b/>
                <w:sz w:val="20"/>
                <w:szCs w:val="20"/>
                <w:lang w:val="fr-FR"/>
              </w:rPr>
              <w:t>”</w:t>
            </w:r>
          </w:p>
          <w:p w14:paraId="037BDEB8" w14:textId="77777777" w:rsidR="005F1DB4"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5F1DB4">
              <w:rPr>
                <w:rFonts w:asciiTheme="majorHAnsi" w:hAnsiTheme="majorHAnsi" w:cs="Arial"/>
                <w:i/>
                <w:sz w:val="20"/>
                <w:szCs w:val="20"/>
              </w:rPr>
              <w:t>say the numbers that come next until they hit 100.</w:t>
            </w:r>
          </w:p>
          <w:p w14:paraId="421BD983" w14:textId="27220BAF" w:rsidR="00D530F0" w:rsidRPr="00882F6C" w:rsidRDefault="00D530F0" w:rsidP="00801F5C">
            <w:pPr>
              <w:rPr>
                <w:rFonts w:asciiTheme="majorHAnsi" w:hAnsiTheme="majorHAnsi" w:cs="Arial"/>
                <w:b/>
                <w:sz w:val="20"/>
                <w:szCs w:val="20"/>
                <w:lang w:val="fr-FR"/>
              </w:rPr>
            </w:pPr>
            <w:r w:rsidRPr="00882F6C">
              <w:rPr>
                <w:rFonts w:asciiTheme="majorHAnsi" w:hAnsiTheme="majorHAnsi" w:cs="Arial"/>
                <w:b/>
                <w:sz w:val="20"/>
                <w:szCs w:val="20"/>
                <w:lang w:val="fr-FR"/>
              </w:rPr>
              <w:t>T</w:t>
            </w:r>
            <w:r w:rsidR="00954B1A" w:rsidRPr="00882F6C">
              <w:rPr>
                <w:rFonts w:asciiTheme="majorHAnsi" w:hAnsiTheme="majorHAnsi" w:cs="Arial"/>
                <w:b/>
                <w:sz w:val="20"/>
                <w:szCs w:val="20"/>
                <w:lang w:val="fr-FR"/>
              </w:rPr>
              <w:t>: “</w:t>
            </w:r>
            <w:r w:rsidR="00882F6C" w:rsidRPr="00882F6C">
              <w:rPr>
                <w:rFonts w:asciiTheme="majorHAnsi" w:hAnsiTheme="majorHAnsi" w:cs="Arial"/>
                <w:b/>
                <w:sz w:val="20"/>
                <w:szCs w:val="20"/>
                <w:lang w:val="fr-FR"/>
              </w:rPr>
              <w:t>Très bien, merci pour votre aide</w:t>
            </w:r>
            <w:r w:rsidR="005F1DB4" w:rsidRPr="00882F6C">
              <w:rPr>
                <w:rFonts w:asciiTheme="majorHAnsi" w:hAnsiTheme="majorHAnsi" w:cs="Arial"/>
                <w:b/>
                <w:sz w:val="20"/>
                <w:szCs w:val="20"/>
                <w:lang w:val="fr-FR"/>
              </w:rPr>
              <w:t>.”</w:t>
            </w:r>
          </w:p>
          <w:p w14:paraId="417457EC" w14:textId="55CC403F" w:rsidR="005F1DB4" w:rsidRPr="00B04C96" w:rsidRDefault="005F1DB4" w:rsidP="00801F5C">
            <w:pPr>
              <w:rPr>
                <w:rFonts w:asciiTheme="majorHAnsi" w:hAnsiTheme="majorHAnsi" w:cs="Arial"/>
                <w:b/>
                <w:sz w:val="20"/>
                <w:szCs w:val="20"/>
              </w:rPr>
            </w:pPr>
            <w:r w:rsidRPr="00B04C96">
              <w:rPr>
                <w:rFonts w:asciiTheme="majorHAnsi" w:hAnsiTheme="majorHAnsi" w:cs="Arial"/>
                <w:b/>
                <w:sz w:val="20"/>
                <w:szCs w:val="20"/>
                <w:lang w:val="fr-FR"/>
              </w:rPr>
              <w:t>T</w:t>
            </w:r>
            <w:r w:rsidR="00954B1A" w:rsidRPr="00B04C96">
              <w:rPr>
                <w:rFonts w:asciiTheme="majorHAnsi" w:hAnsiTheme="majorHAnsi" w:cs="Arial"/>
                <w:b/>
                <w:sz w:val="20"/>
                <w:szCs w:val="20"/>
                <w:lang w:val="fr-FR"/>
              </w:rPr>
              <w:t>: “</w:t>
            </w:r>
            <w:r w:rsidR="00B04C96" w:rsidRPr="00B04C96">
              <w:rPr>
                <w:rFonts w:asciiTheme="majorHAnsi" w:hAnsiTheme="majorHAnsi" w:cs="Arial"/>
                <w:b/>
                <w:sz w:val="20"/>
                <w:szCs w:val="20"/>
                <w:lang w:val="fr-FR"/>
              </w:rPr>
              <w:t>Que remarquez-vous à pr</w:t>
            </w:r>
            <w:r w:rsidR="00B04C96">
              <w:rPr>
                <w:rFonts w:asciiTheme="majorHAnsi" w:hAnsiTheme="majorHAnsi" w:cs="Arial"/>
                <w:b/>
                <w:sz w:val="20"/>
                <w:szCs w:val="20"/>
                <w:lang w:val="fr-FR"/>
              </w:rPr>
              <w:t>opos des nombres quand vous all</w:t>
            </w:r>
            <w:r w:rsidR="00B04C96" w:rsidRPr="00B04C96">
              <w:rPr>
                <w:rFonts w:asciiTheme="majorHAnsi" w:hAnsiTheme="majorHAnsi" w:cs="Arial"/>
                <w:b/>
                <w:sz w:val="20"/>
                <w:szCs w:val="20"/>
                <w:lang w:val="fr-FR"/>
              </w:rPr>
              <w:t>ez de la gauche vers la droite da</w:t>
            </w:r>
            <w:r w:rsidR="00B04C96">
              <w:rPr>
                <w:rFonts w:asciiTheme="majorHAnsi" w:hAnsiTheme="majorHAnsi" w:cs="Arial"/>
                <w:b/>
                <w:sz w:val="20"/>
                <w:szCs w:val="20"/>
                <w:lang w:val="fr-FR"/>
              </w:rPr>
              <w:t>ns la grille ?</w:t>
            </w:r>
            <w:r w:rsidRPr="00B04C96">
              <w:rPr>
                <w:rFonts w:asciiTheme="majorHAnsi" w:hAnsiTheme="majorHAnsi" w:cs="Arial"/>
                <w:b/>
                <w:sz w:val="20"/>
                <w:szCs w:val="20"/>
                <w:lang w:val="fr-FR"/>
              </w:rPr>
              <w:t xml:space="preserve">” </w:t>
            </w:r>
            <w:r>
              <w:rPr>
                <w:rFonts w:asciiTheme="majorHAnsi" w:hAnsiTheme="majorHAnsi" w:cs="Arial"/>
                <w:sz w:val="20"/>
                <w:szCs w:val="20"/>
              </w:rPr>
              <w:t>(point at the chart as you ask)</w:t>
            </w:r>
          </w:p>
          <w:p w14:paraId="275DD0B4" w14:textId="77777777" w:rsidR="00D530F0"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raise their hands </w:t>
            </w:r>
            <w:r w:rsidR="005F1DB4">
              <w:rPr>
                <w:rFonts w:asciiTheme="majorHAnsi" w:hAnsiTheme="majorHAnsi" w:cs="Arial"/>
                <w:i/>
                <w:sz w:val="20"/>
                <w:szCs w:val="20"/>
              </w:rPr>
              <w:t>and say, “</w:t>
            </w:r>
            <w:r w:rsidR="00B04C96" w:rsidRPr="00345020">
              <w:rPr>
                <w:rFonts w:asciiTheme="majorHAnsi" w:hAnsiTheme="majorHAnsi" w:cs="Arial"/>
                <w:i/>
                <w:sz w:val="20"/>
                <w:szCs w:val="20"/>
              </w:rPr>
              <w:t>ça augmente</w:t>
            </w:r>
            <w:r w:rsidR="005F1DB4" w:rsidRPr="00345020">
              <w:rPr>
                <w:rFonts w:asciiTheme="majorHAnsi" w:hAnsiTheme="majorHAnsi" w:cs="Arial"/>
                <w:i/>
                <w:sz w:val="20"/>
                <w:szCs w:val="20"/>
              </w:rPr>
              <w:t>” or “</w:t>
            </w:r>
            <w:r w:rsidR="00B04C96" w:rsidRPr="00345020">
              <w:rPr>
                <w:rFonts w:asciiTheme="majorHAnsi" w:hAnsiTheme="majorHAnsi" w:cs="Arial"/>
                <w:i/>
                <w:sz w:val="20"/>
                <w:szCs w:val="20"/>
              </w:rPr>
              <w:t>on additionne dix</w:t>
            </w:r>
            <w:r w:rsidR="005F1DB4">
              <w:rPr>
                <w:rFonts w:asciiTheme="majorHAnsi" w:hAnsiTheme="majorHAnsi" w:cs="Arial"/>
                <w:i/>
                <w:sz w:val="20"/>
                <w:szCs w:val="20"/>
              </w:rPr>
              <w:t>.”</w:t>
            </w:r>
          </w:p>
          <w:p w14:paraId="551C464E" w14:textId="2DEC646D" w:rsidR="00B04C96" w:rsidRPr="00D30AD6" w:rsidRDefault="005F1DB4" w:rsidP="00801F5C">
            <w:pPr>
              <w:rPr>
                <w:rFonts w:asciiTheme="majorHAnsi" w:hAnsiTheme="majorHAnsi" w:cs="Arial"/>
                <w:b/>
                <w:sz w:val="20"/>
                <w:szCs w:val="20"/>
                <w:lang w:val="fr-FR"/>
              </w:rPr>
            </w:pPr>
            <w:r w:rsidRPr="00C368B8">
              <w:rPr>
                <w:rFonts w:asciiTheme="majorHAnsi" w:hAnsiTheme="majorHAnsi" w:cs="Arial"/>
                <w:b/>
                <w:sz w:val="20"/>
                <w:szCs w:val="20"/>
                <w:lang w:val="fr-FR"/>
              </w:rPr>
              <w:t>T</w:t>
            </w:r>
            <w:r w:rsidR="00954B1A" w:rsidRPr="00C368B8">
              <w:rPr>
                <w:rFonts w:asciiTheme="majorHAnsi" w:hAnsiTheme="majorHAnsi" w:cs="Arial"/>
                <w:b/>
                <w:sz w:val="20"/>
                <w:szCs w:val="20"/>
                <w:lang w:val="fr-FR"/>
              </w:rPr>
              <w:t>: “</w:t>
            </w:r>
            <w:r w:rsidR="00B04C96" w:rsidRPr="00B04C96">
              <w:rPr>
                <w:rFonts w:asciiTheme="majorHAnsi" w:hAnsiTheme="majorHAnsi" w:cs="Arial"/>
                <w:b/>
                <w:sz w:val="20"/>
                <w:szCs w:val="20"/>
                <w:lang w:val="fr-FR"/>
              </w:rPr>
              <w:t xml:space="preserve">Oui, </w:t>
            </w:r>
            <w:r w:rsidR="00C368B8">
              <w:rPr>
                <w:rFonts w:asciiTheme="majorHAnsi" w:hAnsiTheme="majorHAnsi" w:cs="Arial"/>
                <w:b/>
                <w:sz w:val="20"/>
                <w:szCs w:val="20"/>
                <w:lang w:val="fr-FR"/>
              </w:rPr>
              <w:t xml:space="preserve">quand on va de gauche à droite, nous additionnons 10. </w:t>
            </w:r>
            <w:r w:rsidR="00D30AD6">
              <w:rPr>
                <w:rFonts w:asciiTheme="majorHAnsi" w:hAnsiTheme="majorHAnsi" w:cs="Arial"/>
                <w:b/>
                <w:sz w:val="20"/>
                <w:szCs w:val="20"/>
                <w:lang w:val="fr-FR"/>
              </w:rPr>
              <w:t xml:space="preserve">Et que se passe-t-il quand on va de haut en bas ? </w:t>
            </w:r>
            <w:r w:rsidR="00D30AD6" w:rsidRPr="00D30AD6">
              <w:rPr>
                <w:rFonts w:asciiTheme="majorHAnsi" w:hAnsiTheme="majorHAnsi" w:cs="Arial"/>
                <w:b/>
                <w:sz w:val="20"/>
                <w:szCs w:val="20"/>
                <w:lang w:val="fr-FR"/>
              </w:rPr>
              <w:t>Nous allons regarder 10 sur la g</w:t>
            </w:r>
            <w:r w:rsidR="00D96AEC">
              <w:rPr>
                <w:rFonts w:asciiTheme="majorHAnsi" w:hAnsiTheme="majorHAnsi" w:cs="Arial"/>
                <w:b/>
                <w:sz w:val="20"/>
                <w:szCs w:val="20"/>
                <w:lang w:val="fr-FR"/>
              </w:rPr>
              <w:t>rille et descendre. Que se passe</w:t>
            </w:r>
            <w:r w:rsidR="00D30AD6" w:rsidRPr="00D30AD6">
              <w:rPr>
                <w:rFonts w:asciiTheme="majorHAnsi" w:hAnsiTheme="majorHAnsi" w:cs="Arial"/>
                <w:b/>
                <w:sz w:val="20"/>
                <w:szCs w:val="20"/>
                <w:lang w:val="fr-FR"/>
              </w:rPr>
              <w:t>-t-il pour les nombres</w:t>
            </w:r>
            <w:r w:rsidR="00D30AD6">
              <w:rPr>
                <w:rFonts w:asciiTheme="majorHAnsi" w:hAnsiTheme="majorHAnsi" w:cs="Arial"/>
                <w:b/>
                <w:sz w:val="20"/>
                <w:szCs w:val="20"/>
                <w:lang w:val="fr-FR"/>
              </w:rPr>
              <w:t> ?</w:t>
            </w:r>
          </w:p>
          <w:p w14:paraId="38C21207" w14:textId="77777777" w:rsidR="005F1DB4" w:rsidRPr="00707755" w:rsidRDefault="005F1DB4" w:rsidP="00801F5C">
            <w:pPr>
              <w:rPr>
                <w:rFonts w:asciiTheme="majorHAnsi" w:hAnsiTheme="majorHAnsi" w:cs="Arial"/>
                <w:b/>
                <w:sz w:val="20"/>
                <w:szCs w:val="20"/>
              </w:rPr>
            </w:pPr>
            <w:r w:rsidRPr="00707755">
              <w:rPr>
                <w:rFonts w:asciiTheme="majorHAnsi" w:hAnsiTheme="majorHAnsi" w:cs="Arial"/>
                <w:b/>
                <w:sz w:val="20"/>
                <w:szCs w:val="20"/>
              </w:rPr>
              <w:t>”</w:t>
            </w:r>
          </w:p>
          <w:p w14:paraId="083A5B68" w14:textId="77777777" w:rsidR="005F1DB4" w:rsidRDefault="005F1DB4" w:rsidP="00801F5C">
            <w:pPr>
              <w:rPr>
                <w:rFonts w:asciiTheme="majorHAnsi" w:hAnsiTheme="majorHAnsi" w:cs="Arial"/>
                <w:i/>
                <w:sz w:val="20"/>
                <w:szCs w:val="20"/>
              </w:rPr>
            </w:pPr>
            <w:r w:rsidRPr="00D30AD6">
              <w:rPr>
                <w:rFonts w:asciiTheme="majorHAnsi" w:hAnsiTheme="majorHAnsi" w:cs="Arial"/>
                <w:sz w:val="20"/>
                <w:szCs w:val="20"/>
              </w:rPr>
              <w:t xml:space="preserve">S:  </w:t>
            </w:r>
            <w:r w:rsidRPr="00D30AD6">
              <w:rPr>
                <w:rFonts w:asciiTheme="majorHAnsi" w:hAnsiTheme="majorHAnsi" w:cs="Arial"/>
                <w:i/>
                <w:sz w:val="20"/>
                <w:szCs w:val="20"/>
              </w:rPr>
              <w:t>will respond, “</w:t>
            </w:r>
            <w:r w:rsidR="00D30AD6" w:rsidRPr="00345020">
              <w:rPr>
                <w:rFonts w:asciiTheme="majorHAnsi" w:hAnsiTheme="majorHAnsi" w:cs="Arial"/>
                <w:i/>
                <w:sz w:val="20"/>
                <w:szCs w:val="20"/>
              </w:rPr>
              <w:t>ça augmente</w:t>
            </w:r>
            <w:r w:rsidRPr="00345020">
              <w:rPr>
                <w:rFonts w:asciiTheme="majorHAnsi" w:hAnsiTheme="majorHAnsi" w:cs="Arial"/>
                <w:i/>
                <w:sz w:val="20"/>
                <w:szCs w:val="20"/>
              </w:rPr>
              <w:t>” or “</w:t>
            </w:r>
            <w:r w:rsidR="00D30AD6" w:rsidRPr="00345020">
              <w:rPr>
                <w:rFonts w:asciiTheme="majorHAnsi" w:hAnsiTheme="majorHAnsi" w:cs="Arial"/>
                <w:i/>
                <w:sz w:val="20"/>
                <w:szCs w:val="20"/>
              </w:rPr>
              <w:t>on additionne</w:t>
            </w:r>
            <w:r w:rsidR="00D30AD6" w:rsidRPr="00707755">
              <w:rPr>
                <w:rFonts w:asciiTheme="majorHAnsi" w:hAnsiTheme="majorHAnsi" w:cs="Arial"/>
                <w:i/>
                <w:sz w:val="20"/>
                <w:szCs w:val="20"/>
              </w:rPr>
              <w:t xml:space="preserve"> 100</w:t>
            </w:r>
            <w:r>
              <w:rPr>
                <w:rFonts w:asciiTheme="majorHAnsi" w:hAnsiTheme="majorHAnsi" w:cs="Arial"/>
                <w:i/>
                <w:sz w:val="20"/>
                <w:szCs w:val="20"/>
              </w:rPr>
              <w:t>.”</w:t>
            </w:r>
          </w:p>
          <w:p w14:paraId="41D1557C" w14:textId="7AB5AAA2" w:rsidR="005F1DB4" w:rsidRPr="00F253B2" w:rsidRDefault="005F1DB4" w:rsidP="00801F5C">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00F253B2" w:rsidRPr="00F253B2">
              <w:rPr>
                <w:rFonts w:asciiTheme="majorHAnsi" w:hAnsiTheme="majorHAnsi" w:cs="Arial"/>
                <w:b/>
                <w:sz w:val="20"/>
                <w:szCs w:val="20"/>
                <w:lang w:val="fr-FR"/>
              </w:rPr>
              <w:t>Bon travail</w:t>
            </w:r>
            <w:r w:rsidR="00F253B2">
              <w:rPr>
                <w:rFonts w:asciiTheme="majorHAnsi" w:hAnsiTheme="majorHAnsi" w:cs="Arial"/>
                <w:b/>
                <w:sz w:val="20"/>
                <w:szCs w:val="20"/>
                <w:lang w:val="fr-FR"/>
              </w:rPr>
              <w:t> !</w:t>
            </w:r>
            <w:r w:rsidRPr="00707755">
              <w:rPr>
                <w:rFonts w:asciiTheme="majorHAnsi" w:hAnsiTheme="majorHAnsi" w:cs="Arial"/>
                <w:b/>
                <w:sz w:val="20"/>
                <w:szCs w:val="20"/>
                <w:lang w:val="fr-FR"/>
              </w:rPr>
              <w:t>”</w:t>
            </w:r>
            <w:r w:rsidRPr="00707755">
              <w:rPr>
                <w:rFonts w:asciiTheme="majorHAnsi" w:hAnsiTheme="majorHAnsi" w:cs="Arial"/>
                <w:i/>
                <w:sz w:val="20"/>
                <w:szCs w:val="20"/>
                <w:lang w:val="fr-FR"/>
              </w:rPr>
              <w:t xml:space="preserve"> </w:t>
            </w:r>
          </w:p>
          <w:p w14:paraId="16C95270" w14:textId="77777777" w:rsidR="00717275" w:rsidRPr="00707755" w:rsidRDefault="00717275" w:rsidP="00717275">
            <w:pPr>
              <w:rPr>
                <w:rFonts w:asciiTheme="majorHAnsi" w:hAnsiTheme="majorHAnsi" w:cs="Arial"/>
                <w:b/>
                <w:sz w:val="20"/>
                <w:szCs w:val="20"/>
                <w:lang w:val="fr-FR"/>
              </w:rPr>
            </w:pPr>
          </w:p>
          <w:p w14:paraId="446C44BD" w14:textId="77777777" w:rsidR="00717275" w:rsidRPr="00707755" w:rsidRDefault="00717275" w:rsidP="00717275">
            <w:pPr>
              <w:rPr>
                <w:rFonts w:asciiTheme="majorHAnsi" w:hAnsiTheme="majorHAnsi" w:cs="Arial"/>
                <w:b/>
                <w:sz w:val="20"/>
                <w:szCs w:val="20"/>
                <w:lang w:val="fr-FR"/>
              </w:rPr>
            </w:pPr>
            <w:r w:rsidRPr="00345020">
              <w:rPr>
                <w:rFonts w:asciiTheme="majorHAnsi" w:hAnsiTheme="majorHAnsi" w:cs="Arial"/>
                <w:b/>
                <w:sz w:val="20"/>
                <w:szCs w:val="20"/>
                <w:lang w:val="fr-FR"/>
              </w:rPr>
              <w:t xml:space="preserve">Guided </w:t>
            </w:r>
            <w:r w:rsidRPr="00707755">
              <w:rPr>
                <w:rFonts w:asciiTheme="majorHAnsi" w:hAnsiTheme="majorHAnsi" w:cs="Arial"/>
                <w:b/>
                <w:sz w:val="20"/>
                <w:szCs w:val="20"/>
                <w:lang w:val="fr-FR"/>
              </w:rPr>
              <w:t>Practice: (10 minutes)</w:t>
            </w:r>
          </w:p>
          <w:p w14:paraId="0895ED64"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Using the Modeling Cycle:</w:t>
            </w:r>
          </w:p>
          <w:p w14:paraId="7AC0C9ED"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Teacher Does:</w:t>
            </w:r>
          </w:p>
          <w:p w14:paraId="510F7691" w14:textId="49D89768" w:rsidR="00717275" w:rsidRPr="00F25EE6" w:rsidRDefault="00717275" w:rsidP="00717275">
            <w:pPr>
              <w:rPr>
                <w:rFonts w:asciiTheme="majorHAnsi" w:hAnsiTheme="majorHAnsi" w:cs="Arial"/>
                <w:b/>
                <w:sz w:val="20"/>
                <w:szCs w:val="20"/>
                <w:lang w:val="fr-FR"/>
              </w:rPr>
            </w:pPr>
            <w:r w:rsidRPr="00F25EE6">
              <w:rPr>
                <w:rFonts w:asciiTheme="majorHAnsi" w:hAnsiTheme="majorHAnsi" w:cs="Arial"/>
                <w:b/>
                <w:sz w:val="20"/>
                <w:szCs w:val="20"/>
                <w:lang w:val="fr-FR"/>
              </w:rPr>
              <w:t>T</w:t>
            </w:r>
            <w:r w:rsidR="00954B1A" w:rsidRPr="00F25EE6">
              <w:rPr>
                <w:rFonts w:asciiTheme="majorHAnsi" w:hAnsiTheme="majorHAnsi" w:cs="Arial"/>
                <w:b/>
                <w:sz w:val="20"/>
                <w:szCs w:val="20"/>
                <w:lang w:val="fr-FR"/>
              </w:rPr>
              <w:t>: “</w:t>
            </w:r>
            <w:r w:rsidR="00F25EE6" w:rsidRPr="00F25EE6">
              <w:rPr>
                <w:rFonts w:asciiTheme="majorHAnsi" w:hAnsiTheme="majorHAnsi" w:cs="Arial"/>
                <w:b/>
                <w:sz w:val="20"/>
                <w:szCs w:val="20"/>
                <w:lang w:val="fr-FR"/>
              </w:rPr>
              <w:t xml:space="preserve">Maintenant, vous allez vous entrainer avec un partenaire. </w:t>
            </w:r>
            <w:r w:rsidR="00F25EE6">
              <w:rPr>
                <w:rFonts w:asciiTheme="majorHAnsi" w:hAnsiTheme="majorHAnsi" w:cs="Arial"/>
                <w:b/>
                <w:sz w:val="20"/>
                <w:szCs w:val="20"/>
                <w:lang w:val="fr-FR"/>
              </w:rPr>
              <w:t>Chaque groupe aura le reste de cette grille. Puis, à tour de rôle, comptez les nombres sur la grille. Je vais vous montrer</w:t>
            </w:r>
            <w:r w:rsidR="005F1DB4">
              <w:rPr>
                <w:rFonts w:asciiTheme="majorHAnsi" w:hAnsiTheme="majorHAnsi" w:cs="Arial"/>
                <w:b/>
                <w:sz w:val="20"/>
                <w:szCs w:val="20"/>
              </w:rPr>
              <w:t>.”</w:t>
            </w:r>
          </w:p>
          <w:p w14:paraId="5944810D" w14:textId="77777777" w:rsidR="005F1DB4" w:rsidRDefault="005F1DB4" w:rsidP="00717275">
            <w:pPr>
              <w:rPr>
                <w:rFonts w:asciiTheme="majorHAnsi" w:hAnsiTheme="majorHAnsi" w:cs="Arial"/>
                <w:b/>
                <w:sz w:val="20"/>
                <w:szCs w:val="20"/>
              </w:rPr>
            </w:pPr>
          </w:p>
          <w:p w14:paraId="3417AA89" w14:textId="77777777" w:rsidR="003547E3" w:rsidRDefault="003547E3" w:rsidP="00717275">
            <w:pPr>
              <w:rPr>
                <w:rFonts w:asciiTheme="majorHAnsi" w:hAnsiTheme="majorHAnsi" w:cs="Arial"/>
                <w:sz w:val="20"/>
                <w:szCs w:val="20"/>
                <w:u w:val="single"/>
              </w:rPr>
            </w:pPr>
            <w:r>
              <w:rPr>
                <w:rFonts w:asciiTheme="majorHAnsi" w:hAnsiTheme="majorHAnsi" w:cs="Arial"/>
                <w:sz w:val="20"/>
                <w:szCs w:val="20"/>
                <w:u w:val="single"/>
              </w:rPr>
              <w:t>1 Student Does with Teacher:</w:t>
            </w:r>
          </w:p>
          <w:p w14:paraId="0AF6294F" w14:textId="38B8E4B8" w:rsidR="003547E3" w:rsidRPr="00F25EE6" w:rsidRDefault="003547E3" w:rsidP="00717275">
            <w:pPr>
              <w:rPr>
                <w:rFonts w:asciiTheme="majorHAnsi" w:hAnsiTheme="majorHAnsi" w:cs="Arial"/>
                <w:b/>
                <w:sz w:val="20"/>
                <w:szCs w:val="20"/>
                <w:lang w:val="fr-FR"/>
              </w:rPr>
            </w:pPr>
            <w:r w:rsidRPr="00F25EE6">
              <w:rPr>
                <w:rFonts w:asciiTheme="majorHAnsi" w:hAnsiTheme="majorHAnsi" w:cs="Arial"/>
                <w:b/>
                <w:sz w:val="20"/>
                <w:szCs w:val="20"/>
                <w:lang w:val="fr-FR"/>
              </w:rPr>
              <w:t>T</w:t>
            </w:r>
            <w:r w:rsidR="00954B1A" w:rsidRPr="00F25EE6">
              <w:rPr>
                <w:rFonts w:asciiTheme="majorHAnsi" w:hAnsiTheme="majorHAnsi" w:cs="Arial"/>
                <w:b/>
                <w:sz w:val="20"/>
                <w:szCs w:val="20"/>
                <w:lang w:val="fr-FR"/>
              </w:rPr>
              <w:t>: “</w:t>
            </w:r>
            <w:r w:rsidR="00F25EE6" w:rsidRPr="00F25EE6">
              <w:rPr>
                <w:rFonts w:asciiTheme="majorHAnsi" w:hAnsiTheme="majorHAnsi" w:cs="Arial"/>
                <w:b/>
                <w:sz w:val="20"/>
                <w:szCs w:val="20"/>
                <w:lang w:val="fr-FR"/>
              </w:rPr>
              <w:t>J’ai besoin d’un élève pour m’aider</w:t>
            </w:r>
            <w:r w:rsidRPr="00F25EE6">
              <w:rPr>
                <w:rFonts w:asciiTheme="majorHAnsi" w:hAnsiTheme="majorHAnsi" w:cs="Arial"/>
                <w:b/>
                <w:sz w:val="20"/>
                <w:szCs w:val="20"/>
                <w:lang w:val="fr-FR"/>
              </w:rPr>
              <w:t>.”</w:t>
            </w:r>
          </w:p>
          <w:p w14:paraId="209B5F84" w14:textId="77777777" w:rsidR="003547E3" w:rsidRPr="003547E3" w:rsidRDefault="003547E3" w:rsidP="003547E3">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choose a student.</w:t>
            </w:r>
          </w:p>
          <w:p w14:paraId="03AC1E0D" w14:textId="1CD37CF7" w:rsidR="003547E3" w:rsidRPr="0068756E" w:rsidRDefault="003547E3" w:rsidP="003547E3">
            <w:pPr>
              <w:rPr>
                <w:rFonts w:asciiTheme="majorHAnsi" w:hAnsiTheme="majorHAnsi" w:cs="Arial"/>
                <w:b/>
                <w:sz w:val="20"/>
                <w:szCs w:val="20"/>
                <w:lang w:val="fr-FR"/>
              </w:rPr>
            </w:pPr>
            <w:r w:rsidRPr="00BB5558">
              <w:rPr>
                <w:rFonts w:asciiTheme="majorHAnsi" w:hAnsiTheme="majorHAnsi" w:cs="Arial"/>
                <w:b/>
                <w:sz w:val="20"/>
                <w:szCs w:val="20"/>
                <w:lang w:val="fr-FR"/>
              </w:rPr>
              <w:t>T</w:t>
            </w:r>
            <w:r w:rsidR="00954B1A" w:rsidRPr="00BB5558">
              <w:rPr>
                <w:rFonts w:asciiTheme="majorHAnsi" w:hAnsiTheme="majorHAnsi" w:cs="Arial"/>
                <w:b/>
                <w:sz w:val="20"/>
                <w:szCs w:val="20"/>
                <w:lang w:val="fr-FR"/>
              </w:rPr>
              <w:t>: “</w:t>
            </w:r>
            <w:r w:rsidR="00BB5558" w:rsidRPr="00BB5558">
              <w:rPr>
                <w:rFonts w:asciiTheme="majorHAnsi" w:hAnsiTheme="majorHAnsi" w:cs="Arial"/>
                <w:b/>
                <w:sz w:val="20"/>
                <w:szCs w:val="20"/>
                <w:lang w:val="fr-FR"/>
              </w:rPr>
              <w:t>Nous allons faire semblant que no</w:t>
            </w:r>
            <w:r w:rsidR="00BB5558">
              <w:rPr>
                <w:rFonts w:asciiTheme="majorHAnsi" w:hAnsiTheme="majorHAnsi" w:cs="Arial"/>
                <w:b/>
                <w:sz w:val="20"/>
                <w:szCs w:val="20"/>
                <w:lang w:val="fr-FR"/>
              </w:rPr>
              <w:t xml:space="preserve">us avons déjà rempli la grille. </w:t>
            </w:r>
            <w:r w:rsidR="00BB5558" w:rsidRPr="0068756E">
              <w:rPr>
                <w:rFonts w:asciiTheme="majorHAnsi" w:hAnsiTheme="majorHAnsi" w:cs="Arial"/>
                <w:b/>
                <w:sz w:val="20"/>
                <w:szCs w:val="20"/>
                <w:lang w:val="fr-FR"/>
              </w:rPr>
              <w:t>Maintenant, nous devons compter. Je vais commencer à 0. Puis, tu dira</w:t>
            </w:r>
            <w:r w:rsidR="0068756E">
              <w:rPr>
                <w:rFonts w:asciiTheme="majorHAnsi" w:hAnsiTheme="majorHAnsi" w:cs="Arial"/>
                <w:b/>
                <w:sz w:val="20"/>
                <w:szCs w:val="20"/>
                <w:lang w:val="fr-FR"/>
              </w:rPr>
              <w:t>s</w:t>
            </w:r>
            <w:r w:rsidR="00BB5558" w:rsidRPr="0068756E">
              <w:rPr>
                <w:rFonts w:asciiTheme="majorHAnsi" w:hAnsiTheme="majorHAnsi" w:cs="Arial"/>
                <w:b/>
                <w:sz w:val="20"/>
                <w:szCs w:val="20"/>
                <w:lang w:val="fr-FR"/>
              </w:rPr>
              <w:t xml:space="preserve"> 20. Puis je dirai 30. Vois-tu la suite</w:t>
            </w:r>
            <w:r w:rsidR="0068756E" w:rsidRPr="0068756E">
              <w:rPr>
                <w:rFonts w:asciiTheme="majorHAnsi" w:hAnsiTheme="majorHAnsi" w:cs="Arial"/>
                <w:b/>
                <w:sz w:val="20"/>
                <w:szCs w:val="20"/>
                <w:lang w:val="fr-FR"/>
              </w:rPr>
              <w:t> ? Essayons. 10</w:t>
            </w:r>
            <w:r w:rsidR="0068756E">
              <w:rPr>
                <w:rFonts w:asciiTheme="majorHAnsi" w:hAnsiTheme="majorHAnsi" w:cs="Arial"/>
                <w:b/>
                <w:sz w:val="20"/>
                <w:szCs w:val="20"/>
                <w:lang w:val="fr-FR"/>
              </w:rPr>
              <w:t>.</w:t>
            </w:r>
            <w:r w:rsidRPr="00707755">
              <w:rPr>
                <w:rFonts w:asciiTheme="majorHAnsi" w:hAnsiTheme="majorHAnsi" w:cs="Arial"/>
                <w:b/>
                <w:sz w:val="20"/>
                <w:szCs w:val="20"/>
                <w:lang w:val="fr-FR"/>
              </w:rPr>
              <w:t>”</w:t>
            </w:r>
          </w:p>
          <w:p w14:paraId="7D099D0E" w14:textId="1BF74518" w:rsidR="003547E3" w:rsidRPr="00707755" w:rsidRDefault="003547E3" w:rsidP="003547E3">
            <w:pPr>
              <w:rPr>
                <w:rFonts w:asciiTheme="majorHAnsi" w:hAnsiTheme="majorHAnsi" w:cs="Arial"/>
                <w:i/>
                <w:sz w:val="20"/>
                <w:szCs w:val="20"/>
                <w:lang w:val="fr-FR"/>
              </w:rPr>
            </w:pPr>
            <w:r w:rsidRPr="00707755">
              <w:rPr>
                <w:rFonts w:asciiTheme="majorHAnsi" w:hAnsiTheme="majorHAnsi" w:cs="Arial"/>
                <w:sz w:val="20"/>
                <w:szCs w:val="20"/>
                <w:lang w:val="fr-FR"/>
              </w:rPr>
              <w:t>S</w:t>
            </w:r>
            <w:r w:rsidR="00954B1A" w:rsidRPr="00707755">
              <w:rPr>
                <w:rFonts w:asciiTheme="majorHAnsi" w:hAnsiTheme="majorHAnsi" w:cs="Arial"/>
                <w:sz w:val="20"/>
                <w:szCs w:val="20"/>
                <w:lang w:val="fr-FR"/>
              </w:rPr>
              <w:t>: will</w:t>
            </w:r>
            <w:r w:rsidR="005F1DB4" w:rsidRPr="00707755">
              <w:rPr>
                <w:rFonts w:asciiTheme="majorHAnsi" w:hAnsiTheme="majorHAnsi" w:cs="Arial"/>
                <w:i/>
                <w:sz w:val="20"/>
                <w:szCs w:val="20"/>
                <w:lang w:val="fr-FR"/>
              </w:rPr>
              <w:t xml:space="preserve"> say, “20.”</w:t>
            </w:r>
          </w:p>
          <w:p w14:paraId="74DB1519" w14:textId="77777777" w:rsidR="005F1DB4" w:rsidRPr="00345020" w:rsidRDefault="005F1DB4" w:rsidP="003547E3">
            <w:pPr>
              <w:rPr>
                <w:rFonts w:asciiTheme="majorHAnsi" w:hAnsiTheme="majorHAnsi" w:cs="Arial"/>
                <w:b/>
                <w:sz w:val="20"/>
                <w:szCs w:val="20"/>
                <w:lang w:val="fr-FR"/>
              </w:rPr>
            </w:pPr>
            <w:r w:rsidRPr="00345020">
              <w:rPr>
                <w:rFonts w:asciiTheme="majorHAnsi" w:hAnsiTheme="majorHAnsi" w:cs="Arial"/>
                <w:b/>
                <w:sz w:val="20"/>
                <w:szCs w:val="20"/>
                <w:lang w:val="fr-FR"/>
              </w:rPr>
              <w:t>T:  “30.”</w:t>
            </w:r>
          </w:p>
          <w:p w14:paraId="13C55965" w14:textId="77777777" w:rsidR="005F1DB4" w:rsidRPr="00345020" w:rsidRDefault="005F1DB4" w:rsidP="005F1DB4">
            <w:pPr>
              <w:rPr>
                <w:rFonts w:asciiTheme="majorHAnsi" w:hAnsiTheme="majorHAnsi" w:cs="Arial"/>
                <w:i/>
                <w:sz w:val="20"/>
                <w:szCs w:val="20"/>
                <w:lang w:val="fr-FR"/>
              </w:rPr>
            </w:pPr>
            <w:r w:rsidRPr="00345020">
              <w:rPr>
                <w:rFonts w:asciiTheme="majorHAnsi" w:hAnsiTheme="majorHAnsi" w:cs="Arial"/>
                <w:sz w:val="20"/>
                <w:szCs w:val="20"/>
                <w:lang w:val="fr-FR"/>
              </w:rPr>
              <w:t xml:space="preserve">S:  </w:t>
            </w:r>
            <w:r w:rsidRPr="00345020">
              <w:rPr>
                <w:rFonts w:asciiTheme="majorHAnsi" w:hAnsiTheme="majorHAnsi" w:cs="Arial"/>
                <w:i/>
                <w:sz w:val="20"/>
                <w:szCs w:val="20"/>
                <w:lang w:val="fr-FR"/>
              </w:rPr>
              <w:t>will say, “40.”</w:t>
            </w:r>
          </w:p>
          <w:p w14:paraId="15032E2B" w14:textId="77777777" w:rsidR="005F1DB4" w:rsidRPr="00345020" w:rsidRDefault="005F1DB4" w:rsidP="005F1DB4">
            <w:pPr>
              <w:rPr>
                <w:rFonts w:asciiTheme="majorHAnsi" w:hAnsiTheme="majorHAnsi" w:cs="Arial"/>
                <w:b/>
                <w:sz w:val="20"/>
                <w:szCs w:val="20"/>
                <w:lang w:val="fr-FR"/>
              </w:rPr>
            </w:pPr>
            <w:r w:rsidRPr="00345020">
              <w:rPr>
                <w:rFonts w:asciiTheme="majorHAnsi" w:hAnsiTheme="majorHAnsi" w:cs="Arial"/>
                <w:b/>
                <w:sz w:val="20"/>
                <w:szCs w:val="20"/>
                <w:lang w:val="fr-FR"/>
              </w:rPr>
              <w:t>T:  “50.”</w:t>
            </w:r>
          </w:p>
          <w:p w14:paraId="360EDD1F" w14:textId="34DB4293" w:rsidR="005F1DB4" w:rsidRPr="00707755" w:rsidRDefault="005F1DB4" w:rsidP="005F1DB4">
            <w:pPr>
              <w:rPr>
                <w:rFonts w:asciiTheme="majorHAnsi" w:hAnsiTheme="majorHAnsi" w:cs="Arial"/>
                <w:i/>
                <w:sz w:val="20"/>
                <w:szCs w:val="20"/>
                <w:lang w:val="fr-FR"/>
              </w:rPr>
            </w:pPr>
            <w:r w:rsidRPr="00707755">
              <w:rPr>
                <w:rFonts w:asciiTheme="majorHAnsi" w:hAnsiTheme="majorHAnsi" w:cs="Arial"/>
                <w:sz w:val="20"/>
                <w:szCs w:val="20"/>
                <w:lang w:val="fr-FR"/>
              </w:rPr>
              <w:t>S</w:t>
            </w:r>
            <w:r w:rsidR="00954B1A" w:rsidRPr="00707755">
              <w:rPr>
                <w:rFonts w:asciiTheme="majorHAnsi" w:hAnsiTheme="majorHAnsi" w:cs="Arial"/>
                <w:sz w:val="20"/>
                <w:szCs w:val="20"/>
                <w:lang w:val="fr-FR"/>
              </w:rPr>
              <w:t>: will</w:t>
            </w:r>
            <w:r w:rsidRPr="00707755">
              <w:rPr>
                <w:rFonts w:asciiTheme="majorHAnsi" w:hAnsiTheme="majorHAnsi" w:cs="Arial"/>
                <w:i/>
                <w:sz w:val="20"/>
                <w:szCs w:val="20"/>
                <w:lang w:val="fr-FR"/>
              </w:rPr>
              <w:t xml:space="preserve"> say, “60.”</w:t>
            </w:r>
          </w:p>
          <w:p w14:paraId="7345BC42" w14:textId="417611CB" w:rsidR="005F1DB4" w:rsidRPr="0068756E" w:rsidRDefault="0068756E" w:rsidP="005F1DB4">
            <w:pPr>
              <w:rPr>
                <w:rFonts w:asciiTheme="majorHAnsi" w:hAnsiTheme="majorHAnsi" w:cs="Arial"/>
                <w:b/>
                <w:sz w:val="20"/>
                <w:szCs w:val="20"/>
                <w:lang w:val="fr-FR"/>
              </w:rPr>
            </w:pPr>
            <w:r w:rsidRPr="0068756E">
              <w:rPr>
                <w:rFonts w:asciiTheme="majorHAnsi" w:hAnsiTheme="majorHAnsi" w:cs="Arial"/>
                <w:b/>
                <w:sz w:val="20"/>
                <w:szCs w:val="20"/>
                <w:lang w:val="fr-FR"/>
              </w:rPr>
              <w:t>T</w:t>
            </w:r>
            <w:r w:rsidR="00954B1A" w:rsidRPr="0068756E">
              <w:rPr>
                <w:rFonts w:asciiTheme="majorHAnsi" w:hAnsiTheme="majorHAnsi" w:cs="Arial"/>
                <w:b/>
                <w:sz w:val="20"/>
                <w:szCs w:val="20"/>
                <w:lang w:val="fr-FR"/>
              </w:rPr>
              <w:t>: “</w:t>
            </w:r>
            <w:r w:rsidRPr="0068756E">
              <w:rPr>
                <w:rFonts w:asciiTheme="majorHAnsi" w:hAnsiTheme="majorHAnsi" w:cs="Arial"/>
                <w:b/>
                <w:sz w:val="20"/>
                <w:szCs w:val="20"/>
                <w:lang w:val="fr-FR"/>
              </w:rPr>
              <w:t>70. Et ainsi de suite jusqu’à ce que l’on ait fini la grille</w:t>
            </w:r>
            <w:r w:rsidR="005F1DB4" w:rsidRPr="008302E9">
              <w:rPr>
                <w:rFonts w:asciiTheme="majorHAnsi" w:hAnsiTheme="majorHAnsi" w:cs="Arial"/>
                <w:b/>
                <w:sz w:val="20"/>
                <w:szCs w:val="20"/>
                <w:lang w:val="fr-FR"/>
              </w:rPr>
              <w:t>.”</w:t>
            </w:r>
          </w:p>
          <w:p w14:paraId="5554338D" w14:textId="77777777" w:rsidR="00232552" w:rsidRPr="008302E9" w:rsidRDefault="00232552" w:rsidP="00232552">
            <w:pPr>
              <w:rPr>
                <w:rFonts w:asciiTheme="majorHAnsi" w:hAnsiTheme="majorHAnsi" w:cs="Arial"/>
                <w:b/>
                <w:sz w:val="20"/>
                <w:szCs w:val="20"/>
                <w:lang w:val="fr-FR"/>
              </w:rPr>
            </w:pPr>
          </w:p>
          <w:p w14:paraId="1A4A8091"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All Students Do:</w:t>
            </w:r>
          </w:p>
          <w:p w14:paraId="3732F412" w14:textId="2248F979" w:rsidR="00717275" w:rsidRPr="00013463" w:rsidRDefault="00720B51" w:rsidP="00717275">
            <w:pPr>
              <w:rPr>
                <w:rFonts w:asciiTheme="majorHAnsi" w:hAnsiTheme="majorHAnsi" w:cs="Arial"/>
                <w:b/>
                <w:sz w:val="20"/>
                <w:szCs w:val="20"/>
                <w:lang w:val="fr-FR"/>
              </w:rPr>
            </w:pPr>
            <w:r w:rsidRPr="00013463">
              <w:rPr>
                <w:rFonts w:asciiTheme="majorHAnsi" w:hAnsiTheme="majorHAnsi" w:cs="Arial"/>
                <w:b/>
                <w:sz w:val="20"/>
                <w:szCs w:val="20"/>
                <w:lang w:val="fr-FR"/>
              </w:rPr>
              <w:t>T</w:t>
            </w:r>
            <w:r w:rsidR="00954B1A" w:rsidRPr="00013463">
              <w:rPr>
                <w:rFonts w:asciiTheme="majorHAnsi" w:hAnsiTheme="majorHAnsi" w:cs="Arial"/>
                <w:b/>
                <w:sz w:val="20"/>
                <w:szCs w:val="20"/>
                <w:lang w:val="fr-FR"/>
              </w:rPr>
              <w:t>: “</w:t>
            </w:r>
            <w:r w:rsidR="00013463">
              <w:rPr>
                <w:rFonts w:asciiTheme="majorHAnsi" w:hAnsiTheme="majorHAnsi" w:cs="Arial"/>
                <w:b/>
                <w:sz w:val="20"/>
                <w:szCs w:val="20"/>
                <w:lang w:val="fr-FR"/>
              </w:rPr>
              <w:t>Quand j’appelle votre groupe, venez prendre vos feuilles et vous pouvez commencer. Souvenez-vous, vous allez remplir la grille et compter ensemble. Vous aurez 5 minutes pour le faire et ainsi voir combien de fois vous pouvez compter la grille avant la fin du temps. Je vais marcher dans la classe donc je pourrai vous entendre compter !</w:t>
            </w:r>
            <w:r w:rsidR="00232552" w:rsidRPr="00013463">
              <w:rPr>
                <w:rFonts w:asciiTheme="majorHAnsi" w:hAnsiTheme="majorHAnsi" w:cs="Arial"/>
                <w:b/>
                <w:sz w:val="20"/>
                <w:szCs w:val="20"/>
                <w:lang w:val="fr-FR"/>
              </w:rPr>
              <w:t>”</w:t>
            </w:r>
          </w:p>
          <w:p w14:paraId="38CA35A0" w14:textId="77777777" w:rsidR="00232552" w:rsidRPr="00232552" w:rsidRDefault="00232552" w:rsidP="00232552">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call out the groups and pass out the papers.</w:t>
            </w:r>
          </w:p>
          <w:p w14:paraId="407801DC"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6D1989">
              <w:rPr>
                <w:rFonts w:asciiTheme="majorHAnsi" w:hAnsiTheme="majorHAnsi" w:cs="Arial"/>
                <w:i/>
                <w:sz w:val="20"/>
                <w:szCs w:val="20"/>
              </w:rPr>
              <w:t>fill out the chart and count</w:t>
            </w:r>
            <w:r w:rsidR="00FC29CA">
              <w:rPr>
                <w:rFonts w:asciiTheme="majorHAnsi" w:hAnsiTheme="majorHAnsi" w:cs="Arial"/>
                <w:i/>
                <w:sz w:val="20"/>
                <w:szCs w:val="20"/>
              </w:rPr>
              <w:t>.</w:t>
            </w:r>
          </w:p>
          <w:p w14:paraId="56EC1A61" w14:textId="77777777" w:rsidR="00232552" w:rsidRPr="00232552" w:rsidRDefault="00232552" w:rsidP="00232552">
            <w:pPr>
              <w:pStyle w:val="ListParagraph"/>
              <w:numPr>
                <w:ilvl w:val="0"/>
                <w:numId w:val="9"/>
              </w:numPr>
              <w:rPr>
                <w:rFonts w:asciiTheme="majorHAnsi" w:hAnsiTheme="majorHAnsi" w:cs="Arial"/>
                <w:i/>
                <w:sz w:val="20"/>
                <w:szCs w:val="20"/>
              </w:rPr>
            </w:pPr>
            <w:r>
              <w:rPr>
                <w:rFonts w:asciiTheme="majorHAnsi" w:hAnsiTheme="majorHAnsi" w:cs="Arial"/>
                <w:sz w:val="20"/>
                <w:szCs w:val="20"/>
              </w:rPr>
              <w:t>Teacher will walk around the room helping the students as needed and reminding them to talk throughout the activity.</w:t>
            </w:r>
          </w:p>
          <w:p w14:paraId="3ABCE3B0" w14:textId="1CDE212D" w:rsidR="00232552" w:rsidRPr="00013463" w:rsidRDefault="00232552" w:rsidP="00232552">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Pr="00707755">
              <w:rPr>
                <w:rFonts w:asciiTheme="majorHAnsi" w:hAnsiTheme="majorHAnsi" w:cs="Arial"/>
                <w:b/>
                <w:sz w:val="20"/>
                <w:szCs w:val="20"/>
                <w:lang w:val="fr-FR"/>
              </w:rPr>
              <w:t>10,</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9,</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8,</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7,</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6,</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5,</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4,</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3,</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2,</w:t>
            </w:r>
            <w:r w:rsidR="00013463"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1</w:t>
            </w:r>
            <w:r w:rsidRPr="00013463">
              <w:rPr>
                <w:rFonts w:asciiTheme="majorHAnsi" w:hAnsiTheme="majorHAnsi" w:cs="Arial"/>
                <w:b/>
                <w:sz w:val="20"/>
                <w:szCs w:val="20"/>
                <w:lang w:val="fr-FR"/>
              </w:rPr>
              <w:t xml:space="preserve">. </w:t>
            </w:r>
            <w:r w:rsidR="00013463" w:rsidRPr="00013463">
              <w:rPr>
                <w:rFonts w:asciiTheme="majorHAnsi" w:hAnsiTheme="majorHAnsi" w:cs="Arial"/>
                <w:b/>
                <w:sz w:val="20"/>
                <w:szCs w:val="20"/>
                <w:lang w:val="fr-FR"/>
              </w:rPr>
              <w:t xml:space="preserve">C’est fini. </w:t>
            </w:r>
            <w:r w:rsidR="00013463">
              <w:rPr>
                <w:rFonts w:asciiTheme="majorHAnsi" w:hAnsiTheme="majorHAnsi" w:cs="Arial"/>
                <w:b/>
                <w:sz w:val="20"/>
                <w:szCs w:val="20"/>
                <w:lang w:val="fr-FR"/>
              </w:rPr>
              <w:t>Rendez-moi vos feuille et venez-vous assoir sur le tapis</w:t>
            </w:r>
            <w:r w:rsidRPr="00013463">
              <w:rPr>
                <w:rFonts w:asciiTheme="majorHAnsi" w:hAnsiTheme="majorHAnsi" w:cs="Arial"/>
                <w:b/>
                <w:sz w:val="20"/>
                <w:szCs w:val="20"/>
                <w:lang w:val="fr-FR"/>
              </w:rPr>
              <w:t>.”</w:t>
            </w:r>
          </w:p>
          <w:p w14:paraId="7B77B8B7"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3AF64642" w14:textId="1FC3D86A" w:rsidR="006D1989" w:rsidRPr="00013463" w:rsidRDefault="006D1989" w:rsidP="00232552">
            <w:pPr>
              <w:rPr>
                <w:rFonts w:asciiTheme="majorHAnsi" w:hAnsiTheme="majorHAnsi" w:cs="Arial"/>
                <w:b/>
                <w:sz w:val="20"/>
                <w:szCs w:val="20"/>
                <w:lang w:val="fr-FR"/>
              </w:rPr>
            </w:pPr>
            <w:r w:rsidRPr="00013463">
              <w:rPr>
                <w:rFonts w:asciiTheme="majorHAnsi" w:hAnsiTheme="majorHAnsi" w:cs="Arial"/>
                <w:b/>
                <w:sz w:val="20"/>
                <w:szCs w:val="20"/>
                <w:lang w:val="fr-FR"/>
              </w:rPr>
              <w:t>T</w:t>
            </w:r>
            <w:r w:rsidR="00954B1A" w:rsidRPr="00013463">
              <w:rPr>
                <w:rFonts w:asciiTheme="majorHAnsi" w:hAnsiTheme="majorHAnsi" w:cs="Arial"/>
                <w:b/>
                <w:sz w:val="20"/>
                <w:szCs w:val="20"/>
                <w:lang w:val="fr-FR"/>
              </w:rPr>
              <w:t>: “</w:t>
            </w:r>
            <w:r w:rsidR="00013463" w:rsidRPr="00013463">
              <w:rPr>
                <w:rFonts w:asciiTheme="majorHAnsi" w:hAnsiTheme="majorHAnsi" w:cs="Arial"/>
                <w:b/>
                <w:sz w:val="20"/>
                <w:szCs w:val="20"/>
                <w:lang w:val="fr-FR"/>
              </w:rPr>
              <w:t>Répondons aux questions du bas de la grille</w:t>
            </w:r>
            <w:r w:rsidRPr="00013463">
              <w:rPr>
                <w:rFonts w:asciiTheme="majorHAnsi" w:hAnsiTheme="majorHAnsi" w:cs="Arial"/>
                <w:b/>
                <w:sz w:val="20"/>
                <w:szCs w:val="20"/>
                <w:lang w:val="fr-FR"/>
              </w:rPr>
              <w:t>.”</w:t>
            </w:r>
          </w:p>
          <w:p w14:paraId="14F21C88" w14:textId="77777777" w:rsidR="006D1989" w:rsidRPr="006D1989" w:rsidRDefault="006D1989" w:rsidP="006D1989">
            <w:pPr>
              <w:pStyle w:val="ListParagraph"/>
              <w:numPr>
                <w:ilvl w:val="0"/>
                <w:numId w:val="9"/>
              </w:numPr>
              <w:rPr>
                <w:rFonts w:asciiTheme="majorHAnsi" w:hAnsiTheme="majorHAnsi" w:cs="Arial"/>
                <w:b/>
                <w:sz w:val="20"/>
                <w:szCs w:val="20"/>
              </w:rPr>
            </w:pPr>
            <w:r>
              <w:rPr>
                <w:rFonts w:asciiTheme="majorHAnsi" w:hAnsiTheme="majorHAnsi" w:cs="Arial"/>
                <w:sz w:val="20"/>
                <w:szCs w:val="20"/>
              </w:rPr>
              <w:t>Write the questions on the board and go through them with the students.  Use the chart to make it more visual.</w:t>
            </w:r>
          </w:p>
          <w:p w14:paraId="273D5CFB" w14:textId="77777777" w:rsidR="006D1989" w:rsidRPr="00013463" w:rsidRDefault="006D1989" w:rsidP="006D1989">
            <w:pPr>
              <w:pStyle w:val="ListParagraph"/>
              <w:numPr>
                <w:ilvl w:val="1"/>
                <w:numId w:val="9"/>
              </w:numPr>
              <w:rPr>
                <w:rFonts w:asciiTheme="majorHAnsi" w:hAnsiTheme="majorHAnsi" w:cs="Arial"/>
                <w:b/>
                <w:sz w:val="20"/>
                <w:szCs w:val="20"/>
                <w:lang w:val="fr-FR"/>
              </w:rPr>
            </w:pPr>
            <w:r w:rsidRPr="00013463">
              <w:rPr>
                <w:rFonts w:asciiTheme="majorHAnsi" w:hAnsiTheme="majorHAnsi" w:cs="Arial"/>
                <w:sz w:val="20"/>
                <w:szCs w:val="20"/>
                <w:lang w:val="fr-FR"/>
              </w:rPr>
              <w:t xml:space="preserve">10 </w:t>
            </w:r>
            <w:r w:rsidR="00013463" w:rsidRPr="00013463">
              <w:rPr>
                <w:rFonts w:asciiTheme="majorHAnsi" w:hAnsiTheme="majorHAnsi" w:cs="Arial"/>
                <w:sz w:val="20"/>
                <w:szCs w:val="20"/>
                <w:lang w:val="fr-FR"/>
              </w:rPr>
              <w:t>de plus que</w:t>
            </w:r>
            <w:r w:rsidRPr="00013463">
              <w:rPr>
                <w:rFonts w:asciiTheme="majorHAnsi" w:hAnsiTheme="majorHAnsi" w:cs="Arial"/>
                <w:sz w:val="20"/>
                <w:szCs w:val="20"/>
                <w:lang w:val="fr-FR"/>
              </w:rPr>
              <w:t xml:space="preserve"> 440 </w:t>
            </w:r>
            <w:r w:rsidR="00013463" w:rsidRPr="00013463">
              <w:rPr>
                <w:rFonts w:asciiTheme="majorHAnsi" w:hAnsiTheme="majorHAnsi" w:cs="Arial"/>
                <w:sz w:val="20"/>
                <w:szCs w:val="20"/>
                <w:lang w:val="fr-FR"/>
              </w:rPr>
              <w:t>égal</w:t>
            </w:r>
            <w:r w:rsidRPr="00013463">
              <w:rPr>
                <w:rFonts w:asciiTheme="majorHAnsi" w:hAnsiTheme="majorHAnsi" w:cs="Arial"/>
                <w:sz w:val="20"/>
                <w:szCs w:val="20"/>
                <w:lang w:val="fr-FR"/>
              </w:rPr>
              <w:t xml:space="preserve"> ____</w:t>
            </w:r>
          </w:p>
          <w:p w14:paraId="7824DF46" w14:textId="77777777" w:rsidR="006D1989" w:rsidRPr="00013463" w:rsidRDefault="006D1989" w:rsidP="006D1989">
            <w:pPr>
              <w:pStyle w:val="ListParagraph"/>
              <w:numPr>
                <w:ilvl w:val="1"/>
                <w:numId w:val="9"/>
              </w:numPr>
              <w:rPr>
                <w:rFonts w:asciiTheme="majorHAnsi" w:hAnsiTheme="majorHAnsi" w:cs="Arial"/>
                <w:b/>
                <w:sz w:val="20"/>
                <w:szCs w:val="20"/>
                <w:lang w:val="fr-FR"/>
              </w:rPr>
            </w:pPr>
            <w:r w:rsidRPr="00013463">
              <w:rPr>
                <w:rFonts w:asciiTheme="majorHAnsi" w:hAnsiTheme="majorHAnsi" w:cs="Arial"/>
                <w:sz w:val="20"/>
                <w:szCs w:val="20"/>
                <w:lang w:val="fr-FR"/>
              </w:rPr>
              <w:t xml:space="preserve">10 </w:t>
            </w:r>
            <w:r w:rsidR="00013463" w:rsidRPr="00013463">
              <w:rPr>
                <w:rFonts w:asciiTheme="majorHAnsi" w:hAnsiTheme="majorHAnsi" w:cs="Arial"/>
                <w:sz w:val="20"/>
                <w:szCs w:val="20"/>
                <w:lang w:val="fr-FR"/>
              </w:rPr>
              <w:t>de moins que</w:t>
            </w:r>
            <w:r w:rsidRPr="00013463">
              <w:rPr>
                <w:rFonts w:asciiTheme="majorHAnsi" w:hAnsiTheme="majorHAnsi" w:cs="Arial"/>
                <w:sz w:val="20"/>
                <w:szCs w:val="20"/>
                <w:lang w:val="fr-FR"/>
              </w:rPr>
              <w:t xml:space="preserve"> 210 </w:t>
            </w:r>
            <w:r w:rsidR="00013463" w:rsidRPr="00013463">
              <w:rPr>
                <w:rFonts w:asciiTheme="majorHAnsi" w:hAnsiTheme="majorHAnsi" w:cs="Arial"/>
                <w:sz w:val="20"/>
                <w:szCs w:val="20"/>
                <w:lang w:val="fr-FR"/>
              </w:rPr>
              <w:t>égal</w:t>
            </w:r>
            <w:r w:rsidRPr="00013463">
              <w:rPr>
                <w:rFonts w:asciiTheme="majorHAnsi" w:hAnsiTheme="majorHAnsi" w:cs="Arial"/>
                <w:sz w:val="20"/>
                <w:szCs w:val="20"/>
                <w:lang w:val="fr-FR"/>
              </w:rPr>
              <w:t xml:space="preserve"> _____</w:t>
            </w:r>
          </w:p>
          <w:p w14:paraId="39967552" w14:textId="77777777" w:rsidR="006D1989" w:rsidRPr="00013463" w:rsidRDefault="006D1989" w:rsidP="006D1989">
            <w:pPr>
              <w:pStyle w:val="ListParagraph"/>
              <w:numPr>
                <w:ilvl w:val="1"/>
                <w:numId w:val="9"/>
              </w:numPr>
              <w:rPr>
                <w:rFonts w:asciiTheme="majorHAnsi" w:hAnsiTheme="majorHAnsi" w:cs="Arial"/>
                <w:b/>
                <w:sz w:val="20"/>
                <w:szCs w:val="20"/>
                <w:lang w:val="fr-FR"/>
              </w:rPr>
            </w:pPr>
            <w:r w:rsidRPr="00013463">
              <w:rPr>
                <w:rFonts w:asciiTheme="majorHAnsi" w:hAnsiTheme="majorHAnsi" w:cs="Arial"/>
                <w:sz w:val="20"/>
                <w:szCs w:val="20"/>
                <w:lang w:val="fr-FR"/>
              </w:rPr>
              <w:t xml:space="preserve">100 </w:t>
            </w:r>
            <w:r w:rsidR="00013463" w:rsidRPr="00013463">
              <w:rPr>
                <w:rFonts w:asciiTheme="majorHAnsi" w:hAnsiTheme="majorHAnsi" w:cs="Arial"/>
                <w:sz w:val="20"/>
                <w:szCs w:val="20"/>
                <w:lang w:val="fr-FR"/>
              </w:rPr>
              <w:t>de plus que</w:t>
            </w:r>
            <w:r w:rsidRPr="00013463">
              <w:rPr>
                <w:rFonts w:asciiTheme="majorHAnsi" w:hAnsiTheme="majorHAnsi" w:cs="Arial"/>
                <w:sz w:val="20"/>
                <w:szCs w:val="20"/>
                <w:lang w:val="fr-FR"/>
              </w:rPr>
              <w:t xml:space="preserve"> 70 </w:t>
            </w:r>
            <w:r w:rsidR="00013463" w:rsidRPr="00013463">
              <w:rPr>
                <w:rFonts w:asciiTheme="majorHAnsi" w:hAnsiTheme="majorHAnsi" w:cs="Arial"/>
                <w:sz w:val="20"/>
                <w:szCs w:val="20"/>
                <w:lang w:val="fr-FR"/>
              </w:rPr>
              <w:t>égal</w:t>
            </w:r>
            <w:r w:rsidRPr="00013463">
              <w:rPr>
                <w:rFonts w:asciiTheme="majorHAnsi" w:hAnsiTheme="majorHAnsi" w:cs="Arial"/>
                <w:sz w:val="20"/>
                <w:szCs w:val="20"/>
                <w:lang w:val="fr-FR"/>
              </w:rPr>
              <w:t xml:space="preserve"> ____</w:t>
            </w:r>
          </w:p>
          <w:p w14:paraId="5C1F8C0D" w14:textId="77777777" w:rsidR="006D1989" w:rsidRPr="006D1989" w:rsidRDefault="006D1989" w:rsidP="006D1989">
            <w:pPr>
              <w:pStyle w:val="ListParagraph"/>
              <w:numPr>
                <w:ilvl w:val="1"/>
                <w:numId w:val="9"/>
              </w:numPr>
              <w:rPr>
                <w:rFonts w:asciiTheme="majorHAnsi" w:hAnsiTheme="majorHAnsi" w:cs="Arial"/>
                <w:b/>
                <w:sz w:val="20"/>
                <w:szCs w:val="20"/>
              </w:rPr>
            </w:pPr>
            <w:r w:rsidRPr="00013463">
              <w:rPr>
                <w:rFonts w:asciiTheme="majorHAnsi" w:hAnsiTheme="majorHAnsi" w:cs="Arial"/>
                <w:sz w:val="20"/>
                <w:szCs w:val="20"/>
                <w:lang w:val="fr-FR"/>
              </w:rPr>
              <w:t xml:space="preserve">100 </w:t>
            </w:r>
            <w:r w:rsidR="00013463" w:rsidRPr="00013463">
              <w:rPr>
                <w:rFonts w:asciiTheme="majorHAnsi" w:hAnsiTheme="majorHAnsi" w:cs="Arial"/>
                <w:sz w:val="20"/>
                <w:szCs w:val="20"/>
                <w:lang w:val="fr-FR"/>
              </w:rPr>
              <w:t>de moins que</w:t>
            </w:r>
            <w:r w:rsidRPr="00013463">
              <w:rPr>
                <w:rFonts w:asciiTheme="majorHAnsi" w:hAnsiTheme="majorHAnsi" w:cs="Arial"/>
                <w:sz w:val="20"/>
                <w:szCs w:val="20"/>
                <w:lang w:val="fr-FR"/>
              </w:rPr>
              <w:t xml:space="preserve"> 390 </w:t>
            </w:r>
            <w:r w:rsidR="00013463" w:rsidRPr="00013463">
              <w:rPr>
                <w:rFonts w:asciiTheme="majorHAnsi" w:hAnsiTheme="majorHAnsi" w:cs="Arial"/>
                <w:sz w:val="20"/>
                <w:szCs w:val="20"/>
                <w:lang w:val="fr-FR"/>
              </w:rPr>
              <w:t>égal</w:t>
            </w:r>
            <w:r w:rsidRPr="00013463">
              <w:rPr>
                <w:rFonts w:asciiTheme="majorHAnsi" w:hAnsiTheme="majorHAnsi" w:cs="Arial"/>
                <w:sz w:val="20"/>
                <w:szCs w:val="20"/>
                <w:lang w:val="fr-FR"/>
              </w:rPr>
              <w:t xml:space="preserve"> ____</w:t>
            </w:r>
          </w:p>
          <w:p w14:paraId="414CB094" w14:textId="66D775B4" w:rsidR="00717275" w:rsidRPr="00D63D32" w:rsidRDefault="006D1989" w:rsidP="00717275">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003C7E07" w:rsidRPr="00D63D32">
              <w:rPr>
                <w:rFonts w:asciiTheme="majorHAnsi" w:hAnsiTheme="majorHAnsi" w:cs="Arial"/>
                <w:b/>
                <w:sz w:val="20"/>
                <w:szCs w:val="20"/>
                <w:lang w:val="fr-FR"/>
              </w:rPr>
              <w:t>Que font 10 de plus que 440</w:t>
            </w:r>
            <w:r w:rsidR="00D63D32" w:rsidRPr="00D63D32">
              <w:rPr>
                <w:rFonts w:asciiTheme="majorHAnsi" w:hAnsiTheme="majorHAnsi" w:cs="Arial"/>
                <w:b/>
                <w:sz w:val="20"/>
                <w:szCs w:val="20"/>
                <w:lang w:val="fr-FR"/>
              </w:rPr>
              <w:t xml:space="preserve"> ? Regardons la grille. Voici 440. </w:t>
            </w:r>
            <w:r w:rsidR="00D63D32">
              <w:rPr>
                <w:rFonts w:asciiTheme="majorHAnsi" w:hAnsiTheme="majorHAnsi" w:cs="Arial"/>
                <w:b/>
                <w:sz w:val="20"/>
                <w:szCs w:val="20"/>
                <w:lang w:val="fr-FR"/>
              </w:rPr>
              <w:t>Si je veux trouver 10 de plus, je vais descendre d’une rangée. Quel est le nombre ? Dites-le à votre voisin</w:t>
            </w:r>
            <w:r w:rsidRPr="00707755">
              <w:rPr>
                <w:rFonts w:asciiTheme="majorHAnsi" w:hAnsiTheme="majorHAnsi" w:cs="Arial"/>
                <w:b/>
                <w:sz w:val="20"/>
                <w:szCs w:val="20"/>
                <w:lang w:val="fr-FR"/>
              </w:rPr>
              <w:t>.”</w:t>
            </w:r>
          </w:p>
          <w:p w14:paraId="361F0026" w14:textId="1AA93826" w:rsidR="006D1989" w:rsidRPr="00BF0258" w:rsidRDefault="006D1989" w:rsidP="00717275">
            <w:pPr>
              <w:rPr>
                <w:rFonts w:asciiTheme="majorHAnsi" w:hAnsiTheme="majorHAnsi" w:cs="Arial"/>
                <w:i/>
                <w:sz w:val="20"/>
                <w:szCs w:val="20"/>
                <w:lang w:val="fr-FR"/>
              </w:rPr>
            </w:pPr>
            <w:r w:rsidRPr="00BF0258">
              <w:rPr>
                <w:rFonts w:asciiTheme="majorHAnsi" w:hAnsiTheme="majorHAnsi" w:cs="Arial"/>
                <w:sz w:val="20"/>
                <w:szCs w:val="20"/>
                <w:lang w:val="fr-FR"/>
              </w:rPr>
              <w:t>S</w:t>
            </w:r>
            <w:r w:rsidR="00954B1A" w:rsidRPr="00BF0258">
              <w:rPr>
                <w:rFonts w:asciiTheme="majorHAnsi" w:hAnsiTheme="majorHAnsi" w:cs="Arial"/>
                <w:sz w:val="20"/>
                <w:szCs w:val="20"/>
                <w:lang w:val="fr-FR"/>
              </w:rPr>
              <w:t>: will</w:t>
            </w:r>
            <w:r w:rsidR="00954B1A">
              <w:rPr>
                <w:rFonts w:asciiTheme="majorHAnsi" w:hAnsiTheme="majorHAnsi" w:cs="Arial"/>
                <w:i/>
                <w:sz w:val="20"/>
                <w:szCs w:val="20"/>
                <w:lang w:val="fr-FR"/>
              </w:rPr>
              <w:t xml:space="preserve"> tell their neighbor</w:t>
            </w:r>
            <w:r w:rsidRPr="00BF0258">
              <w:rPr>
                <w:rFonts w:asciiTheme="majorHAnsi" w:hAnsiTheme="majorHAnsi" w:cs="Arial"/>
                <w:i/>
                <w:sz w:val="20"/>
                <w:szCs w:val="20"/>
                <w:lang w:val="fr-FR"/>
              </w:rPr>
              <w:t xml:space="preserve">  </w:t>
            </w:r>
          </w:p>
          <w:p w14:paraId="5E55783C" w14:textId="5AD47330" w:rsidR="006D1989" w:rsidRPr="00D63D32" w:rsidRDefault="006D1989" w:rsidP="00717275">
            <w:pPr>
              <w:rPr>
                <w:rFonts w:asciiTheme="majorHAnsi" w:hAnsiTheme="majorHAnsi" w:cs="Arial"/>
                <w:b/>
                <w:sz w:val="20"/>
                <w:szCs w:val="20"/>
                <w:lang w:val="fr-FR"/>
              </w:rPr>
            </w:pPr>
            <w:r w:rsidRPr="00D63D32">
              <w:rPr>
                <w:rFonts w:asciiTheme="majorHAnsi" w:hAnsiTheme="majorHAnsi" w:cs="Arial"/>
                <w:b/>
                <w:sz w:val="20"/>
                <w:szCs w:val="20"/>
                <w:lang w:val="fr-FR"/>
              </w:rPr>
              <w:t>T</w:t>
            </w:r>
            <w:r w:rsidR="00954B1A" w:rsidRPr="00D63D32">
              <w:rPr>
                <w:rFonts w:asciiTheme="majorHAnsi" w:hAnsiTheme="majorHAnsi" w:cs="Arial"/>
                <w:b/>
                <w:sz w:val="20"/>
                <w:szCs w:val="20"/>
                <w:lang w:val="fr-FR"/>
              </w:rPr>
              <w:t>: “</w:t>
            </w:r>
            <w:r w:rsidR="00D63D32" w:rsidRPr="00D63D32">
              <w:rPr>
                <w:rFonts w:asciiTheme="majorHAnsi" w:hAnsiTheme="majorHAnsi" w:cs="Arial"/>
                <w:b/>
                <w:sz w:val="20"/>
                <w:szCs w:val="20"/>
                <w:lang w:val="fr-FR"/>
              </w:rPr>
              <w:t>Tous ensemble. Que font 10 de plus que 440</w:t>
            </w:r>
            <w:r w:rsidR="00D63D32">
              <w:rPr>
                <w:rFonts w:asciiTheme="majorHAnsi" w:hAnsiTheme="majorHAnsi" w:cs="Arial"/>
                <w:b/>
                <w:sz w:val="20"/>
                <w:szCs w:val="20"/>
                <w:lang w:val="fr-FR"/>
              </w:rPr>
              <w:t> ?</w:t>
            </w:r>
            <w:r w:rsidRPr="00D63D32">
              <w:rPr>
                <w:rFonts w:asciiTheme="majorHAnsi" w:hAnsiTheme="majorHAnsi" w:cs="Arial"/>
                <w:b/>
                <w:sz w:val="20"/>
                <w:szCs w:val="20"/>
                <w:lang w:val="fr-FR"/>
              </w:rPr>
              <w:t>”</w:t>
            </w:r>
          </w:p>
          <w:p w14:paraId="0FF28C1D" w14:textId="24D83EF5" w:rsidR="006D1989" w:rsidRPr="00D63D32" w:rsidRDefault="006D1989" w:rsidP="00717275">
            <w:pPr>
              <w:rPr>
                <w:rFonts w:asciiTheme="majorHAnsi" w:hAnsiTheme="majorHAnsi" w:cs="Arial"/>
                <w:i/>
                <w:sz w:val="20"/>
                <w:szCs w:val="20"/>
                <w:lang w:val="fr-FR"/>
              </w:rPr>
            </w:pPr>
            <w:r w:rsidRPr="00D63D32">
              <w:rPr>
                <w:rFonts w:asciiTheme="majorHAnsi" w:hAnsiTheme="majorHAnsi" w:cs="Arial"/>
                <w:sz w:val="20"/>
                <w:szCs w:val="20"/>
                <w:lang w:val="fr-FR"/>
              </w:rPr>
              <w:t>S</w:t>
            </w:r>
            <w:r w:rsidR="00954B1A" w:rsidRPr="00D63D32">
              <w:rPr>
                <w:rFonts w:asciiTheme="majorHAnsi" w:hAnsiTheme="majorHAnsi" w:cs="Arial"/>
                <w:sz w:val="20"/>
                <w:szCs w:val="20"/>
                <w:lang w:val="fr-FR"/>
              </w:rPr>
              <w:t>: will</w:t>
            </w:r>
            <w:r w:rsidRPr="00345020">
              <w:rPr>
                <w:rFonts w:asciiTheme="majorHAnsi" w:hAnsiTheme="majorHAnsi" w:cs="Arial"/>
                <w:i/>
                <w:sz w:val="20"/>
                <w:szCs w:val="20"/>
                <w:lang w:val="fr-FR"/>
              </w:rPr>
              <w:t xml:space="preserve"> say</w:t>
            </w:r>
            <w:r w:rsidRPr="00D63D32">
              <w:rPr>
                <w:rFonts w:asciiTheme="majorHAnsi" w:hAnsiTheme="majorHAnsi" w:cs="Arial"/>
                <w:i/>
                <w:sz w:val="20"/>
                <w:szCs w:val="20"/>
                <w:lang w:val="fr-FR"/>
              </w:rPr>
              <w:t xml:space="preserve">, “450.”  </w:t>
            </w:r>
          </w:p>
          <w:p w14:paraId="66F5E0BE" w14:textId="2A7C8C68" w:rsidR="006D1989" w:rsidRPr="00D63D32" w:rsidRDefault="006D1989" w:rsidP="00717275">
            <w:pPr>
              <w:rPr>
                <w:rFonts w:asciiTheme="majorHAnsi" w:hAnsiTheme="majorHAnsi" w:cs="Arial"/>
                <w:b/>
                <w:sz w:val="20"/>
                <w:szCs w:val="20"/>
                <w:lang w:val="fr-FR"/>
              </w:rPr>
            </w:pPr>
            <w:r w:rsidRPr="00D63D32">
              <w:rPr>
                <w:rFonts w:asciiTheme="majorHAnsi" w:hAnsiTheme="majorHAnsi" w:cs="Arial"/>
                <w:b/>
                <w:sz w:val="20"/>
                <w:szCs w:val="20"/>
                <w:lang w:val="fr-FR"/>
              </w:rPr>
              <w:t>T</w:t>
            </w:r>
            <w:r w:rsidR="00954B1A" w:rsidRPr="00D63D32">
              <w:rPr>
                <w:rFonts w:asciiTheme="majorHAnsi" w:hAnsiTheme="majorHAnsi" w:cs="Arial"/>
                <w:b/>
                <w:sz w:val="20"/>
                <w:szCs w:val="20"/>
                <w:lang w:val="fr-FR"/>
              </w:rPr>
              <w:t>: “</w:t>
            </w:r>
            <w:r w:rsidR="00D63D32" w:rsidRPr="00D63D32">
              <w:rPr>
                <w:rFonts w:asciiTheme="majorHAnsi" w:hAnsiTheme="majorHAnsi" w:cs="Arial"/>
                <w:b/>
                <w:sz w:val="20"/>
                <w:szCs w:val="20"/>
                <w:lang w:val="fr-FR"/>
              </w:rPr>
              <w:t xml:space="preserve">Oui, 10 de plus que 440 égal 450. </w:t>
            </w:r>
            <w:r w:rsidR="00D63D32">
              <w:rPr>
                <w:rFonts w:asciiTheme="majorHAnsi" w:hAnsiTheme="majorHAnsi" w:cs="Arial"/>
                <w:b/>
                <w:sz w:val="20"/>
                <w:szCs w:val="20"/>
                <w:lang w:val="fr-FR"/>
              </w:rPr>
              <w:t>Je vais l’écrire dans la case blanche</w:t>
            </w:r>
            <w:r w:rsidRPr="00D63D32">
              <w:rPr>
                <w:rFonts w:asciiTheme="majorHAnsi" w:hAnsiTheme="majorHAnsi" w:cs="Arial"/>
                <w:b/>
                <w:sz w:val="20"/>
                <w:szCs w:val="20"/>
                <w:lang w:val="fr-FR"/>
              </w:rPr>
              <w:t>.”</w:t>
            </w:r>
          </w:p>
          <w:p w14:paraId="01BBB94F" w14:textId="77777777" w:rsidR="006D1989" w:rsidRPr="006D1989" w:rsidRDefault="006D1989" w:rsidP="006D1989">
            <w:pPr>
              <w:pStyle w:val="ListParagraph"/>
              <w:numPr>
                <w:ilvl w:val="0"/>
                <w:numId w:val="9"/>
              </w:numPr>
              <w:rPr>
                <w:rFonts w:asciiTheme="majorHAnsi" w:hAnsiTheme="majorHAnsi" w:cs="Arial"/>
                <w:b/>
                <w:sz w:val="20"/>
                <w:szCs w:val="20"/>
              </w:rPr>
            </w:pPr>
            <w:r>
              <w:rPr>
                <w:rFonts w:asciiTheme="majorHAnsi" w:hAnsiTheme="majorHAnsi" w:cs="Arial"/>
                <w:sz w:val="20"/>
                <w:szCs w:val="20"/>
              </w:rPr>
              <w:t>Go through the rest of the problems the same way.</w:t>
            </w:r>
          </w:p>
          <w:p w14:paraId="19C0CED6" w14:textId="77777777" w:rsidR="006D1989" w:rsidRPr="006D1989" w:rsidRDefault="006D1989" w:rsidP="006D1989">
            <w:pPr>
              <w:rPr>
                <w:rFonts w:asciiTheme="majorHAnsi" w:hAnsiTheme="majorHAnsi" w:cs="Arial"/>
                <w:b/>
                <w:sz w:val="20"/>
                <w:szCs w:val="20"/>
              </w:rPr>
            </w:pPr>
          </w:p>
          <w:p w14:paraId="14CBB7FF" w14:textId="77777777" w:rsidR="008815DF" w:rsidRPr="00DE40C6" w:rsidRDefault="00EE4845" w:rsidP="008815DF">
            <w:pPr>
              <w:contextualSpacing/>
              <w:rPr>
                <w:rFonts w:asciiTheme="majorHAnsi" w:hAnsiTheme="majorHAnsi" w:cs="Arial"/>
                <w:b/>
                <w:sz w:val="20"/>
                <w:szCs w:val="20"/>
              </w:rPr>
            </w:pPr>
            <w:r w:rsidRPr="00DE40C6">
              <w:rPr>
                <w:rFonts w:asciiTheme="majorHAnsi" w:hAnsiTheme="majorHAnsi" w:cs="Arial"/>
                <w:b/>
                <w:sz w:val="20"/>
                <w:szCs w:val="20"/>
              </w:rPr>
              <w:t>Independent Practice: (</w:t>
            </w:r>
            <w:r w:rsidR="009504C9">
              <w:rPr>
                <w:rFonts w:asciiTheme="majorHAnsi" w:hAnsiTheme="majorHAnsi" w:cs="Arial"/>
                <w:b/>
                <w:sz w:val="20"/>
                <w:szCs w:val="20"/>
              </w:rPr>
              <w:t>10</w:t>
            </w:r>
            <w:r w:rsidR="008815DF" w:rsidRPr="00DE40C6">
              <w:rPr>
                <w:rFonts w:asciiTheme="majorHAnsi" w:hAnsiTheme="majorHAnsi" w:cs="Arial"/>
                <w:b/>
                <w:sz w:val="20"/>
                <w:szCs w:val="20"/>
              </w:rPr>
              <w:t xml:space="preserve"> minutes)</w:t>
            </w:r>
          </w:p>
          <w:p w14:paraId="665E6A5B" w14:textId="6B111E5F" w:rsidR="008815DF" w:rsidRPr="007B615C" w:rsidRDefault="00CB45D5" w:rsidP="008815DF">
            <w:pPr>
              <w:rPr>
                <w:rFonts w:asciiTheme="majorHAnsi" w:hAnsiTheme="majorHAnsi" w:cs="Arial"/>
                <w:b/>
                <w:sz w:val="20"/>
                <w:szCs w:val="20"/>
                <w:lang w:val="fr-FR"/>
              </w:rPr>
            </w:pPr>
            <w:r w:rsidRPr="007B615C">
              <w:rPr>
                <w:rFonts w:asciiTheme="majorHAnsi" w:hAnsiTheme="majorHAnsi" w:cs="Arial"/>
                <w:b/>
                <w:sz w:val="20"/>
                <w:szCs w:val="20"/>
                <w:lang w:val="fr-FR"/>
              </w:rPr>
              <w:t>T</w:t>
            </w:r>
            <w:r w:rsidR="00954B1A" w:rsidRPr="007B615C">
              <w:rPr>
                <w:rFonts w:asciiTheme="majorHAnsi" w:hAnsiTheme="majorHAnsi" w:cs="Arial"/>
                <w:b/>
                <w:sz w:val="20"/>
                <w:szCs w:val="20"/>
                <w:lang w:val="fr-FR"/>
              </w:rPr>
              <w:t>: “</w:t>
            </w:r>
            <w:r w:rsidR="00D63D32" w:rsidRPr="007B615C">
              <w:rPr>
                <w:rFonts w:asciiTheme="majorHAnsi" w:hAnsiTheme="majorHAnsi" w:cs="Arial"/>
                <w:b/>
                <w:sz w:val="20"/>
                <w:szCs w:val="20"/>
                <w:lang w:val="fr-FR"/>
              </w:rPr>
              <w:t xml:space="preserve">Maintenant, </w:t>
            </w:r>
            <w:r w:rsidR="007B615C" w:rsidRPr="007B615C">
              <w:rPr>
                <w:rFonts w:asciiTheme="majorHAnsi" w:hAnsiTheme="majorHAnsi" w:cs="Arial"/>
                <w:b/>
                <w:sz w:val="20"/>
                <w:szCs w:val="20"/>
                <w:lang w:val="fr-FR"/>
              </w:rPr>
              <w:t xml:space="preserve">vous allez travailler tout seul. </w:t>
            </w:r>
            <w:r w:rsidR="007B615C">
              <w:rPr>
                <w:rFonts w:asciiTheme="majorHAnsi" w:hAnsiTheme="majorHAnsi" w:cs="Arial"/>
                <w:b/>
                <w:sz w:val="20"/>
                <w:szCs w:val="20"/>
                <w:lang w:val="fr-FR"/>
              </w:rPr>
              <w:t>Nous allons faire le premier exercice ensemble, puis vous ferez le reste de pratique guidée tout seul</w:t>
            </w:r>
            <w:r w:rsidRPr="007B615C">
              <w:rPr>
                <w:rFonts w:asciiTheme="majorHAnsi" w:hAnsiTheme="majorHAnsi" w:cs="Arial"/>
                <w:b/>
                <w:sz w:val="20"/>
                <w:szCs w:val="20"/>
                <w:lang w:val="fr-FR"/>
              </w:rPr>
              <w:t>.”</w:t>
            </w:r>
          </w:p>
          <w:p w14:paraId="4F231227" w14:textId="0F7292F2" w:rsidR="00720B51" w:rsidRPr="007A2D5E" w:rsidRDefault="00C666E3" w:rsidP="008815DF">
            <w:pPr>
              <w:rPr>
                <w:rFonts w:asciiTheme="majorHAnsi" w:hAnsiTheme="majorHAnsi" w:cs="Arial"/>
                <w:b/>
                <w:sz w:val="20"/>
                <w:szCs w:val="20"/>
                <w:lang w:val="fr-FR"/>
              </w:rPr>
            </w:pPr>
            <w:r w:rsidRPr="007A2D5E">
              <w:rPr>
                <w:rFonts w:asciiTheme="majorHAnsi" w:hAnsiTheme="majorHAnsi" w:cs="Arial"/>
                <w:b/>
                <w:sz w:val="20"/>
                <w:szCs w:val="20"/>
                <w:lang w:val="fr-FR"/>
              </w:rPr>
              <w:t>T</w:t>
            </w:r>
            <w:r w:rsidR="00954B1A" w:rsidRPr="007A2D5E">
              <w:rPr>
                <w:rFonts w:asciiTheme="majorHAnsi" w:hAnsiTheme="majorHAnsi" w:cs="Arial"/>
                <w:b/>
                <w:sz w:val="20"/>
                <w:szCs w:val="20"/>
                <w:lang w:val="fr-FR"/>
              </w:rPr>
              <w:t>: “</w:t>
            </w:r>
            <w:r w:rsidR="007A2D5E" w:rsidRPr="007A2D5E">
              <w:rPr>
                <w:rFonts w:asciiTheme="majorHAnsi" w:hAnsiTheme="majorHAnsi" w:cs="Arial"/>
                <w:b/>
                <w:sz w:val="20"/>
                <w:szCs w:val="20"/>
                <w:lang w:val="fr-FR"/>
              </w:rPr>
              <w:t xml:space="preserve">Dans les exercices de pratique guidée, vous avez quelques nombres dans la grille, puis vous devez </w:t>
            </w:r>
            <w:r w:rsidR="007A2D5E">
              <w:rPr>
                <w:rFonts w:asciiTheme="majorHAnsi" w:hAnsiTheme="majorHAnsi" w:cs="Arial"/>
                <w:b/>
                <w:sz w:val="20"/>
                <w:szCs w:val="20"/>
                <w:lang w:val="fr-FR"/>
              </w:rPr>
              <w:t>complé</w:t>
            </w:r>
            <w:r w:rsidR="007A2D5E" w:rsidRPr="007A2D5E">
              <w:rPr>
                <w:rFonts w:asciiTheme="majorHAnsi" w:hAnsiTheme="majorHAnsi" w:cs="Arial"/>
                <w:b/>
                <w:sz w:val="20"/>
                <w:szCs w:val="20"/>
                <w:lang w:val="fr-FR"/>
              </w:rPr>
              <w:t xml:space="preserve">ter le reste. </w:t>
            </w:r>
            <w:r w:rsidR="007A2D5E">
              <w:rPr>
                <w:rFonts w:asciiTheme="majorHAnsi" w:hAnsiTheme="majorHAnsi" w:cs="Arial"/>
                <w:b/>
                <w:sz w:val="20"/>
                <w:szCs w:val="20"/>
                <w:lang w:val="fr-FR"/>
              </w:rPr>
              <w:t>Je vais dessiner la première grille au tableau</w:t>
            </w:r>
            <w:r w:rsidR="006D1989">
              <w:rPr>
                <w:rFonts w:asciiTheme="majorHAnsi" w:hAnsiTheme="majorHAnsi" w:cs="Arial"/>
                <w:b/>
                <w:sz w:val="20"/>
                <w:szCs w:val="20"/>
              </w:rPr>
              <w:t>.”</w:t>
            </w:r>
          </w:p>
          <w:p w14:paraId="0F7C4DFE" w14:textId="77777777" w:rsidR="006D1989" w:rsidRPr="006D1989" w:rsidRDefault="006D1989" w:rsidP="006D1989">
            <w:pPr>
              <w:pStyle w:val="ListParagraph"/>
              <w:numPr>
                <w:ilvl w:val="0"/>
                <w:numId w:val="9"/>
              </w:numPr>
              <w:rPr>
                <w:rFonts w:asciiTheme="majorHAnsi" w:hAnsiTheme="majorHAnsi" w:cs="Arial"/>
                <w:b/>
                <w:sz w:val="20"/>
                <w:szCs w:val="20"/>
              </w:rPr>
            </w:pPr>
            <w:r>
              <w:rPr>
                <w:rFonts w:asciiTheme="majorHAnsi" w:hAnsiTheme="majorHAnsi" w:cs="Arial"/>
                <w:sz w:val="20"/>
                <w:szCs w:val="20"/>
              </w:rPr>
              <w:t xml:space="preserve">Draw the first chart in problem one from guided practice on the board.  </w:t>
            </w:r>
          </w:p>
          <w:p w14:paraId="2EC8CB5D" w14:textId="64F50F02" w:rsidR="00380047" w:rsidRPr="007A2D5E" w:rsidRDefault="00380047" w:rsidP="008815DF">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007A2D5E" w:rsidRPr="007A2D5E">
              <w:rPr>
                <w:rFonts w:asciiTheme="majorHAnsi" w:hAnsiTheme="majorHAnsi" w:cs="Arial"/>
                <w:b/>
                <w:sz w:val="20"/>
                <w:szCs w:val="20"/>
                <w:lang w:val="fr-FR"/>
              </w:rPr>
              <w:t xml:space="preserve">Nous connaissons 36, 37 et 46. </w:t>
            </w:r>
            <w:r w:rsidR="007A2D5E">
              <w:rPr>
                <w:rFonts w:asciiTheme="majorHAnsi" w:hAnsiTheme="majorHAnsi" w:cs="Arial"/>
                <w:b/>
                <w:sz w:val="20"/>
                <w:szCs w:val="20"/>
                <w:lang w:val="fr-FR"/>
              </w:rPr>
              <w:t>Quel nombre vient avant 36 ?</w:t>
            </w:r>
            <w:r w:rsidRPr="00707755">
              <w:rPr>
                <w:rFonts w:asciiTheme="majorHAnsi" w:hAnsiTheme="majorHAnsi" w:cs="Arial"/>
                <w:b/>
                <w:sz w:val="20"/>
                <w:szCs w:val="20"/>
                <w:lang w:val="fr-FR"/>
              </w:rPr>
              <w:t>”</w:t>
            </w:r>
          </w:p>
          <w:p w14:paraId="682E6A33" w14:textId="77777777" w:rsidR="006D1989" w:rsidRDefault="006D198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“35.”</w:t>
            </w:r>
          </w:p>
          <w:p w14:paraId="57AD284D" w14:textId="45DDAC44" w:rsidR="006D1989" w:rsidRPr="007A2D5E" w:rsidRDefault="006D1989" w:rsidP="008815DF">
            <w:pPr>
              <w:rPr>
                <w:rFonts w:asciiTheme="majorHAnsi" w:hAnsiTheme="majorHAnsi" w:cs="Arial"/>
                <w:b/>
                <w:sz w:val="20"/>
                <w:szCs w:val="20"/>
                <w:lang w:val="fr-FR"/>
              </w:rPr>
            </w:pPr>
            <w:r w:rsidRPr="007A2D5E">
              <w:rPr>
                <w:rFonts w:asciiTheme="majorHAnsi" w:hAnsiTheme="majorHAnsi" w:cs="Arial"/>
                <w:b/>
                <w:sz w:val="20"/>
                <w:szCs w:val="20"/>
                <w:lang w:val="fr-FR"/>
              </w:rPr>
              <w:t>T</w:t>
            </w:r>
            <w:r w:rsidR="00954B1A" w:rsidRPr="007A2D5E">
              <w:rPr>
                <w:rFonts w:asciiTheme="majorHAnsi" w:hAnsiTheme="majorHAnsi" w:cs="Arial"/>
                <w:b/>
                <w:sz w:val="20"/>
                <w:szCs w:val="20"/>
                <w:lang w:val="fr-FR"/>
              </w:rPr>
              <w:t>: “</w:t>
            </w:r>
            <w:r w:rsidR="007A2D5E" w:rsidRPr="007A2D5E">
              <w:rPr>
                <w:rFonts w:asciiTheme="majorHAnsi" w:hAnsiTheme="majorHAnsi" w:cs="Arial"/>
                <w:b/>
                <w:sz w:val="20"/>
                <w:szCs w:val="20"/>
                <w:lang w:val="fr-FR"/>
              </w:rPr>
              <w:t xml:space="preserve">Bien, je vais écrire 35 dans la case </w:t>
            </w:r>
            <w:r w:rsidR="007A2D5E">
              <w:rPr>
                <w:rFonts w:asciiTheme="majorHAnsi" w:hAnsiTheme="majorHAnsi" w:cs="Arial"/>
                <w:b/>
                <w:sz w:val="20"/>
                <w:szCs w:val="20"/>
                <w:lang w:val="fr-FR"/>
              </w:rPr>
              <w:t>avant 36. Quel nombre dois-je écrire au-dessus de 35 ?</w:t>
            </w:r>
            <w:r w:rsidRPr="007A2D5E">
              <w:rPr>
                <w:rFonts w:asciiTheme="majorHAnsi" w:hAnsiTheme="majorHAnsi" w:cs="Arial"/>
                <w:b/>
                <w:sz w:val="20"/>
                <w:szCs w:val="20"/>
                <w:lang w:val="fr-FR"/>
              </w:rPr>
              <w:t>”</w:t>
            </w:r>
          </w:p>
          <w:p w14:paraId="28F002E4" w14:textId="77777777" w:rsidR="006D1989" w:rsidRDefault="006D198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“25.”</w:t>
            </w:r>
          </w:p>
          <w:p w14:paraId="1AABB468" w14:textId="37C4947C" w:rsidR="006D1989" w:rsidRPr="007A2D5E" w:rsidRDefault="006D1989" w:rsidP="008815DF">
            <w:pPr>
              <w:rPr>
                <w:rFonts w:asciiTheme="majorHAnsi" w:hAnsiTheme="majorHAnsi" w:cs="Arial"/>
                <w:b/>
                <w:sz w:val="20"/>
                <w:szCs w:val="20"/>
                <w:lang w:val="fr-FR"/>
              </w:rPr>
            </w:pPr>
            <w:r w:rsidRPr="007A2D5E">
              <w:rPr>
                <w:rFonts w:asciiTheme="majorHAnsi" w:hAnsiTheme="majorHAnsi" w:cs="Arial"/>
                <w:b/>
                <w:sz w:val="20"/>
                <w:szCs w:val="20"/>
                <w:lang w:val="fr-FR"/>
              </w:rPr>
              <w:t>T</w:t>
            </w:r>
            <w:r w:rsidR="00954B1A" w:rsidRPr="007A2D5E">
              <w:rPr>
                <w:rFonts w:asciiTheme="majorHAnsi" w:hAnsiTheme="majorHAnsi" w:cs="Arial"/>
                <w:b/>
                <w:sz w:val="20"/>
                <w:szCs w:val="20"/>
                <w:lang w:val="fr-FR"/>
              </w:rPr>
              <w:t>: “</w:t>
            </w:r>
            <w:r w:rsidR="007A2D5E" w:rsidRPr="007A2D5E">
              <w:rPr>
                <w:rFonts w:asciiTheme="majorHAnsi" w:hAnsiTheme="majorHAnsi" w:cs="Arial"/>
                <w:b/>
                <w:sz w:val="20"/>
                <w:szCs w:val="20"/>
                <w:lang w:val="fr-FR"/>
              </w:rPr>
              <w:t xml:space="preserve">Oui, 25 est 10 de moins que 35 donc il est au-dessus de 35. </w:t>
            </w:r>
            <w:r w:rsidR="007A2D5E">
              <w:rPr>
                <w:rFonts w:asciiTheme="majorHAnsi" w:hAnsiTheme="majorHAnsi" w:cs="Arial"/>
                <w:b/>
                <w:sz w:val="20"/>
                <w:szCs w:val="20"/>
                <w:lang w:val="fr-FR"/>
              </w:rPr>
              <w:t>Quel nombres viennent après 25 ?</w:t>
            </w:r>
            <w:r w:rsidRPr="007A2D5E">
              <w:rPr>
                <w:rFonts w:asciiTheme="majorHAnsi" w:hAnsiTheme="majorHAnsi" w:cs="Arial"/>
                <w:b/>
                <w:sz w:val="20"/>
                <w:szCs w:val="20"/>
                <w:lang w:val="fr-FR"/>
              </w:rPr>
              <w:t>”</w:t>
            </w:r>
          </w:p>
          <w:p w14:paraId="4834A983" w14:textId="5AB83095" w:rsidR="006D1989" w:rsidRPr="007A2D5E" w:rsidRDefault="006D1989" w:rsidP="008815DF">
            <w:pPr>
              <w:rPr>
                <w:rFonts w:asciiTheme="majorHAnsi" w:hAnsiTheme="majorHAnsi" w:cs="Arial"/>
                <w:i/>
                <w:sz w:val="20"/>
                <w:szCs w:val="20"/>
                <w:lang w:val="fr-FR"/>
              </w:rPr>
            </w:pPr>
            <w:r w:rsidRPr="007A2D5E">
              <w:rPr>
                <w:rFonts w:asciiTheme="majorHAnsi" w:hAnsiTheme="majorHAnsi" w:cs="Arial"/>
                <w:sz w:val="20"/>
                <w:szCs w:val="20"/>
                <w:lang w:val="fr-FR"/>
              </w:rPr>
              <w:t>S</w:t>
            </w:r>
            <w:r w:rsidR="00954B1A" w:rsidRPr="007A2D5E">
              <w:rPr>
                <w:rFonts w:asciiTheme="majorHAnsi" w:hAnsiTheme="majorHAnsi" w:cs="Arial"/>
                <w:sz w:val="20"/>
                <w:szCs w:val="20"/>
                <w:lang w:val="fr-FR"/>
              </w:rPr>
              <w:t>: will</w:t>
            </w:r>
            <w:r w:rsidR="007A2D5E" w:rsidRPr="00345020">
              <w:rPr>
                <w:rFonts w:asciiTheme="majorHAnsi" w:hAnsiTheme="majorHAnsi" w:cs="Arial"/>
                <w:i/>
                <w:sz w:val="20"/>
                <w:szCs w:val="20"/>
                <w:lang w:val="fr-FR"/>
              </w:rPr>
              <w:t xml:space="preserve"> respond</w:t>
            </w:r>
            <w:r w:rsidR="007A2D5E" w:rsidRPr="007A2D5E">
              <w:rPr>
                <w:rFonts w:asciiTheme="majorHAnsi" w:hAnsiTheme="majorHAnsi" w:cs="Arial"/>
                <w:i/>
                <w:sz w:val="20"/>
                <w:szCs w:val="20"/>
                <w:lang w:val="fr-FR"/>
              </w:rPr>
              <w:t>, “26 et</w:t>
            </w:r>
            <w:r w:rsidRPr="007A2D5E">
              <w:rPr>
                <w:rFonts w:asciiTheme="majorHAnsi" w:hAnsiTheme="majorHAnsi" w:cs="Arial"/>
                <w:i/>
                <w:sz w:val="20"/>
                <w:szCs w:val="20"/>
                <w:lang w:val="fr-FR"/>
              </w:rPr>
              <w:t xml:space="preserve"> 27.”</w:t>
            </w:r>
          </w:p>
          <w:p w14:paraId="2757D51E" w14:textId="35FA01AA" w:rsidR="006D1989" w:rsidRPr="007A2D5E" w:rsidRDefault="006D1989" w:rsidP="008815DF">
            <w:pPr>
              <w:rPr>
                <w:rFonts w:asciiTheme="majorHAnsi" w:hAnsiTheme="majorHAnsi" w:cs="Arial"/>
                <w:b/>
                <w:sz w:val="20"/>
                <w:szCs w:val="20"/>
                <w:lang w:val="fr-FR"/>
              </w:rPr>
            </w:pPr>
            <w:r w:rsidRPr="007A2D5E">
              <w:rPr>
                <w:rFonts w:asciiTheme="majorHAnsi" w:hAnsiTheme="majorHAnsi" w:cs="Arial"/>
                <w:b/>
                <w:sz w:val="20"/>
                <w:szCs w:val="20"/>
                <w:lang w:val="fr-FR"/>
              </w:rPr>
              <w:t>T</w:t>
            </w:r>
            <w:r w:rsidR="00954B1A" w:rsidRPr="007A2D5E">
              <w:rPr>
                <w:rFonts w:asciiTheme="majorHAnsi" w:hAnsiTheme="majorHAnsi" w:cs="Arial"/>
                <w:b/>
                <w:sz w:val="20"/>
                <w:szCs w:val="20"/>
                <w:lang w:val="fr-FR"/>
              </w:rPr>
              <w:t>: “</w:t>
            </w:r>
            <w:r w:rsidR="007A2D5E" w:rsidRPr="007A2D5E">
              <w:rPr>
                <w:rFonts w:asciiTheme="majorHAnsi" w:hAnsiTheme="majorHAnsi" w:cs="Arial"/>
                <w:b/>
                <w:sz w:val="20"/>
                <w:szCs w:val="20"/>
                <w:lang w:val="fr-FR"/>
              </w:rPr>
              <w:t>Oui, je vais écrire ces nombres dans les cases. Comptez avec moi 25, 26, 27. Ça semble juste. Quel nombre vient avant 46</w:t>
            </w:r>
            <w:r w:rsidR="007A2D5E">
              <w:rPr>
                <w:rFonts w:asciiTheme="majorHAnsi" w:hAnsiTheme="majorHAnsi" w:cs="Arial"/>
                <w:b/>
                <w:sz w:val="20"/>
                <w:szCs w:val="20"/>
                <w:lang w:val="fr-FR"/>
              </w:rPr>
              <w:t> ?</w:t>
            </w:r>
            <w:r w:rsidRPr="007A2D5E">
              <w:rPr>
                <w:rFonts w:asciiTheme="majorHAnsi" w:hAnsiTheme="majorHAnsi" w:cs="Arial"/>
                <w:b/>
                <w:sz w:val="20"/>
                <w:szCs w:val="20"/>
                <w:lang w:val="fr-FR"/>
              </w:rPr>
              <w:t>”</w:t>
            </w:r>
          </w:p>
          <w:p w14:paraId="6F97A129" w14:textId="69643F05" w:rsidR="006D1989" w:rsidRPr="007A2D5E" w:rsidRDefault="006D1989" w:rsidP="008815DF">
            <w:pPr>
              <w:rPr>
                <w:rFonts w:asciiTheme="majorHAnsi" w:hAnsiTheme="majorHAnsi" w:cs="Arial"/>
                <w:i/>
                <w:sz w:val="20"/>
                <w:szCs w:val="20"/>
                <w:lang w:val="fr-FR"/>
              </w:rPr>
            </w:pPr>
            <w:r w:rsidRPr="007A2D5E">
              <w:rPr>
                <w:rFonts w:asciiTheme="majorHAnsi" w:hAnsiTheme="majorHAnsi" w:cs="Arial"/>
                <w:sz w:val="20"/>
                <w:szCs w:val="20"/>
                <w:lang w:val="fr-FR"/>
              </w:rPr>
              <w:t>S</w:t>
            </w:r>
            <w:r w:rsidR="00954B1A" w:rsidRPr="007A2D5E">
              <w:rPr>
                <w:rFonts w:asciiTheme="majorHAnsi" w:hAnsiTheme="majorHAnsi" w:cs="Arial"/>
                <w:sz w:val="20"/>
                <w:szCs w:val="20"/>
                <w:lang w:val="fr-FR"/>
              </w:rPr>
              <w:t>: will</w:t>
            </w:r>
            <w:r w:rsidRPr="00345020">
              <w:rPr>
                <w:rFonts w:asciiTheme="majorHAnsi" w:hAnsiTheme="majorHAnsi" w:cs="Arial"/>
                <w:i/>
                <w:sz w:val="20"/>
                <w:szCs w:val="20"/>
                <w:lang w:val="fr-FR"/>
              </w:rPr>
              <w:t xml:space="preserve"> respond</w:t>
            </w:r>
            <w:r w:rsidRPr="007A2D5E">
              <w:rPr>
                <w:rFonts w:asciiTheme="majorHAnsi" w:hAnsiTheme="majorHAnsi" w:cs="Arial"/>
                <w:i/>
                <w:sz w:val="20"/>
                <w:szCs w:val="20"/>
                <w:lang w:val="fr-FR"/>
              </w:rPr>
              <w:t>, “45.”</w:t>
            </w:r>
          </w:p>
          <w:p w14:paraId="270E83C1" w14:textId="3B51F92C" w:rsidR="006D1989" w:rsidRPr="007A2D5E" w:rsidRDefault="006D1989" w:rsidP="008815DF">
            <w:pPr>
              <w:rPr>
                <w:rFonts w:asciiTheme="majorHAnsi" w:hAnsiTheme="majorHAnsi" w:cs="Arial"/>
                <w:b/>
                <w:sz w:val="20"/>
                <w:szCs w:val="20"/>
                <w:lang w:val="fr-FR"/>
              </w:rPr>
            </w:pPr>
            <w:r w:rsidRPr="007A2D5E">
              <w:rPr>
                <w:rFonts w:asciiTheme="majorHAnsi" w:hAnsiTheme="majorHAnsi" w:cs="Arial"/>
                <w:b/>
                <w:sz w:val="20"/>
                <w:szCs w:val="20"/>
                <w:lang w:val="fr-FR"/>
              </w:rPr>
              <w:t>T</w:t>
            </w:r>
            <w:r w:rsidR="00954B1A" w:rsidRPr="007A2D5E">
              <w:rPr>
                <w:rFonts w:asciiTheme="majorHAnsi" w:hAnsiTheme="majorHAnsi" w:cs="Arial"/>
                <w:b/>
                <w:sz w:val="20"/>
                <w:szCs w:val="20"/>
                <w:lang w:val="fr-FR"/>
              </w:rPr>
              <w:t>: “</w:t>
            </w:r>
            <w:r w:rsidR="007A2D5E" w:rsidRPr="007A2D5E">
              <w:rPr>
                <w:rFonts w:asciiTheme="majorHAnsi" w:hAnsiTheme="majorHAnsi" w:cs="Arial"/>
                <w:b/>
                <w:sz w:val="20"/>
                <w:szCs w:val="20"/>
                <w:lang w:val="fr-FR"/>
              </w:rPr>
              <w:t>Oui, 45 vient avant 46 et quel nombre vient après</w:t>
            </w:r>
            <w:r w:rsidR="007A2D5E">
              <w:rPr>
                <w:rFonts w:asciiTheme="majorHAnsi" w:hAnsiTheme="majorHAnsi" w:cs="Arial"/>
                <w:b/>
                <w:sz w:val="20"/>
                <w:szCs w:val="20"/>
                <w:lang w:val="fr-FR"/>
              </w:rPr>
              <w:t xml:space="preserve"> 46 ?</w:t>
            </w:r>
            <w:r w:rsidRPr="007A2D5E">
              <w:rPr>
                <w:rFonts w:asciiTheme="majorHAnsi" w:hAnsiTheme="majorHAnsi" w:cs="Arial"/>
                <w:b/>
                <w:sz w:val="20"/>
                <w:szCs w:val="20"/>
                <w:lang w:val="fr-FR"/>
              </w:rPr>
              <w:t>”</w:t>
            </w:r>
          </w:p>
          <w:p w14:paraId="72E13F47" w14:textId="77777777" w:rsidR="006D1989" w:rsidRDefault="006D198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“47.”</w:t>
            </w:r>
          </w:p>
          <w:p w14:paraId="46458187" w14:textId="3250E88B" w:rsidR="006D1989" w:rsidRPr="00345020" w:rsidRDefault="006D1989" w:rsidP="008815DF">
            <w:pPr>
              <w:rPr>
                <w:rFonts w:asciiTheme="majorHAnsi" w:hAnsiTheme="majorHAnsi" w:cs="Arial"/>
                <w:b/>
                <w:sz w:val="20"/>
                <w:szCs w:val="20"/>
              </w:rPr>
            </w:pPr>
            <w:r w:rsidRPr="00CF1E6C">
              <w:rPr>
                <w:rFonts w:asciiTheme="majorHAnsi" w:hAnsiTheme="majorHAnsi" w:cs="Arial"/>
                <w:b/>
                <w:sz w:val="20"/>
                <w:szCs w:val="20"/>
                <w:lang w:val="fr-FR"/>
              </w:rPr>
              <w:t>T</w:t>
            </w:r>
            <w:r w:rsidR="00954B1A" w:rsidRPr="00CF1E6C">
              <w:rPr>
                <w:rFonts w:asciiTheme="majorHAnsi" w:hAnsiTheme="majorHAnsi" w:cs="Arial"/>
                <w:b/>
                <w:sz w:val="20"/>
                <w:szCs w:val="20"/>
                <w:lang w:val="fr-FR"/>
              </w:rPr>
              <w:t>: “</w:t>
            </w:r>
            <w:r w:rsidR="007A2D5E" w:rsidRPr="00CF1E6C">
              <w:rPr>
                <w:rFonts w:asciiTheme="majorHAnsi" w:hAnsiTheme="majorHAnsi" w:cs="Arial"/>
                <w:b/>
                <w:sz w:val="20"/>
                <w:szCs w:val="20"/>
                <w:lang w:val="fr-FR"/>
              </w:rPr>
              <w:t xml:space="preserve">Bon travail, </w:t>
            </w:r>
            <w:r w:rsidR="00CF1E6C">
              <w:rPr>
                <w:rFonts w:asciiTheme="majorHAnsi" w:hAnsiTheme="majorHAnsi" w:cs="Arial"/>
                <w:b/>
                <w:sz w:val="20"/>
                <w:szCs w:val="20"/>
                <w:lang w:val="fr-FR"/>
              </w:rPr>
              <w:t xml:space="preserve">je vais écrire ces nombres dans la grille. Maintenant, s’il vous plait, comptez avec moi, 26, 36, 46. </w:t>
            </w:r>
            <w:r w:rsidR="00CF1E6C" w:rsidRPr="00707755">
              <w:rPr>
                <w:rFonts w:asciiTheme="majorHAnsi" w:hAnsiTheme="majorHAnsi" w:cs="Arial"/>
                <w:b/>
                <w:sz w:val="20"/>
                <w:szCs w:val="20"/>
              </w:rPr>
              <w:t xml:space="preserve">Super, </w:t>
            </w:r>
            <w:r w:rsidR="00CF1E6C" w:rsidRPr="00345020">
              <w:rPr>
                <w:rFonts w:asciiTheme="majorHAnsi" w:hAnsiTheme="majorHAnsi" w:cs="Arial"/>
                <w:b/>
                <w:sz w:val="20"/>
                <w:szCs w:val="20"/>
              </w:rPr>
              <w:t>voyez-vous toutes les suites ?</w:t>
            </w:r>
            <w:r w:rsidR="009504C9" w:rsidRPr="00345020">
              <w:rPr>
                <w:rFonts w:asciiTheme="majorHAnsi" w:hAnsiTheme="majorHAnsi" w:cs="Arial"/>
                <w:b/>
                <w:sz w:val="20"/>
                <w:szCs w:val="20"/>
              </w:rPr>
              <w:t>”</w:t>
            </w:r>
          </w:p>
          <w:p w14:paraId="7386DFE5" w14:textId="77777777" w:rsidR="009504C9" w:rsidRPr="009504C9" w:rsidRDefault="009504C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with the teacher.</w:t>
            </w:r>
          </w:p>
          <w:p w14:paraId="18485BD0" w14:textId="47F2D5B4" w:rsidR="00707755" w:rsidRDefault="00380047" w:rsidP="00C666E3">
            <w:pPr>
              <w:rPr>
                <w:rFonts w:asciiTheme="majorHAnsi" w:hAnsiTheme="majorHAnsi" w:cs="Arial"/>
                <w:b/>
                <w:sz w:val="20"/>
                <w:szCs w:val="20"/>
                <w:lang w:val="fr-FR"/>
              </w:rPr>
            </w:pPr>
            <w:r w:rsidRPr="00CF1E6C">
              <w:rPr>
                <w:rFonts w:asciiTheme="majorHAnsi" w:hAnsiTheme="majorHAnsi" w:cs="Arial"/>
                <w:b/>
                <w:sz w:val="20"/>
                <w:szCs w:val="20"/>
                <w:lang w:val="fr-FR"/>
              </w:rPr>
              <w:t>T</w:t>
            </w:r>
            <w:r w:rsidR="00954B1A" w:rsidRPr="00CF1E6C">
              <w:rPr>
                <w:rFonts w:asciiTheme="majorHAnsi" w:hAnsiTheme="majorHAnsi" w:cs="Arial"/>
                <w:b/>
                <w:sz w:val="20"/>
                <w:szCs w:val="20"/>
                <w:lang w:val="fr-FR"/>
              </w:rPr>
              <w:t>: “</w:t>
            </w:r>
            <w:r w:rsidR="00CF1E6C" w:rsidRPr="00CF1E6C">
              <w:rPr>
                <w:rFonts w:asciiTheme="majorHAnsi" w:hAnsiTheme="majorHAnsi" w:cs="Arial"/>
                <w:b/>
                <w:sz w:val="20"/>
                <w:szCs w:val="20"/>
                <w:lang w:val="fr-FR"/>
              </w:rPr>
              <w:t xml:space="preserve">Je vais vous distribuer </w:t>
            </w:r>
            <w:r w:rsidR="00CF1E6C">
              <w:rPr>
                <w:rFonts w:asciiTheme="majorHAnsi" w:hAnsiTheme="majorHAnsi" w:cs="Arial"/>
                <w:b/>
                <w:sz w:val="20"/>
                <w:szCs w:val="20"/>
                <w:lang w:val="fr-FR"/>
              </w:rPr>
              <w:t>les feuilles de pratique guidée. Quand vous l’avez, retournez à votre bureau et vous pouvez commencer</w:t>
            </w:r>
            <w:r w:rsidR="00CF1E6C" w:rsidRPr="00CF1E6C">
              <w:rPr>
                <w:rFonts w:asciiTheme="majorHAnsi" w:hAnsiTheme="majorHAnsi" w:cs="Arial"/>
                <w:b/>
                <w:sz w:val="20"/>
                <w:szCs w:val="20"/>
                <w:lang w:val="fr-FR"/>
              </w:rPr>
              <w:t xml:space="preserve">. Vous avez 7 minutes </w:t>
            </w:r>
            <w:r w:rsidR="00CF1E6C" w:rsidRPr="00707755">
              <w:rPr>
                <w:rFonts w:asciiTheme="majorHAnsi" w:hAnsiTheme="majorHAnsi" w:cs="Arial"/>
                <w:b/>
                <w:sz w:val="20"/>
                <w:szCs w:val="20"/>
                <w:lang w:val="fr-FR"/>
              </w:rPr>
              <w:t xml:space="preserve">pour faire les exercices 2 et 3. </w:t>
            </w:r>
          </w:p>
          <w:p w14:paraId="2AF70BB6" w14:textId="77777777" w:rsidR="00380047" w:rsidRPr="00380047" w:rsidRDefault="00380047" w:rsidP="00C666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get started on their work.</w:t>
            </w:r>
          </w:p>
          <w:p w14:paraId="62891417" w14:textId="77777777" w:rsidR="00AC3AFC" w:rsidRDefault="00AC3AFC" w:rsidP="00AC3AFC">
            <w:pPr>
              <w:pStyle w:val="ListParagraph"/>
              <w:numPr>
                <w:ilvl w:val="0"/>
                <w:numId w:val="7"/>
              </w:numPr>
              <w:rPr>
                <w:rFonts w:asciiTheme="majorHAnsi" w:hAnsiTheme="majorHAnsi" w:cs="Arial"/>
                <w:sz w:val="20"/>
                <w:szCs w:val="20"/>
              </w:rPr>
            </w:pPr>
            <w:r>
              <w:rPr>
                <w:rFonts w:asciiTheme="majorHAnsi" w:hAnsiTheme="majorHAnsi" w:cs="Arial"/>
                <w:sz w:val="20"/>
                <w:szCs w:val="20"/>
              </w:rPr>
              <w:t>Teacher will walk around helping students as necessary.</w:t>
            </w:r>
          </w:p>
          <w:p w14:paraId="3FD4A16E" w14:textId="111FF4BD" w:rsidR="00AC3AFC" w:rsidRPr="002502FB" w:rsidRDefault="00AC3AFC" w:rsidP="00AC3AFC">
            <w:pPr>
              <w:rPr>
                <w:rFonts w:asciiTheme="majorHAnsi" w:hAnsiTheme="majorHAnsi" w:cs="Arial"/>
                <w:b/>
                <w:sz w:val="20"/>
                <w:szCs w:val="20"/>
                <w:lang w:val="fr-FR"/>
              </w:rPr>
            </w:pPr>
            <w:r w:rsidRPr="00707755">
              <w:rPr>
                <w:rFonts w:asciiTheme="majorHAnsi" w:hAnsiTheme="majorHAnsi" w:cs="Arial"/>
                <w:b/>
                <w:sz w:val="20"/>
                <w:szCs w:val="20"/>
                <w:lang w:val="fr-FR"/>
              </w:rPr>
              <w:t>T</w:t>
            </w:r>
            <w:r w:rsidR="00954B1A" w:rsidRPr="00707755">
              <w:rPr>
                <w:rFonts w:asciiTheme="majorHAnsi" w:hAnsiTheme="majorHAnsi" w:cs="Arial"/>
                <w:b/>
                <w:sz w:val="20"/>
                <w:szCs w:val="20"/>
                <w:lang w:val="fr-FR"/>
              </w:rPr>
              <w:t>: “</w:t>
            </w:r>
            <w:r w:rsidRPr="00707755">
              <w:rPr>
                <w:rFonts w:asciiTheme="majorHAnsi" w:hAnsiTheme="majorHAnsi" w:cs="Arial"/>
                <w:b/>
                <w:sz w:val="20"/>
                <w:szCs w:val="20"/>
                <w:lang w:val="fr-FR"/>
              </w:rPr>
              <w:t>10,</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9,</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8,</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7,</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6,</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5,</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4,</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3,</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2,</w:t>
            </w:r>
            <w:r w:rsidR="002502FB" w:rsidRPr="00707755">
              <w:rPr>
                <w:rFonts w:asciiTheme="majorHAnsi" w:hAnsiTheme="majorHAnsi" w:cs="Arial"/>
                <w:b/>
                <w:sz w:val="20"/>
                <w:szCs w:val="20"/>
                <w:lang w:val="fr-FR"/>
              </w:rPr>
              <w:t xml:space="preserve"> </w:t>
            </w:r>
            <w:r w:rsidRPr="00707755">
              <w:rPr>
                <w:rFonts w:asciiTheme="majorHAnsi" w:hAnsiTheme="majorHAnsi" w:cs="Arial"/>
                <w:b/>
                <w:sz w:val="20"/>
                <w:szCs w:val="20"/>
                <w:lang w:val="fr-FR"/>
              </w:rPr>
              <w:t>1.</w:t>
            </w:r>
            <w:r w:rsidR="002502FB" w:rsidRPr="00707755">
              <w:rPr>
                <w:rFonts w:asciiTheme="majorHAnsi" w:hAnsiTheme="majorHAnsi" w:cs="Arial"/>
                <w:b/>
                <w:sz w:val="20"/>
                <w:szCs w:val="20"/>
                <w:lang w:val="fr-FR"/>
              </w:rPr>
              <w:t xml:space="preserve"> </w:t>
            </w:r>
            <w:r w:rsidR="002502FB" w:rsidRPr="002502FB">
              <w:rPr>
                <w:rFonts w:asciiTheme="majorHAnsi" w:hAnsiTheme="majorHAnsi" w:cs="Arial"/>
                <w:b/>
                <w:sz w:val="20"/>
                <w:szCs w:val="20"/>
                <w:lang w:val="fr-FR"/>
              </w:rPr>
              <w:t>C’est fini</w:t>
            </w:r>
            <w:r w:rsidR="002502FB" w:rsidRPr="00707755">
              <w:rPr>
                <w:rFonts w:asciiTheme="majorHAnsi" w:hAnsiTheme="majorHAnsi" w:cs="Arial"/>
                <w:b/>
                <w:sz w:val="20"/>
                <w:szCs w:val="20"/>
                <w:lang w:val="fr-FR"/>
              </w:rPr>
              <w:t xml:space="preserve">. </w:t>
            </w:r>
            <w:r w:rsidR="002502FB" w:rsidRPr="002502FB">
              <w:rPr>
                <w:rFonts w:asciiTheme="majorHAnsi" w:hAnsiTheme="majorHAnsi" w:cs="Arial"/>
                <w:b/>
                <w:sz w:val="20"/>
                <w:szCs w:val="20"/>
                <w:lang w:val="fr-FR"/>
              </w:rPr>
              <w:t>Rendez-moi vos feuilles et venez</w:t>
            </w:r>
            <w:r w:rsidR="002502FB">
              <w:rPr>
                <w:rFonts w:asciiTheme="majorHAnsi" w:hAnsiTheme="majorHAnsi" w:cs="Arial"/>
                <w:b/>
                <w:sz w:val="20"/>
                <w:szCs w:val="20"/>
                <w:lang w:val="fr-FR"/>
              </w:rPr>
              <w:t>-</w:t>
            </w:r>
            <w:r w:rsidR="002502FB" w:rsidRPr="002502FB">
              <w:rPr>
                <w:rFonts w:asciiTheme="majorHAnsi" w:hAnsiTheme="majorHAnsi" w:cs="Arial"/>
                <w:b/>
                <w:sz w:val="20"/>
                <w:szCs w:val="20"/>
                <w:lang w:val="fr-FR"/>
              </w:rPr>
              <w:t>vous assoir sur le tapis</w:t>
            </w:r>
            <w:r w:rsidRPr="002502FB">
              <w:rPr>
                <w:rFonts w:asciiTheme="majorHAnsi" w:hAnsiTheme="majorHAnsi" w:cs="Arial"/>
                <w:b/>
                <w:sz w:val="20"/>
                <w:szCs w:val="20"/>
                <w:lang w:val="fr-FR"/>
              </w:rPr>
              <w:t>.”</w:t>
            </w:r>
          </w:p>
          <w:p w14:paraId="5B41C217" w14:textId="77777777" w:rsidR="00AC3AFC" w:rsidRPr="00AC3AFC" w:rsidRDefault="00AC3AFC" w:rsidP="00AC3AF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04BFD0FD" w14:textId="77777777" w:rsidR="008815DF" w:rsidRPr="00DE40C6" w:rsidRDefault="008815DF" w:rsidP="008815DF">
            <w:pPr>
              <w:rPr>
                <w:rFonts w:asciiTheme="majorHAnsi" w:hAnsiTheme="majorHAnsi" w:cs="Arial"/>
                <w:b/>
                <w:sz w:val="20"/>
                <w:szCs w:val="20"/>
              </w:rPr>
            </w:pPr>
          </w:p>
          <w:p w14:paraId="4DC12B36" w14:textId="77777777" w:rsidR="008815DF" w:rsidRDefault="00EE4845" w:rsidP="008815DF">
            <w:pPr>
              <w:rPr>
                <w:rFonts w:asciiTheme="majorHAnsi" w:hAnsiTheme="majorHAnsi" w:cs="Arial"/>
                <w:b/>
                <w:sz w:val="20"/>
                <w:szCs w:val="20"/>
              </w:rPr>
            </w:pPr>
            <w:r w:rsidRPr="00DE40C6">
              <w:rPr>
                <w:rFonts w:asciiTheme="majorHAnsi" w:hAnsiTheme="majorHAnsi" w:cs="Arial"/>
                <w:b/>
                <w:sz w:val="20"/>
                <w:szCs w:val="20"/>
              </w:rPr>
              <w:t>Closing: (</w:t>
            </w:r>
            <w:r w:rsidR="008B45DD">
              <w:rPr>
                <w:rFonts w:asciiTheme="majorHAnsi" w:hAnsiTheme="majorHAnsi" w:cs="Arial"/>
                <w:b/>
                <w:sz w:val="20"/>
                <w:szCs w:val="20"/>
              </w:rPr>
              <w:t>5</w:t>
            </w:r>
            <w:r w:rsidRPr="00DE40C6">
              <w:rPr>
                <w:rFonts w:asciiTheme="majorHAnsi" w:hAnsiTheme="majorHAnsi" w:cs="Arial"/>
                <w:b/>
                <w:sz w:val="20"/>
                <w:szCs w:val="20"/>
              </w:rPr>
              <w:t xml:space="preserve"> </w:t>
            </w:r>
            <w:r w:rsidR="008815DF" w:rsidRPr="00DE40C6">
              <w:rPr>
                <w:rFonts w:asciiTheme="majorHAnsi" w:hAnsiTheme="majorHAnsi" w:cs="Arial"/>
                <w:b/>
                <w:sz w:val="20"/>
                <w:szCs w:val="20"/>
              </w:rPr>
              <w:t>minutes)</w:t>
            </w:r>
          </w:p>
          <w:p w14:paraId="06A3A464" w14:textId="77777777" w:rsidR="00AC3AFC" w:rsidRPr="00AC3AFC" w:rsidRDefault="00C666E3" w:rsidP="00AC3AFC">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r w:rsidR="00AC3AFC">
              <w:rPr>
                <w:rFonts w:asciiTheme="majorHAnsi" w:hAnsiTheme="majorHAnsi" w:cs="Arial"/>
                <w:sz w:val="20"/>
                <w:szCs w:val="20"/>
              </w:rPr>
              <w:t>.</w:t>
            </w:r>
          </w:p>
          <w:p w14:paraId="4EE647C6" w14:textId="77777777" w:rsidR="00D3117F" w:rsidRPr="002502FB" w:rsidRDefault="00707755" w:rsidP="00D3117F">
            <w:pPr>
              <w:rPr>
                <w:rFonts w:asciiTheme="majorHAnsi" w:hAnsiTheme="majorHAnsi"/>
                <w:b/>
                <w:sz w:val="20"/>
                <w:szCs w:val="20"/>
                <w:lang w:val="fr-FR"/>
              </w:rPr>
            </w:pPr>
            <w:r>
              <w:rPr>
                <w:rFonts w:asciiTheme="majorHAnsi" w:hAnsiTheme="majorHAnsi"/>
                <w:b/>
                <w:sz w:val="20"/>
                <w:szCs w:val="20"/>
                <w:lang w:val="fr-FR"/>
              </w:rPr>
              <w:t>T: “</w:t>
            </w:r>
            <w:r w:rsidR="002502FB" w:rsidRPr="002502FB">
              <w:rPr>
                <w:rFonts w:asciiTheme="majorHAnsi" w:hAnsiTheme="majorHAnsi"/>
                <w:b/>
                <w:sz w:val="20"/>
                <w:szCs w:val="20"/>
                <w:lang w:val="fr-FR"/>
              </w:rPr>
              <w:t xml:space="preserve">Encore un exercice pour aujourd’hui. </w:t>
            </w:r>
            <w:r w:rsidR="002502FB">
              <w:rPr>
                <w:rFonts w:asciiTheme="majorHAnsi" w:hAnsiTheme="majorHAnsi"/>
                <w:b/>
                <w:sz w:val="20"/>
                <w:szCs w:val="20"/>
                <w:lang w:val="fr-FR"/>
              </w:rPr>
              <w:t>Nous allons compléter un autre grille ensemble</w:t>
            </w:r>
            <w:r w:rsidR="009504C9" w:rsidRPr="002502FB">
              <w:rPr>
                <w:rFonts w:asciiTheme="majorHAnsi" w:hAnsiTheme="majorHAnsi"/>
                <w:b/>
                <w:sz w:val="20"/>
                <w:szCs w:val="20"/>
                <w:lang w:val="fr-FR"/>
              </w:rPr>
              <w:t>.</w:t>
            </w:r>
            <w:r w:rsidR="00380047" w:rsidRPr="002502FB">
              <w:rPr>
                <w:rFonts w:asciiTheme="majorHAnsi" w:hAnsiTheme="majorHAnsi"/>
                <w:b/>
                <w:sz w:val="20"/>
                <w:szCs w:val="20"/>
                <w:lang w:val="fr-FR"/>
              </w:rPr>
              <w:t>”</w:t>
            </w:r>
          </w:p>
          <w:p w14:paraId="735C60A7" w14:textId="77777777" w:rsidR="00B806DF" w:rsidRPr="009504C9" w:rsidRDefault="009504C9" w:rsidP="009504C9">
            <w:pPr>
              <w:pStyle w:val="ListParagraph"/>
              <w:numPr>
                <w:ilvl w:val="0"/>
                <w:numId w:val="7"/>
              </w:numPr>
              <w:rPr>
                <w:rFonts w:asciiTheme="majorHAnsi" w:hAnsiTheme="majorHAnsi"/>
                <w:b/>
                <w:sz w:val="20"/>
                <w:szCs w:val="20"/>
              </w:rPr>
            </w:pPr>
            <w:r>
              <w:rPr>
                <w:rFonts w:asciiTheme="majorHAnsi" w:hAnsiTheme="majorHAnsi"/>
                <w:sz w:val="20"/>
                <w:szCs w:val="20"/>
              </w:rPr>
              <w:t>Draw another chart with empty space on the board and work with the students to fill it in (same as in the lesson).</w:t>
            </w:r>
          </w:p>
          <w:p w14:paraId="39F4CBD2" w14:textId="77777777" w:rsidR="004251CC" w:rsidRPr="007249CE" w:rsidRDefault="00C666E3" w:rsidP="009504C9">
            <w:pPr>
              <w:rPr>
                <w:rFonts w:asciiTheme="majorHAnsi" w:hAnsiTheme="majorHAnsi"/>
                <w:b/>
                <w:sz w:val="20"/>
                <w:szCs w:val="20"/>
              </w:rPr>
            </w:pPr>
            <w:r>
              <w:rPr>
                <w:rFonts w:asciiTheme="majorHAnsi" w:hAnsiTheme="majorHAnsi"/>
                <w:b/>
                <w:sz w:val="20"/>
                <w:szCs w:val="20"/>
              </w:rPr>
              <w:t>T:  “</w:t>
            </w:r>
            <w:r w:rsidR="002502FB" w:rsidRPr="002502FB">
              <w:rPr>
                <w:rFonts w:asciiTheme="majorHAnsi" w:hAnsiTheme="majorHAnsi"/>
                <w:b/>
                <w:sz w:val="20"/>
                <w:szCs w:val="20"/>
                <w:lang w:val="fr-FR"/>
              </w:rPr>
              <w:t>Bon travail aujourd’hui</w:t>
            </w:r>
            <w:r w:rsidR="009504C9" w:rsidRPr="002502FB">
              <w:rPr>
                <w:rFonts w:asciiTheme="majorHAnsi" w:hAnsiTheme="majorHAnsi"/>
                <w:b/>
                <w:sz w:val="20"/>
                <w:szCs w:val="20"/>
                <w:lang w:val="fr-FR"/>
              </w:rPr>
              <w:t>.”</w:t>
            </w:r>
          </w:p>
        </w:tc>
      </w:tr>
      <w:tr w:rsidR="004251CC" w:rsidRPr="00DE40C6" w14:paraId="4010B0B0" w14:textId="77777777" w:rsidTr="00D045DF">
        <w:tc>
          <w:tcPr>
            <w:tcW w:w="10800" w:type="dxa"/>
            <w:gridSpan w:val="4"/>
            <w:shd w:val="solid" w:color="F2DBDB" w:themeColor="accent2" w:themeTint="33" w:fill="FF0000"/>
          </w:tcPr>
          <w:p w14:paraId="3FABE22D"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lastRenderedPageBreak/>
              <w:t>Assessment:</w:t>
            </w:r>
          </w:p>
        </w:tc>
      </w:tr>
      <w:tr w:rsidR="004251CC" w:rsidRPr="00DE40C6" w14:paraId="3ACD9EC0" w14:textId="77777777" w:rsidTr="00D045DF">
        <w:tc>
          <w:tcPr>
            <w:tcW w:w="10800" w:type="dxa"/>
            <w:gridSpan w:val="4"/>
          </w:tcPr>
          <w:p w14:paraId="5B572FB2" w14:textId="77777777" w:rsidR="004251CC" w:rsidRPr="00DE40C6" w:rsidRDefault="00B806DF" w:rsidP="009504C9">
            <w:pPr>
              <w:rPr>
                <w:rFonts w:asciiTheme="majorHAnsi" w:hAnsiTheme="majorHAnsi"/>
                <w:b/>
                <w:sz w:val="20"/>
                <w:szCs w:val="20"/>
              </w:rPr>
            </w:pPr>
            <w:r>
              <w:rPr>
                <w:rFonts w:asciiTheme="majorHAnsi" w:hAnsiTheme="majorHAnsi"/>
                <w:b/>
                <w:sz w:val="20"/>
                <w:szCs w:val="20"/>
              </w:rPr>
              <w:t xml:space="preserve">Guided </w:t>
            </w:r>
            <w:r w:rsidR="005507A4">
              <w:rPr>
                <w:rFonts w:asciiTheme="majorHAnsi" w:hAnsiTheme="majorHAnsi"/>
                <w:b/>
                <w:sz w:val="20"/>
                <w:szCs w:val="20"/>
              </w:rPr>
              <w:t xml:space="preserve">Practice </w:t>
            </w:r>
          </w:p>
        </w:tc>
      </w:tr>
    </w:tbl>
    <w:p w14:paraId="7D4FF27B" w14:textId="77777777" w:rsidR="0003446E" w:rsidRPr="00DE40C6" w:rsidRDefault="0003446E">
      <w:pPr>
        <w:rPr>
          <w:rFonts w:asciiTheme="majorHAnsi" w:hAnsiTheme="majorHAnsi"/>
          <w:sz w:val="20"/>
          <w:szCs w:val="20"/>
        </w:rPr>
      </w:pPr>
    </w:p>
    <w:sectPr w:rsidR="0003446E" w:rsidRPr="00DE40C6"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2F"/>
    <w:multiLevelType w:val="hybridMultilevel"/>
    <w:tmpl w:val="AE96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E29A8"/>
    <w:multiLevelType w:val="hybridMultilevel"/>
    <w:tmpl w:val="48A0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924D1C"/>
    <w:multiLevelType w:val="hybridMultilevel"/>
    <w:tmpl w:val="9B7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D69E7"/>
    <w:multiLevelType w:val="hybridMultilevel"/>
    <w:tmpl w:val="1A6E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80E5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AB290D"/>
    <w:multiLevelType w:val="hybridMultilevel"/>
    <w:tmpl w:val="355C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C542DD"/>
    <w:multiLevelType w:val="hybridMultilevel"/>
    <w:tmpl w:val="9814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D13AE"/>
    <w:multiLevelType w:val="hybridMultilevel"/>
    <w:tmpl w:val="C0E48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E4108"/>
    <w:multiLevelType w:val="hybridMultilevel"/>
    <w:tmpl w:val="184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16B15"/>
    <w:multiLevelType w:val="hybridMultilevel"/>
    <w:tmpl w:val="9AF8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9F53B0"/>
    <w:multiLevelType w:val="hybridMultilevel"/>
    <w:tmpl w:val="8D4A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13"/>
  </w:num>
  <w:num w:numId="7">
    <w:abstractNumId w:val="3"/>
  </w:num>
  <w:num w:numId="8">
    <w:abstractNumId w:val="0"/>
  </w:num>
  <w:num w:numId="9">
    <w:abstractNumId w:val="11"/>
  </w:num>
  <w:num w:numId="10">
    <w:abstractNumId w:val="5"/>
  </w:num>
  <w:num w:numId="11">
    <w:abstractNumId w:val="8"/>
  </w:num>
  <w:num w:numId="12">
    <w:abstractNumId w:val="9"/>
  </w:num>
  <w:num w:numId="13">
    <w:abstractNumId w:val="6"/>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13463"/>
    <w:rsid w:val="0003446E"/>
    <w:rsid w:val="001403BD"/>
    <w:rsid w:val="00201B6E"/>
    <w:rsid w:val="002208D3"/>
    <w:rsid w:val="00232552"/>
    <w:rsid w:val="002502FB"/>
    <w:rsid w:val="002B6D9F"/>
    <w:rsid w:val="00345020"/>
    <w:rsid w:val="003547E3"/>
    <w:rsid w:val="003555B0"/>
    <w:rsid w:val="003778D0"/>
    <w:rsid w:val="00380047"/>
    <w:rsid w:val="003A24D7"/>
    <w:rsid w:val="003C7E07"/>
    <w:rsid w:val="0040427D"/>
    <w:rsid w:val="004251CC"/>
    <w:rsid w:val="00471883"/>
    <w:rsid w:val="004873E9"/>
    <w:rsid w:val="005507A4"/>
    <w:rsid w:val="00580568"/>
    <w:rsid w:val="005F1DB4"/>
    <w:rsid w:val="0068756E"/>
    <w:rsid w:val="006D1989"/>
    <w:rsid w:val="006F27C9"/>
    <w:rsid w:val="00706036"/>
    <w:rsid w:val="00707755"/>
    <w:rsid w:val="00717275"/>
    <w:rsid w:val="00720B51"/>
    <w:rsid w:val="007249CE"/>
    <w:rsid w:val="00761C56"/>
    <w:rsid w:val="007A2D5E"/>
    <w:rsid w:val="007B615C"/>
    <w:rsid w:val="00800C5D"/>
    <w:rsid w:val="00801F5C"/>
    <w:rsid w:val="008302E9"/>
    <w:rsid w:val="00853196"/>
    <w:rsid w:val="008815DF"/>
    <w:rsid w:val="00882F6C"/>
    <w:rsid w:val="008A366E"/>
    <w:rsid w:val="008B3F82"/>
    <w:rsid w:val="008B45DD"/>
    <w:rsid w:val="009504C9"/>
    <w:rsid w:val="00954B1A"/>
    <w:rsid w:val="00A33D1C"/>
    <w:rsid w:val="00A34608"/>
    <w:rsid w:val="00A77285"/>
    <w:rsid w:val="00AA658E"/>
    <w:rsid w:val="00AC3AFC"/>
    <w:rsid w:val="00B049C7"/>
    <w:rsid w:val="00B04C96"/>
    <w:rsid w:val="00B31316"/>
    <w:rsid w:val="00B806DF"/>
    <w:rsid w:val="00BB5558"/>
    <w:rsid w:val="00BD4B6B"/>
    <w:rsid w:val="00BF0258"/>
    <w:rsid w:val="00C368B8"/>
    <w:rsid w:val="00C666E3"/>
    <w:rsid w:val="00C8466E"/>
    <w:rsid w:val="00C90520"/>
    <w:rsid w:val="00CB0168"/>
    <w:rsid w:val="00CB45D5"/>
    <w:rsid w:val="00CD5DB9"/>
    <w:rsid w:val="00CE3B84"/>
    <w:rsid w:val="00CF1E6C"/>
    <w:rsid w:val="00D045DF"/>
    <w:rsid w:val="00D1163A"/>
    <w:rsid w:val="00D30AD6"/>
    <w:rsid w:val="00D3117F"/>
    <w:rsid w:val="00D530F0"/>
    <w:rsid w:val="00D63D32"/>
    <w:rsid w:val="00D96AEC"/>
    <w:rsid w:val="00DD4C54"/>
    <w:rsid w:val="00DE40C6"/>
    <w:rsid w:val="00DE7298"/>
    <w:rsid w:val="00EE4845"/>
    <w:rsid w:val="00F253B2"/>
    <w:rsid w:val="00F25EE6"/>
    <w:rsid w:val="00F47005"/>
    <w:rsid w:val="00FC29CA"/>
    <w:rsid w:val="00FD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1054</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34</cp:revision>
  <dcterms:created xsi:type="dcterms:W3CDTF">2012-05-08T22:13:00Z</dcterms:created>
  <dcterms:modified xsi:type="dcterms:W3CDTF">2012-10-14T21:58:00Z</dcterms:modified>
</cp:coreProperties>
</file>