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4A0" w:firstRow="1" w:lastRow="0" w:firstColumn="1" w:lastColumn="0" w:noHBand="0" w:noVBand="1"/>
      </w:tblPr>
      <w:tblGrid>
        <w:gridCol w:w="1506"/>
        <w:gridCol w:w="4092"/>
        <w:gridCol w:w="2160"/>
        <w:gridCol w:w="3330"/>
      </w:tblGrid>
      <w:tr w:rsidR="00A75FCF" w:rsidRPr="00B341C0" w14:paraId="2ECF882A" w14:textId="77777777" w:rsidTr="00DE6843">
        <w:tc>
          <w:tcPr>
            <w:tcW w:w="1506" w:type="dxa"/>
            <w:shd w:val="clear" w:color="auto" w:fill="CCFFCC"/>
          </w:tcPr>
          <w:p w14:paraId="49870C84"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Grade  3rd</w:t>
            </w:r>
          </w:p>
        </w:tc>
        <w:tc>
          <w:tcPr>
            <w:tcW w:w="6252" w:type="dxa"/>
            <w:gridSpan w:val="2"/>
            <w:shd w:val="clear" w:color="auto" w:fill="CCFFCC"/>
          </w:tcPr>
          <w:p w14:paraId="5CF8043C" w14:textId="77777777" w:rsidR="00A75FCF" w:rsidRPr="00582DF3" w:rsidRDefault="00A75FCF" w:rsidP="00DE6843">
            <w:pPr>
              <w:jc w:val="center"/>
              <w:rPr>
                <w:rFonts w:asciiTheme="majorHAnsi" w:hAnsiTheme="majorHAnsi"/>
                <w:b/>
                <w:sz w:val="20"/>
                <w:szCs w:val="20"/>
              </w:rPr>
            </w:pPr>
            <w:r w:rsidRPr="00582DF3">
              <w:rPr>
                <w:rFonts w:asciiTheme="majorHAnsi" w:hAnsiTheme="majorHAnsi"/>
                <w:b/>
                <w:sz w:val="20"/>
                <w:szCs w:val="20"/>
              </w:rPr>
              <w:t xml:space="preserve">Lesson:  </w:t>
            </w:r>
          </w:p>
          <w:p w14:paraId="31C75B4C" w14:textId="77777777" w:rsidR="00A75FCF" w:rsidRPr="00582DF3" w:rsidRDefault="00A75FCF" w:rsidP="00DE6843">
            <w:pPr>
              <w:jc w:val="center"/>
              <w:rPr>
                <w:rFonts w:asciiTheme="majorHAnsi" w:hAnsiTheme="majorHAnsi"/>
                <w:b/>
                <w:sz w:val="20"/>
                <w:szCs w:val="20"/>
              </w:rPr>
            </w:pPr>
            <w:r w:rsidRPr="00582DF3">
              <w:rPr>
                <w:rFonts w:asciiTheme="majorHAnsi" w:hAnsiTheme="majorHAnsi"/>
                <w:b/>
                <w:sz w:val="20"/>
                <w:szCs w:val="20"/>
              </w:rPr>
              <w:t>Habitat: Small Environment-3</w:t>
            </w:r>
          </w:p>
        </w:tc>
        <w:tc>
          <w:tcPr>
            <w:tcW w:w="3330" w:type="dxa"/>
            <w:shd w:val="clear" w:color="auto" w:fill="CCFFCC"/>
          </w:tcPr>
          <w:p w14:paraId="480642DB" w14:textId="77777777" w:rsidR="00A75FCF" w:rsidRPr="00582DF3" w:rsidRDefault="00A75FCF" w:rsidP="00DE6843">
            <w:pPr>
              <w:rPr>
                <w:rFonts w:asciiTheme="majorHAnsi" w:hAnsiTheme="majorHAnsi"/>
                <w:sz w:val="20"/>
                <w:szCs w:val="20"/>
              </w:rPr>
            </w:pPr>
            <w:r w:rsidRPr="00582DF3">
              <w:rPr>
                <w:rFonts w:asciiTheme="majorHAnsi" w:hAnsiTheme="majorHAnsi"/>
                <w:sz w:val="20"/>
                <w:szCs w:val="20"/>
              </w:rPr>
              <w:t>Reference to English Interconnections Lesson</w:t>
            </w:r>
          </w:p>
          <w:p w14:paraId="333FBA01" w14:textId="77777777" w:rsidR="00A75FCF" w:rsidRPr="00582DF3" w:rsidRDefault="00A75FCF" w:rsidP="00582DF3">
            <w:pPr>
              <w:rPr>
                <w:rFonts w:asciiTheme="majorHAnsi" w:hAnsiTheme="majorHAnsi"/>
                <w:sz w:val="20"/>
                <w:szCs w:val="20"/>
              </w:rPr>
            </w:pPr>
            <w:r w:rsidRPr="00582DF3">
              <w:rPr>
                <w:rFonts w:asciiTheme="majorHAnsi" w:hAnsiTheme="majorHAnsi"/>
                <w:color w:val="FF0000"/>
                <w:sz w:val="20"/>
                <w:szCs w:val="20"/>
              </w:rPr>
              <w:t xml:space="preserve">Habitat:  Small Environments </w:t>
            </w:r>
            <w:r w:rsidRPr="00582DF3">
              <w:rPr>
                <w:rFonts w:asciiTheme="majorHAnsi" w:hAnsiTheme="majorHAnsi"/>
                <w:sz w:val="20"/>
                <w:szCs w:val="20"/>
              </w:rPr>
              <w:t xml:space="preserve">pg. </w:t>
            </w:r>
            <w:r w:rsidR="00582DF3" w:rsidRPr="00582DF3">
              <w:rPr>
                <w:rFonts w:asciiTheme="majorHAnsi" w:hAnsiTheme="majorHAnsi"/>
                <w:sz w:val="20"/>
                <w:szCs w:val="20"/>
              </w:rPr>
              <w:t>50</w:t>
            </w:r>
          </w:p>
        </w:tc>
      </w:tr>
      <w:tr w:rsidR="00A75FCF" w:rsidRPr="00B341C0" w14:paraId="35AF4E5B" w14:textId="77777777" w:rsidTr="00DE6843">
        <w:tc>
          <w:tcPr>
            <w:tcW w:w="11088" w:type="dxa"/>
            <w:gridSpan w:val="4"/>
            <w:tcBorders>
              <w:bottom w:val="single" w:sz="4" w:space="0" w:color="auto"/>
            </w:tcBorders>
          </w:tcPr>
          <w:p w14:paraId="6AA777E4" w14:textId="77777777" w:rsidR="00A75FCF" w:rsidRPr="00582DF3" w:rsidRDefault="00A75FCF" w:rsidP="00DE6843">
            <w:pPr>
              <w:rPr>
                <w:rFonts w:asciiTheme="majorHAnsi" w:hAnsiTheme="majorHAnsi"/>
                <w:b/>
                <w:sz w:val="20"/>
                <w:szCs w:val="20"/>
              </w:rPr>
            </w:pPr>
            <w:r w:rsidRPr="00582DF3">
              <w:rPr>
                <w:rFonts w:asciiTheme="majorHAnsi" w:hAnsiTheme="majorHAnsi"/>
                <w:b/>
                <w:sz w:val="20"/>
                <w:szCs w:val="20"/>
              </w:rPr>
              <w:t xml:space="preserve">Science Standard(s):  Standard 2.2 </w:t>
            </w:r>
            <w:r w:rsidRPr="00582DF3">
              <w:rPr>
                <w:rFonts w:asciiTheme="majorHAnsi" w:hAnsiTheme="majorHAnsi" w:cs="Geneva"/>
                <w:color w:val="262626"/>
                <w:sz w:val="20"/>
                <w:szCs w:val="20"/>
              </w:rPr>
              <w:t>Interrelationships:  Communities and their Environments</w:t>
            </w:r>
          </w:p>
        </w:tc>
      </w:tr>
      <w:tr w:rsidR="00A75FCF" w:rsidRPr="00B341C0" w14:paraId="50B579AE" w14:textId="77777777" w:rsidTr="00DE6843">
        <w:tc>
          <w:tcPr>
            <w:tcW w:w="5598" w:type="dxa"/>
            <w:gridSpan w:val="2"/>
            <w:shd w:val="clear" w:color="auto" w:fill="CCFFCC"/>
          </w:tcPr>
          <w:p w14:paraId="215DBB72" w14:textId="77777777" w:rsidR="00A75FCF" w:rsidRPr="00582DF3" w:rsidRDefault="00A75FCF" w:rsidP="00DE6843">
            <w:pPr>
              <w:rPr>
                <w:rFonts w:asciiTheme="majorHAnsi" w:hAnsiTheme="majorHAnsi"/>
                <w:b/>
                <w:sz w:val="20"/>
                <w:szCs w:val="20"/>
              </w:rPr>
            </w:pPr>
            <w:r w:rsidRPr="00582DF3">
              <w:rPr>
                <w:rFonts w:asciiTheme="majorHAnsi" w:hAnsiTheme="majorHAnsi"/>
                <w:b/>
                <w:sz w:val="20"/>
                <w:szCs w:val="20"/>
              </w:rPr>
              <w:t xml:space="preserve">Content Objective(s): </w:t>
            </w:r>
          </w:p>
        </w:tc>
        <w:tc>
          <w:tcPr>
            <w:tcW w:w="5490" w:type="dxa"/>
            <w:gridSpan w:val="2"/>
            <w:shd w:val="clear" w:color="auto" w:fill="CCFFCC"/>
          </w:tcPr>
          <w:p w14:paraId="23ECDBB5" w14:textId="77777777" w:rsidR="00A75FCF" w:rsidRPr="00582DF3" w:rsidRDefault="00A75FCF" w:rsidP="00DE6843">
            <w:pPr>
              <w:rPr>
                <w:rFonts w:asciiTheme="majorHAnsi" w:hAnsiTheme="majorHAnsi"/>
                <w:b/>
                <w:sz w:val="20"/>
                <w:szCs w:val="20"/>
              </w:rPr>
            </w:pPr>
            <w:r w:rsidRPr="00582DF3">
              <w:rPr>
                <w:rFonts w:asciiTheme="majorHAnsi" w:hAnsiTheme="majorHAnsi"/>
                <w:b/>
                <w:sz w:val="20"/>
                <w:szCs w:val="20"/>
              </w:rPr>
              <w:t>Language Objective(s):</w:t>
            </w:r>
          </w:p>
        </w:tc>
      </w:tr>
      <w:tr w:rsidR="00A75FCF" w:rsidRPr="00D877DC" w14:paraId="48CBDE2D" w14:textId="77777777" w:rsidTr="00DE6843">
        <w:tc>
          <w:tcPr>
            <w:tcW w:w="5598" w:type="dxa"/>
            <w:gridSpan w:val="2"/>
          </w:tcPr>
          <w:p w14:paraId="5D09FAA0" w14:textId="77777777" w:rsidR="00A75FCF" w:rsidRPr="00D877DC" w:rsidRDefault="00A75FCF" w:rsidP="00DE6843">
            <w:pPr>
              <w:pStyle w:val="Default"/>
              <w:rPr>
                <w:rFonts w:asciiTheme="majorHAnsi" w:hAnsiTheme="majorHAnsi"/>
                <w:sz w:val="20"/>
                <w:szCs w:val="20"/>
              </w:rPr>
            </w:pPr>
            <w:r w:rsidRPr="00D877DC">
              <w:rPr>
                <w:rFonts w:asciiTheme="majorHAnsi" w:hAnsiTheme="majorHAnsi"/>
                <w:sz w:val="20"/>
                <w:szCs w:val="20"/>
              </w:rPr>
              <w:t xml:space="preserve">Students will observe and record the effect of changes upon the living organisms and nonliving things in a small-scale environment. </w:t>
            </w:r>
          </w:p>
          <w:p w14:paraId="62E0B3F9" w14:textId="77777777" w:rsidR="00A75FCF" w:rsidRPr="00D877DC" w:rsidRDefault="00A75FCF" w:rsidP="00DE6843">
            <w:pPr>
              <w:rPr>
                <w:rFonts w:asciiTheme="majorHAnsi" w:hAnsiTheme="majorHAnsi"/>
                <w:sz w:val="20"/>
                <w:szCs w:val="20"/>
              </w:rPr>
            </w:pPr>
          </w:p>
          <w:p w14:paraId="61654E37" w14:textId="77777777" w:rsidR="00A75FCF" w:rsidRPr="00B341C0" w:rsidRDefault="00E26741" w:rsidP="00DE6843">
            <w:pPr>
              <w:rPr>
                <w:rFonts w:asciiTheme="majorHAnsi" w:hAnsiTheme="majorHAnsi"/>
                <w:b/>
                <w:i/>
                <w:sz w:val="20"/>
                <w:szCs w:val="20"/>
                <w:lang w:val="fr-FR"/>
              </w:rPr>
            </w:pPr>
            <w:r w:rsidRPr="00B341C0">
              <w:rPr>
                <w:rFonts w:asciiTheme="majorHAnsi" w:hAnsiTheme="majorHAnsi"/>
                <w:b/>
                <w:i/>
                <w:sz w:val="20"/>
                <w:szCs w:val="20"/>
                <w:lang w:val="fr-FR"/>
              </w:rPr>
              <w:t>Je peux observer un terrarium et notez les changements sur les choses vivantes et non-vivantes.</w:t>
            </w:r>
          </w:p>
        </w:tc>
        <w:tc>
          <w:tcPr>
            <w:tcW w:w="5490" w:type="dxa"/>
            <w:gridSpan w:val="2"/>
          </w:tcPr>
          <w:p w14:paraId="0676905E" w14:textId="77777777" w:rsidR="00A75FCF" w:rsidRPr="00D877DC" w:rsidRDefault="00A75FCF" w:rsidP="00DE6843">
            <w:pPr>
              <w:rPr>
                <w:rFonts w:asciiTheme="majorHAnsi" w:hAnsiTheme="majorHAnsi" w:cs="SimSun"/>
                <w:sz w:val="20"/>
                <w:szCs w:val="20"/>
                <w:lang w:eastAsia="zh-CN"/>
              </w:rPr>
            </w:pPr>
            <w:r w:rsidRPr="00D877DC">
              <w:rPr>
                <w:rFonts w:asciiTheme="majorHAnsi" w:hAnsiTheme="majorHAnsi" w:cs="SimSun"/>
                <w:sz w:val="20"/>
                <w:szCs w:val="20"/>
                <w:lang w:eastAsia="zh-CN"/>
              </w:rPr>
              <w:t xml:space="preserve">Students will follow multi-step oral and written directions to make and observe a terrarium or aquarium as a class. </w:t>
            </w:r>
          </w:p>
          <w:p w14:paraId="0D8D0758" w14:textId="77777777" w:rsidR="00A75FCF" w:rsidRPr="00D877DC" w:rsidRDefault="00A75FCF" w:rsidP="00DE6843">
            <w:pPr>
              <w:rPr>
                <w:rFonts w:asciiTheme="majorHAnsi" w:hAnsiTheme="majorHAnsi"/>
                <w:b/>
                <w:i/>
                <w:sz w:val="20"/>
                <w:szCs w:val="20"/>
              </w:rPr>
            </w:pPr>
          </w:p>
          <w:p w14:paraId="765F8059" w14:textId="77777777" w:rsidR="00A75FCF" w:rsidRPr="00B341C0" w:rsidRDefault="00E26741" w:rsidP="00D877DC">
            <w:pPr>
              <w:rPr>
                <w:rFonts w:asciiTheme="majorHAnsi" w:hAnsiTheme="majorHAnsi"/>
                <w:b/>
                <w:i/>
                <w:sz w:val="20"/>
                <w:szCs w:val="20"/>
                <w:lang w:val="fr-FR"/>
              </w:rPr>
            </w:pPr>
            <w:r w:rsidRPr="00B341C0">
              <w:rPr>
                <w:rFonts w:asciiTheme="majorHAnsi" w:hAnsiTheme="majorHAnsi"/>
                <w:b/>
                <w:i/>
                <w:sz w:val="20"/>
                <w:szCs w:val="20"/>
                <w:lang w:val="fr-FR"/>
              </w:rPr>
              <w:t>En tant que classe, je peux suivre des instructions écrites et dites en plusieurs étapes pour faire un terrarium</w:t>
            </w:r>
            <w:r w:rsidR="00D877DC">
              <w:rPr>
                <w:rFonts w:asciiTheme="majorHAnsi" w:hAnsiTheme="majorHAnsi"/>
                <w:b/>
                <w:i/>
                <w:sz w:val="20"/>
                <w:szCs w:val="20"/>
                <w:lang w:val="fr-FR"/>
              </w:rPr>
              <w:t>.</w:t>
            </w:r>
          </w:p>
        </w:tc>
      </w:tr>
      <w:tr w:rsidR="00A75FCF" w:rsidRPr="00B341C0" w14:paraId="2C694E62" w14:textId="77777777" w:rsidTr="00DE6843">
        <w:tc>
          <w:tcPr>
            <w:tcW w:w="5598" w:type="dxa"/>
            <w:gridSpan w:val="2"/>
          </w:tcPr>
          <w:p w14:paraId="50174A53" w14:textId="77777777" w:rsidR="00A75FCF" w:rsidRPr="00D877DC" w:rsidRDefault="00A75FCF" w:rsidP="00DE6843">
            <w:pPr>
              <w:rPr>
                <w:rFonts w:asciiTheme="majorHAnsi" w:hAnsiTheme="majorHAnsi"/>
                <w:b/>
                <w:sz w:val="20"/>
                <w:szCs w:val="20"/>
              </w:rPr>
            </w:pPr>
            <w:r w:rsidRPr="00D877DC">
              <w:rPr>
                <w:rFonts w:asciiTheme="majorHAnsi" w:hAnsiTheme="majorHAnsi"/>
                <w:b/>
                <w:sz w:val="20"/>
                <w:szCs w:val="20"/>
              </w:rPr>
              <w:t xml:space="preserve">Essential Questions: </w:t>
            </w:r>
          </w:p>
          <w:p w14:paraId="288B3429" w14:textId="77777777" w:rsidR="00A75FCF" w:rsidRPr="00D877DC" w:rsidRDefault="00A75FCF" w:rsidP="00DE6843">
            <w:pPr>
              <w:rPr>
                <w:rFonts w:asciiTheme="majorHAnsi" w:hAnsiTheme="majorHAnsi"/>
                <w:b/>
                <w:sz w:val="20"/>
                <w:szCs w:val="20"/>
              </w:rPr>
            </w:pPr>
            <w:r w:rsidRPr="00D877DC">
              <w:rPr>
                <w:rFonts w:asciiTheme="majorHAnsi" w:hAnsiTheme="majorHAnsi"/>
                <w:sz w:val="20"/>
                <w:szCs w:val="20"/>
              </w:rPr>
              <w:t>How do living and non-living things adapt as the size of their environment grows?</w:t>
            </w:r>
          </w:p>
          <w:p w14:paraId="7F5CD2D8" w14:textId="77777777" w:rsidR="00A75FCF" w:rsidRPr="00D877DC" w:rsidRDefault="00A75FCF" w:rsidP="00DE6843">
            <w:pPr>
              <w:rPr>
                <w:rFonts w:asciiTheme="majorHAnsi" w:hAnsiTheme="majorHAnsi"/>
                <w:b/>
                <w:sz w:val="20"/>
                <w:szCs w:val="20"/>
              </w:rPr>
            </w:pPr>
          </w:p>
        </w:tc>
        <w:tc>
          <w:tcPr>
            <w:tcW w:w="5490" w:type="dxa"/>
            <w:gridSpan w:val="2"/>
          </w:tcPr>
          <w:p w14:paraId="2711B363" w14:textId="77777777" w:rsidR="002A7015" w:rsidRPr="00582DF3" w:rsidRDefault="00A75FCF" w:rsidP="00DE6843">
            <w:pPr>
              <w:rPr>
                <w:rFonts w:asciiTheme="majorHAnsi" w:hAnsiTheme="majorHAnsi" w:cs="SimSun"/>
                <w:b/>
                <w:sz w:val="20"/>
                <w:szCs w:val="20"/>
                <w:lang w:eastAsia="zh-CN"/>
              </w:rPr>
            </w:pPr>
            <w:r w:rsidRPr="00582DF3">
              <w:rPr>
                <w:rFonts w:asciiTheme="majorHAnsi" w:hAnsiTheme="majorHAnsi" w:cs="SimSun"/>
                <w:b/>
                <w:sz w:val="20"/>
                <w:szCs w:val="20"/>
                <w:lang w:eastAsia="zh-CN"/>
              </w:rPr>
              <w:t xml:space="preserve">Academic Vocabulary: </w:t>
            </w:r>
          </w:p>
          <w:p w14:paraId="6D1BADCF" w14:textId="77777777" w:rsidR="00E26741" w:rsidRPr="00B341C0" w:rsidRDefault="002A7015" w:rsidP="00DE6843">
            <w:pPr>
              <w:rPr>
                <w:rFonts w:asciiTheme="majorHAnsi" w:hAnsiTheme="majorHAnsi" w:cs="SimSun"/>
                <w:sz w:val="20"/>
                <w:szCs w:val="20"/>
                <w:lang w:val="fr-FR" w:eastAsia="zh-CN"/>
              </w:rPr>
            </w:pPr>
            <w:r w:rsidRPr="00582DF3">
              <w:rPr>
                <w:rFonts w:asciiTheme="majorHAnsi" w:hAnsiTheme="majorHAnsi" w:cs="SimSun"/>
                <w:b/>
                <w:sz w:val="20"/>
                <w:szCs w:val="20"/>
                <w:lang w:eastAsia="zh-CN"/>
              </w:rPr>
              <w:t>Listen</w:t>
            </w:r>
            <w:r w:rsidRPr="00B341C0">
              <w:rPr>
                <w:rFonts w:asciiTheme="majorHAnsi" w:hAnsiTheme="majorHAnsi" w:cs="SimSun"/>
                <w:b/>
                <w:sz w:val="20"/>
                <w:szCs w:val="20"/>
                <w:lang w:val="fr-FR" w:eastAsia="zh-CN"/>
              </w:rPr>
              <w:t xml:space="preserve">: </w:t>
            </w:r>
            <w:r w:rsidR="00E26741" w:rsidRPr="00B341C0">
              <w:rPr>
                <w:rFonts w:asciiTheme="majorHAnsi" w:hAnsiTheme="majorHAnsi" w:cs="SimSun"/>
                <w:sz w:val="20"/>
                <w:szCs w:val="20"/>
                <w:lang w:val="fr-FR" w:eastAsia="zh-CN"/>
              </w:rPr>
              <w:t xml:space="preserve">un environnement, vivant, non-vivant, un organisme, </w:t>
            </w:r>
            <w:r w:rsidR="00D877DC">
              <w:rPr>
                <w:rFonts w:asciiTheme="majorHAnsi" w:hAnsiTheme="majorHAnsi" w:cs="SimSun"/>
                <w:sz w:val="20"/>
                <w:szCs w:val="20"/>
                <w:lang w:val="fr-FR" w:eastAsia="zh-CN"/>
              </w:rPr>
              <w:t>vivre</w:t>
            </w:r>
            <w:r w:rsidR="00E26741" w:rsidRPr="00B341C0">
              <w:rPr>
                <w:rFonts w:asciiTheme="majorHAnsi" w:hAnsiTheme="majorHAnsi" w:cs="SimSun"/>
                <w:sz w:val="20"/>
                <w:szCs w:val="20"/>
                <w:lang w:val="fr-FR" w:eastAsia="zh-CN"/>
              </w:rPr>
              <w:t>, observer, un terrarium, un aquarium, la température, l’humidité, un habitat</w:t>
            </w:r>
          </w:p>
          <w:p w14:paraId="59E7DE07" w14:textId="77777777" w:rsidR="00E26741" w:rsidRPr="00B341C0" w:rsidRDefault="00E26741" w:rsidP="00DE6843">
            <w:pPr>
              <w:rPr>
                <w:rFonts w:asciiTheme="majorHAnsi" w:hAnsiTheme="majorHAnsi" w:cs="SimSun"/>
                <w:sz w:val="20"/>
                <w:szCs w:val="20"/>
                <w:lang w:val="fr-FR" w:eastAsia="zh-CN"/>
              </w:rPr>
            </w:pPr>
            <w:proofErr w:type="spellStart"/>
            <w:r w:rsidRPr="00B341C0">
              <w:rPr>
                <w:rFonts w:asciiTheme="majorHAnsi" w:hAnsiTheme="majorHAnsi" w:cs="SimSun"/>
                <w:b/>
                <w:sz w:val="20"/>
                <w:szCs w:val="20"/>
                <w:lang w:val="fr-FR" w:eastAsia="zh-CN"/>
              </w:rPr>
              <w:t>Speak</w:t>
            </w:r>
            <w:proofErr w:type="spellEnd"/>
            <w:r w:rsidRPr="00B341C0">
              <w:rPr>
                <w:rFonts w:asciiTheme="majorHAnsi" w:hAnsiTheme="majorHAnsi" w:cs="SimSun"/>
                <w:b/>
                <w:sz w:val="20"/>
                <w:szCs w:val="20"/>
                <w:lang w:val="fr-FR" w:eastAsia="zh-CN"/>
              </w:rPr>
              <w:t xml:space="preserve">: </w:t>
            </w:r>
            <w:r w:rsidRPr="00B341C0">
              <w:rPr>
                <w:rFonts w:asciiTheme="majorHAnsi" w:hAnsiTheme="majorHAnsi" w:cs="SimSun"/>
                <w:sz w:val="20"/>
                <w:szCs w:val="20"/>
                <w:lang w:val="fr-FR" w:eastAsia="zh-CN"/>
              </w:rPr>
              <w:t>un environnement, chose vivante, chose non-vivante, survivre</w:t>
            </w:r>
          </w:p>
          <w:p w14:paraId="2F3D87E3" w14:textId="77777777" w:rsidR="00E26741" w:rsidRPr="00B341C0" w:rsidRDefault="00A75FCF" w:rsidP="00DE6843">
            <w:pPr>
              <w:rPr>
                <w:rFonts w:asciiTheme="majorHAnsi" w:hAnsiTheme="majorHAnsi" w:cs="SimSun"/>
                <w:sz w:val="20"/>
                <w:szCs w:val="20"/>
                <w:lang w:val="fr-FR" w:eastAsia="zh-CN"/>
              </w:rPr>
            </w:pPr>
            <w:r w:rsidRPr="00B341C0">
              <w:rPr>
                <w:rFonts w:asciiTheme="majorHAnsi" w:hAnsiTheme="majorHAnsi" w:cs="SimSun"/>
                <w:b/>
                <w:sz w:val="20"/>
                <w:szCs w:val="20"/>
                <w:lang w:val="fr-FR" w:eastAsia="zh-CN"/>
              </w:rPr>
              <w:t xml:space="preserve">Read: </w:t>
            </w:r>
            <w:r w:rsidR="00E26741" w:rsidRPr="00B341C0">
              <w:rPr>
                <w:rFonts w:asciiTheme="majorHAnsi" w:hAnsiTheme="majorHAnsi" w:cs="SimSun"/>
                <w:sz w:val="20"/>
                <w:szCs w:val="20"/>
                <w:lang w:val="fr-FR" w:eastAsia="zh-CN"/>
              </w:rPr>
              <w:t>choses vivantes, choses non-vivantes</w:t>
            </w:r>
          </w:p>
          <w:p w14:paraId="6692E508" w14:textId="77777777" w:rsidR="00A75FCF" w:rsidRPr="00B341C0" w:rsidRDefault="00A75FCF" w:rsidP="00DE6843">
            <w:pPr>
              <w:rPr>
                <w:rFonts w:asciiTheme="majorHAnsi" w:hAnsiTheme="majorHAnsi"/>
                <w:b/>
                <w:sz w:val="20"/>
                <w:szCs w:val="20"/>
                <w:lang w:val="fr-FR"/>
              </w:rPr>
            </w:pPr>
            <w:proofErr w:type="spellStart"/>
            <w:r w:rsidRPr="00B341C0">
              <w:rPr>
                <w:rFonts w:asciiTheme="majorHAnsi" w:hAnsiTheme="majorHAnsi" w:cs="SimSun"/>
                <w:b/>
                <w:sz w:val="20"/>
                <w:szCs w:val="20"/>
                <w:lang w:val="fr-FR" w:eastAsia="zh-CN"/>
              </w:rPr>
              <w:t>Write</w:t>
            </w:r>
            <w:proofErr w:type="spellEnd"/>
            <w:r w:rsidRPr="00B341C0">
              <w:rPr>
                <w:rFonts w:asciiTheme="majorHAnsi" w:hAnsiTheme="majorHAnsi" w:cs="SimSun"/>
                <w:b/>
                <w:sz w:val="20"/>
                <w:szCs w:val="20"/>
                <w:lang w:val="fr-FR" w:eastAsia="zh-CN"/>
              </w:rPr>
              <w:t xml:space="preserve">: </w:t>
            </w:r>
          </w:p>
        </w:tc>
      </w:tr>
      <w:tr w:rsidR="00A75FCF" w:rsidRPr="00D877DC" w14:paraId="7644D1E1" w14:textId="77777777" w:rsidTr="00DE6843">
        <w:trPr>
          <w:trHeight w:val="2177"/>
        </w:trPr>
        <w:tc>
          <w:tcPr>
            <w:tcW w:w="5598" w:type="dxa"/>
            <w:gridSpan w:val="2"/>
            <w:tcBorders>
              <w:bottom w:val="single" w:sz="4" w:space="0" w:color="auto"/>
            </w:tcBorders>
          </w:tcPr>
          <w:p w14:paraId="5EF0BD59" w14:textId="77777777" w:rsidR="00A75FCF" w:rsidRPr="00B341C0" w:rsidRDefault="00A75FCF" w:rsidP="00DE6843">
            <w:pPr>
              <w:rPr>
                <w:rFonts w:asciiTheme="majorHAnsi" w:hAnsiTheme="majorHAnsi"/>
                <w:b/>
                <w:sz w:val="20"/>
                <w:szCs w:val="20"/>
                <w:lang w:val="fr-FR"/>
              </w:rPr>
            </w:pPr>
            <w:proofErr w:type="spellStart"/>
            <w:r w:rsidRPr="00B341C0">
              <w:rPr>
                <w:rFonts w:asciiTheme="majorHAnsi" w:hAnsiTheme="majorHAnsi"/>
                <w:b/>
                <w:sz w:val="20"/>
                <w:szCs w:val="20"/>
                <w:lang w:val="fr-FR"/>
              </w:rPr>
              <w:t>Materials</w:t>
            </w:r>
            <w:proofErr w:type="spellEnd"/>
            <w:r w:rsidRPr="00B341C0">
              <w:rPr>
                <w:rFonts w:asciiTheme="majorHAnsi" w:hAnsiTheme="majorHAnsi"/>
                <w:b/>
                <w:sz w:val="20"/>
                <w:szCs w:val="20"/>
                <w:lang w:val="fr-FR"/>
              </w:rPr>
              <w:t>:</w:t>
            </w:r>
          </w:p>
          <w:p w14:paraId="549CDE91" w14:textId="77777777" w:rsidR="00A75FCF" w:rsidRPr="00D877DC" w:rsidRDefault="00A75FCF" w:rsidP="00DE6843">
            <w:pPr>
              <w:pStyle w:val="ListParagraph"/>
              <w:numPr>
                <w:ilvl w:val="0"/>
                <w:numId w:val="1"/>
              </w:numPr>
              <w:rPr>
                <w:rFonts w:asciiTheme="majorHAnsi" w:hAnsiTheme="majorHAnsi"/>
                <w:sz w:val="20"/>
                <w:szCs w:val="20"/>
              </w:rPr>
            </w:pPr>
            <w:r w:rsidRPr="00D877DC">
              <w:rPr>
                <w:rFonts w:asciiTheme="majorHAnsi" w:hAnsiTheme="majorHAnsi"/>
                <w:color w:val="FF0000"/>
                <w:sz w:val="20"/>
                <w:szCs w:val="20"/>
              </w:rPr>
              <w:t>Note to go home 1 month before lesson to collect materials for terrariums from home</w:t>
            </w:r>
          </w:p>
          <w:p w14:paraId="21133559" w14:textId="77777777" w:rsidR="00D510D6" w:rsidRPr="00D877DC" w:rsidRDefault="00D510D6" w:rsidP="00DE6843">
            <w:pPr>
              <w:pStyle w:val="ListParagraph"/>
              <w:numPr>
                <w:ilvl w:val="0"/>
                <w:numId w:val="1"/>
              </w:numPr>
              <w:rPr>
                <w:rFonts w:asciiTheme="majorHAnsi" w:hAnsiTheme="majorHAnsi"/>
                <w:sz w:val="20"/>
                <w:szCs w:val="20"/>
              </w:rPr>
            </w:pPr>
            <w:r w:rsidRPr="00D877DC">
              <w:rPr>
                <w:rFonts w:asciiTheme="majorHAnsi" w:hAnsiTheme="majorHAnsi"/>
                <w:sz w:val="20"/>
                <w:szCs w:val="20"/>
              </w:rPr>
              <w:t>Text to be displayed along with appropriate pictures to support comprehension of the text</w:t>
            </w:r>
          </w:p>
          <w:p w14:paraId="78F2548C" w14:textId="77777777" w:rsidR="00A75FCF" w:rsidRPr="00D877DC" w:rsidRDefault="00A75FCF" w:rsidP="00DE6843">
            <w:pPr>
              <w:pStyle w:val="ListParagraph"/>
              <w:numPr>
                <w:ilvl w:val="0"/>
                <w:numId w:val="1"/>
              </w:numPr>
              <w:rPr>
                <w:rFonts w:asciiTheme="majorHAnsi" w:hAnsiTheme="majorHAnsi"/>
                <w:sz w:val="20"/>
                <w:szCs w:val="20"/>
              </w:rPr>
            </w:pPr>
            <w:r w:rsidRPr="00D877DC">
              <w:rPr>
                <w:rFonts w:asciiTheme="majorHAnsi" w:hAnsiTheme="majorHAnsi"/>
                <w:sz w:val="20"/>
                <w:szCs w:val="20"/>
              </w:rPr>
              <w:t>Materials for a terrarium or aquarium.  See information sheet for possibilities.  You can make 1 for all of the class to observe or have groups of 3-5 students each make one.</w:t>
            </w:r>
          </w:p>
          <w:p w14:paraId="03A26810" w14:textId="77777777" w:rsidR="00A75FCF" w:rsidRPr="00B341C0" w:rsidRDefault="00A75FCF" w:rsidP="00DE6843">
            <w:pPr>
              <w:pStyle w:val="ListParagraph"/>
              <w:numPr>
                <w:ilvl w:val="0"/>
                <w:numId w:val="1"/>
              </w:numPr>
              <w:rPr>
                <w:rFonts w:asciiTheme="majorHAnsi" w:hAnsiTheme="majorHAnsi"/>
                <w:sz w:val="20"/>
                <w:szCs w:val="20"/>
                <w:lang w:val="fr-FR"/>
              </w:rPr>
            </w:pPr>
            <w:r w:rsidRPr="00B341C0">
              <w:rPr>
                <w:rFonts w:asciiTheme="majorHAnsi" w:hAnsiTheme="majorHAnsi"/>
                <w:sz w:val="20"/>
                <w:szCs w:val="20"/>
                <w:lang w:val="fr-FR"/>
              </w:rPr>
              <w:t xml:space="preserve">Plants or </w:t>
            </w:r>
            <w:proofErr w:type="spellStart"/>
            <w:r w:rsidRPr="00B341C0">
              <w:rPr>
                <w:rFonts w:asciiTheme="majorHAnsi" w:hAnsiTheme="majorHAnsi"/>
                <w:sz w:val="20"/>
                <w:szCs w:val="20"/>
                <w:lang w:val="fr-FR"/>
              </w:rPr>
              <w:t>seeds</w:t>
            </w:r>
            <w:proofErr w:type="spellEnd"/>
          </w:p>
          <w:p w14:paraId="087EE231" w14:textId="77777777" w:rsidR="00A75FCF" w:rsidRPr="00D877DC" w:rsidRDefault="00A75FCF" w:rsidP="00DE6843">
            <w:pPr>
              <w:pStyle w:val="ListParagraph"/>
              <w:numPr>
                <w:ilvl w:val="0"/>
                <w:numId w:val="1"/>
              </w:numPr>
              <w:rPr>
                <w:rFonts w:asciiTheme="majorHAnsi" w:hAnsiTheme="majorHAnsi"/>
                <w:sz w:val="20"/>
                <w:szCs w:val="20"/>
              </w:rPr>
            </w:pPr>
            <w:r w:rsidRPr="00D877DC">
              <w:rPr>
                <w:rFonts w:asciiTheme="majorHAnsi" w:hAnsiTheme="majorHAnsi"/>
                <w:sz w:val="20"/>
                <w:szCs w:val="20"/>
              </w:rPr>
              <w:t>Animal such as earthworms, mealworms, crickets, pill bugs, etc. These will be added to the terrariums a few days after building the terrariums so they are stabilized.</w:t>
            </w:r>
          </w:p>
          <w:p w14:paraId="06B82402" w14:textId="77777777" w:rsidR="00A75FCF" w:rsidRPr="00D877DC" w:rsidRDefault="00A75FCF" w:rsidP="00DE6843">
            <w:pPr>
              <w:pStyle w:val="ListParagraph"/>
              <w:numPr>
                <w:ilvl w:val="0"/>
                <w:numId w:val="1"/>
              </w:numPr>
              <w:rPr>
                <w:rFonts w:asciiTheme="majorHAnsi" w:hAnsiTheme="majorHAnsi"/>
                <w:sz w:val="20"/>
                <w:szCs w:val="20"/>
              </w:rPr>
            </w:pPr>
            <w:r w:rsidRPr="00D877DC">
              <w:rPr>
                <w:rFonts w:asciiTheme="majorHAnsi" w:hAnsiTheme="majorHAnsi"/>
                <w:sz w:val="20"/>
                <w:szCs w:val="20"/>
              </w:rPr>
              <w:t>Nonliving things such as rocks, soil, and sticks</w:t>
            </w:r>
          </w:p>
          <w:p w14:paraId="614A08A9" w14:textId="77777777" w:rsidR="00A75FCF" w:rsidRPr="00D877DC" w:rsidRDefault="00A75FCF" w:rsidP="00DE6843">
            <w:pPr>
              <w:pStyle w:val="ListParagraph"/>
              <w:numPr>
                <w:ilvl w:val="0"/>
                <w:numId w:val="1"/>
              </w:numPr>
              <w:rPr>
                <w:rFonts w:asciiTheme="majorHAnsi" w:hAnsiTheme="majorHAnsi"/>
                <w:sz w:val="20"/>
                <w:szCs w:val="20"/>
              </w:rPr>
            </w:pPr>
            <w:r w:rsidRPr="00D877DC">
              <w:rPr>
                <w:rFonts w:asciiTheme="majorHAnsi" w:hAnsiTheme="majorHAnsi"/>
                <w:sz w:val="20"/>
                <w:szCs w:val="20"/>
              </w:rPr>
              <w:t>Set of written instructions with picture clues for how to make a terrarium.  Can be on a poster, projected on a screen, etc.</w:t>
            </w:r>
          </w:p>
          <w:p w14:paraId="703B347A" w14:textId="77777777" w:rsidR="00A75FCF" w:rsidRPr="00D877DC" w:rsidRDefault="00A75FCF" w:rsidP="00DE6843">
            <w:pPr>
              <w:pStyle w:val="ListParagraph"/>
              <w:numPr>
                <w:ilvl w:val="0"/>
                <w:numId w:val="1"/>
              </w:numPr>
              <w:rPr>
                <w:rFonts w:asciiTheme="majorHAnsi" w:hAnsiTheme="majorHAnsi"/>
                <w:sz w:val="20"/>
                <w:szCs w:val="20"/>
              </w:rPr>
            </w:pPr>
            <w:r w:rsidRPr="00D877DC">
              <w:rPr>
                <w:rFonts w:asciiTheme="majorHAnsi" w:hAnsiTheme="majorHAnsi"/>
                <w:sz w:val="20"/>
                <w:szCs w:val="20"/>
              </w:rPr>
              <w:t>Terrarium or Aquarium Observations Sheet</w:t>
            </w:r>
          </w:p>
        </w:tc>
        <w:tc>
          <w:tcPr>
            <w:tcW w:w="5490" w:type="dxa"/>
            <w:gridSpan w:val="2"/>
            <w:tcBorders>
              <w:bottom w:val="single" w:sz="4" w:space="0" w:color="auto"/>
            </w:tcBorders>
          </w:tcPr>
          <w:p w14:paraId="2A591A8B" w14:textId="77777777" w:rsidR="00E26741" w:rsidRPr="00B341C0" w:rsidRDefault="00A75FCF" w:rsidP="00DE6843">
            <w:pPr>
              <w:rPr>
                <w:rFonts w:asciiTheme="majorHAnsi" w:hAnsiTheme="majorHAnsi"/>
                <w:sz w:val="20"/>
                <w:szCs w:val="20"/>
                <w:lang w:val="fr-FR"/>
              </w:rPr>
            </w:pPr>
            <w:proofErr w:type="spellStart"/>
            <w:r w:rsidRPr="00B341C0">
              <w:rPr>
                <w:rFonts w:asciiTheme="majorHAnsi" w:hAnsiTheme="majorHAnsi"/>
                <w:b/>
                <w:sz w:val="20"/>
                <w:szCs w:val="20"/>
                <w:lang w:val="fr-FR"/>
              </w:rPr>
              <w:t>Additional</w:t>
            </w:r>
            <w:proofErr w:type="spellEnd"/>
            <w:r w:rsidRPr="00B341C0">
              <w:rPr>
                <w:rFonts w:asciiTheme="majorHAnsi" w:hAnsiTheme="majorHAnsi"/>
                <w:b/>
                <w:sz w:val="20"/>
                <w:szCs w:val="20"/>
                <w:lang w:val="fr-FR"/>
              </w:rPr>
              <w:t xml:space="preserve"> </w:t>
            </w:r>
            <w:proofErr w:type="spellStart"/>
            <w:r w:rsidRPr="00B341C0">
              <w:rPr>
                <w:rFonts w:asciiTheme="majorHAnsi" w:hAnsiTheme="majorHAnsi"/>
                <w:b/>
                <w:sz w:val="20"/>
                <w:szCs w:val="20"/>
                <w:lang w:val="fr-FR"/>
              </w:rPr>
              <w:t>Lesson</w:t>
            </w:r>
            <w:proofErr w:type="spellEnd"/>
            <w:r w:rsidRPr="00B341C0">
              <w:rPr>
                <w:rFonts w:asciiTheme="majorHAnsi" w:hAnsiTheme="majorHAnsi"/>
                <w:b/>
                <w:sz w:val="20"/>
                <w:szCs w:val="20"/>
                <w:lang w:val="fr-FR"/>
              </w:rPr>
              <w:t xml:space="preserve"> </w:t>
            </w:r>
            <w:proofErr w:type="spellStart"/>
            <w:r w:rsidRPr="00B341C0">
              <w:rPr>
                <w:rFonts w:asciiTheme="majorHAnsi" w:hAnsiTheme="majorHAnsi"/>
                <w:b/>
                <w:sz w:val="20"/>
                <w:szCs w:val="20"/>
                <w:lang w:val="fr-FR"/>
              </w:rPr>
              <w:t>Vocabulary</w:t>
            </w:r>
            <w:proofErr w:type="spellEnd"/>
            <w:r w:rsidRPr="00B341C0">
              <w:rPr>
                <w:rFonts w:asciiTheme="majorHAnsi" w:hAnsiTheme="majorHAnsi"/>
                <w:b/>
                <w:sz w:val="20"/>
                <w:szCs w:val="20"/>
                <w:lang w:val="fr-FR"/>
              </w:rPr>
              <w:t xml:space="preserve">: </w:t>
            </w:r>
            <w:r w:rsidR="00E26741" w:rsidRPr="00B341C0">
              <w:rPr>
                <w:rFonts w:asciiTheme="majorHAnsi" w:hAnsiTheme="majorHAnsi"/>
                <w:sz w:val="20"/>
                <w:szCs w:val="20"/>
                <w:lang w:val="fr-FR"/>
              </w:rPr>
              <w:t>un environnement, vivant, non-vivant, un organisme, survivre, observer, la température, l’humidité, affecter, les effets</w:t>
            </w:r>
          </w:p>
          <w:p w14:paraId="375C0177" w14:textId="77777777" w:rsidR="00E26741" w:rsidRPr="00B341C0" w:rsidRDefault="00E26741" w:rsidP="00DE6843">
            <w:pPr>
              <w:rPr>
                <w:rFonts w:asciiTheme="majorHAnsi" w:hAnsiTheme="majorHAnsi"/>
                <w:b/>
                <w:sz w:val="20"/>
                <w:szCs w:val="20"/>
                <w:lang w:val="fr-FR"/>
              </w:rPr>
            </w:pPr>
          </w:p>
          <w:p w14:paraId="5FB10A32" w14:textId="77777777" w:rsidR="00A75FCF" w:rsidRPr="00B341C0" w:rsidRDefault="00A75FCF" w:rsidP="00DE6843">
            <w:pPr>
              <w:rPr>
                <w:rFonts w:asciiTheme="majorHAnsi" w:hAnsiTheme="majorHAnsi"/>
                <w:b/>
                <w:sz w:val="20"/>
                <w:szCs w:val="20"/>
                <w:lang w:val="fr-FR"/>
              </w:rPr>
            </w:pPr>
          </w:p>
          <w:p w14:paraId="25E10372"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Sentence Frames:</w:t>
            </w:r>
          </w:p>
          <w:p w14:paraId="444DF9BD" w14:textId="77777777" w:rsidR="00A75FCF" w:rsidRPr="00B341C0" w:rsidRDefault="00A75FCF" w:rsidP="00DE6843">
            <w:pPr>
              <w:rPr>
                <w:rFonts w:asciiTheme="majorHAnsi" w:hAnsiTheme="majorHAnsi"/>
                <w:sz w:val="20"/>
                <w:szCs w:val="20"/>
                <w:lang w:val="fr-FR"/>
              </w:rPr>
            </w:pPr>
          </w:p>
          <w:p w14:paraId="7E72B2E1" w14:textId="77777777" w:rsidR="00262AAE" w:rsidRPr="00B341C0" w:rsidRDefault="00262AAE" w:rsidP="00DE6843">
            <w:pPr>
              <w:rPr>
                <w:rFonts w:asciiTheme="majorHAnsi" w:hAnsiTheme="majorHAnsi"/>
                <w:sz w:val="20"/>
                <w:szCs w:val="20"/>
                <w:lang w:val="fr-FR"/>
              </w:rPr>
            </w:pPr>
            <w:bookmarkStart w:id="0" w:name="_GoBack"/>
            <w:bookmarkEnd w:id="0"/>
          </w:p>
          <w:p w14:paraId="11455F2C" w14:textId="77777777" w:rsidR="00262AAE" w:rsidRPr="00B341C0" w:rsidRDefault="00262AAE" w:rsidP="00DE6843">
            <w:pPr>
              <w:rPr>
                <w:rFonts w:asciiTheme="majorHAnsi" w:hAnsiTheme="majorHAnsi"/>
                <w:sz w:val="20"/>
                <w:szCs w:val="20"/>
                <w:lang w:val="fr-FR"/>
              </w:rPr>
            </w:pPr>
          </w:p>
          <w:p w14:paraId="2D60D129" w14:textId="77777777" w:rsidR="00262AAE" w:rsidRPr="00B341C0" w:rsidRDefault="00262AAE" w:rsidP="00DE6843">
            <w:pPr>
              <w:rPr>
                <w:rFonts w:asciiTheme="majorHAnsi" w:hAnsiTheme="majorHAnsi"/>
                <w:sz w:val="20"/>
                <w:szCs w:val="20"/>
                <w:lang w:val="fr-FR"/>
              </w:rPr>
            </w:pPr>
          </w:p>
        </w:tc>
      </w:tr>
      <w:tr w:rsidR="00A75FCF" w:rsidRPr="00B341C0" w14:paraId="27CF8031" w14:textId="77777777" w:rsidTr="00DE6843">
        <w:tc>
          <w:tcPr>
            <w:tcW w:w="5598" w:type="dxa"/>
            <w:gridSpan w:val="2"/>
            <w:shd w:val="clear" w:color="auto" w:fill="CCFFCC"/>
          </w:tcPr>
          <w:p w14:paraId="4934A996" w14:textId="77777777" w:rsidR="00A75FCF" w:rsidRPr="00B341C0" w:rsidRDefault="00A75FCF" w:rsidP="00DE6843">
            <w:pPr>
              <w:rPr>
                <w:rFonts w:asciiTheme="majorHAnsi" w:hAnsiTheme="majorHAnsi"/>
                <w:sz w:val="20"/>
                <w:szCs w:val="20"/>
                <w:lang w:val="fr-FR"/>
              </w:rPr>
            </w:pPr>
            <w:proofErr w:type="spellStart"/>
            <w:r w:rsidRPr="00B341C0">
              <w:rPr>
                <w:rFonts w:asciiTheme="majorHAnsi" w:hAnsiTheme="majorHAnsi"/>
                <w:b/>
                <w:sz w:val="20"/>
                <w:szCs w:val="20"/>
                <w:lang w:val="fr-FR"/>
              </w:rPr>
              <w:t>Lesson</w:t>
            </w:r>
            <w:proofErr w:type="spellEnd"/>
            <w:r w:rsidRPr="00B341C0">
              <w:rPr>
                <w:rFonts w:asciiTheme="majorHAnsi" w:hAnsiTheme="majorHAnsi"/>
                <w:b/>
                <w:sz w:val="20"/>
                <w:szCs w:val="20"/>
                <w:lang w:val="fr-FR"/>
              </w:rPr>
              <w:t xml:space="preserve">:  </w:t>
            </w:r>
          </w:p>
        </w:tc>
        <w:tc>
          <w:tcPr>
            <w:tcW w:w="5490" w:type="dxa"/>
            <w:gridSpan w:val="2"/>
            <w:shd w:val="clear" w:color="auto" w:fill="CCFFCC"/>
          </w:tcPr>
          <w:p w14:paraId="045ABB49" w14:textId="77777777" w:rsidR="00A75FCF" w:rsidRPr="00B341C0" w:rsidRDefault="00A75FCF" w:rsidP="00DE6843">
            <w:pPr>
              <w:rPr>
                <w:rFonts w:asciiTheme="majorHAnsi" w:hAnsiTheme="majorHAnsi"/>
                <w:b/>
                <w:sz w:val="20"/>
                <w:szCs w:val="20"/>
                <w:lang w:val="fr-FR"/>
              </w:rPr>
            </w:pPr>
            <w:proofErr w:type="spellStart"/>
            <w:r w:rsidRPr="00B341C0">
              <w:rPr>
                <w:rFonts w:asciiTheme="majorHAnsi" w:hAnsiTheme="majorHAnsi"/>
                <w:b/>
                <w:sz w:val="20"/>
                <w:szCs w:val="20"/>
                <w:lang w:val="fr-FR"/>
              </w:rPr>
              <w:t>Instructional</w:t>
            </w:r>
            <w:proofErr w:type="spellEnd"/>
            <w:r w:rsidRPr="00B341C0">
              <w:rPr>
                <w:rFonts w:asciiTheme="majorHAnsi" w:hAnsiTheme="majorHAnsi"/>
                <w:b/>
                <w:sz w:val="20"/>
                <w:szCs w:val="20"/>
                <w:lang w:val="fr-FR"/>
              </w:rPr>
              <w:t xml:space="preserve"> Time: </w:t>
            </w:r>
          </w:p>
        </w:tc>
      </w:tr>
      <w:tr w:rsidR="00A75FCF" w:rsidRPr="00004115" w14:paraId="3685A570" w14:textId="77777777" w:rsidTr="00DE6843">
        <w:tc>
          <w:tcPr>
            <w:tcW w:w="11088" w:type="dxa"/>
            <w:gridSpan w:val="4"/>
            <w:tcBorders>
              <w:bottom w:val="single" w:sz="4" w:space="0" w:color="auto"/>
            </w:tcBorders>
          </w:tcPr>
          <w:p w14:paraId="5E7592C5" w14:textId="77777777" w:rsidR="00A75FCF" w:rsidRPr="00B341C0" w:rsidRDefault="00A75FCF" w:rsidP="00DE6843">
            <w:pPr>
              <w:rPr>
                <w:rFonts w:asciiTheme="majorHAnsi" w:hAnsiTheme="majorHAnsi"/>
                <w:b/>
                <w:color w:val="FF0000"/>
                <w:sz w:val="20"/>
                <w:szCs w:val="20"/>
                <w:lang w:val="fr-FR"/>
              </w:rPr>
            </w:pPr>
            <w:r w:rsidRPr="00D877DC">
              <w:rPr>
                <w:rFonts w:asciiTheme="majorHAnsi" w:hAnsiTheme="majorHAnsi"/>
                <w:b/>
                <w:color w:val="FF0000"/>
                <w:sz w:val="20"/>
                <w:szCs w:val="20"/>
              </w:rPr>
              <w:t xml:space="preserve">Note:  1 month before beginning this lesson, send home the note requesting donations from parents of objects to make the terrarium.  Gather the materials and decide if you will make just one terrarium or aquarium for the entire class to observe, or if you will divide the students into groups of 3-5 to each make one.  This lesson will assume you will have each small group of students make a terrarium, but you can adapt for your decision.  Remember the Utah Core Curriculum states students must “Observe and record the effect of changes (e.g., temperature, amount of water, light) upon the living organisms and nonliving things in a small–scale environment. </w:t>
            </w:r>
            <w:r w:rsidRPr="00B341C0">
              <w:rPr>
                <w:rFonts w:asciiTheme="majorHAnsi" w:hAnsiTheme="majorHAnsi"/>
                <w:b/>
                <w:color w:val="FF0000"/>
                <w:sz w:val="20"/>
                <w:szCs w:val="20"/>
                <w:lang w:val="fr-FR"/>
              </w:rPr>
              <w:t>“</w:t>
            </w:r>
          </w:p>
          <w:p w14:paraId="5F8C6788" w14:textId="77777777" w:rsidR="00A75FCF" w:rsidRPr="00B341C0" w:rsidRDefault="00A75FCF" w:rsidP="00DE6843">
            <w:pPr>
              <w:rPr>
                <w:rFonts w:asciiTheme="majorHAnsi" w:hAnsiTheme="majorHAnsi"/>
                <w:b/>
                <w:sz w:val="20"/>
                <w:szCs w:val="20"/>
                <w:lang w:val="fr-FR"/>
              </w:rPr>
            </w:pPr>
          </w:p>
          <w:p w14:paraId="286CAFB0" w14:textId="77777777" w:rsidR="00A75FCF" w:rsidRPr="00B341C0" w:rsidRDefault="00A75FCF" w:rsidP="00DE6843">
            <w:pPr>
              <w:rPr>
                <w:rFonts w:asciiTheme="majorHAnsi" w:hAnsiTheme="majorHAnsi"/>
                <w:b/>
                <w:sz w:val="20"/>
                <w:szCs w:val="20"/>
                <w:lang w:val="fr-FR"/>
              </w:rPr>
            </w:pPr>
            <w:proofErr w:type="spellStart"/>
            <w:r w:rsidRPr="00B341C0">
              <w:rPr>
                <w:rFonts w:asciiTheme="majorHAnsi" w:hAnsiTheme="majorHAnsi"/>
                <w:b/>
                <w:sz w:val="20"/>
                <w:szCs w:val="20"/>
                <w:lang w:val="fr-FR"/>
              </w:rPr>
              <w:t>Opening</w:t>
            </w:r>
            <w:proofErr w:type="spellEnd"/>
            <w:proofErr w:type="gramStart"/>
            <w:r w:rsidRPr="00B341C0">
              <w:rPr>
                <w:rFonts w:asciiTheme="majorHAnsi" w:hAnsiTheme="majorHAnsi"/>
                <w:b/>
                <w:sz w:val="20"/>
                <w:szCs w:val="20"/>
                <w:lang w:val="fr-FR"/>
              </w:rPr>
              <w:t>:</w:t>
            </w:r>
            <w:r w:rsidRPr="00B341C0">
              <w:rPr>
                <w:rFonts w:asciiTheme="majorHAnsi" w:hAnsiTheme="majorHAnsi"/>
                <w:sz w:val="20"/>
                <w:szCs w:val="20"/>
                <w:lang w:val="fr-FR"/>
              </w:rPr>
              <w:t xml:space="preserve">  </w:t>
            </w:r>
            <w:r w:rsidRPr="00B341C0">
              <w:rPr>
                <w:rFonts w:asciiTheme="majorHAnsi" w:hAnsiTheme="majorHAnsi"/>
                <w:b/>
                <w:sz w:val="20"/>
                <w:szCs w:val="20"/>
                <w:lang w:val="fr-FR"/>
              </w:rPr>
              <w:t>(</w:t>
            </w:r>
            <w:proofErr w:type="gramEnd"/>
            <w:r w:rsidRPr="00B341C0">
              <w:rPr>
                <w:rFonts w:asciiTheme="majorHAnsi" w:hAnsiTheme="majorHAnsi"/>
                <w:b/>
                <w:sz w:val="20"/>
                <w:szCs w:val="20"/>
                <w:lang w:val="fr-FR"/>
              </w:rPr>
              <w:t>5 minutes)</w:t>
            </w:r>
          </w:p>
          <w:p w14:paraId="6C9CC043" w14:textId="77777777" w:rsidR="00A75FCF" w:rsidRPr="00D877DC" w:rsidRDefault="00A75FCF" w:rsidP="00A75FCF">
            <w:pPr>
              <w:pStyle w:val="ListParagraph"/>
              <w:numPr>
                <w:ilvl w:val="0"/>
                <w:numId w:val="3"/>
              </w:numPr>
              <w:rPr>
                <w:rFonts w:asciiTheme="majorHAnsi" w:hAnsiTheme="majorHAnsi"/>
                <w:b/>
                <w:sz w:val="20"/>
                <w:szCs w:val="20"/>
              </w:rPr>
            </w:pPr>
            <w:r w:rsidRPr="00D877DC">
              <w:rPr>
                <w:rFonts w:asciiTheme="majorHAnsi" w:hAnsiTheme="majorHAnsi"/>
                <w:sz w:val="20"/>
                <w:szCs w:val="20"/>
              </w:rPr>
              <w:t>Show the students the creatures you are going to place in the terrariums.</w:t>
            </w:r>
          </w:p>
          <w:p w14:paraId="5488B590"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731CAB" w:rsidRPr="00B341C0">
              <w:rPr>
                <w:rFonts w:asciiTheme="majorHAnsi" w:hAnsiTheme="majorHAnsi"/>
                <w:b/>
                <w:sz w:val="20"/>
                <w:szCs w:val="20"/>
                <w:lang w:val="fr-FR"/>
              </w:rPr>
              <w:t>Nous avons appris</w:t>
            </w:r>
            <w:r w:rsidR="002143B0" w:rsidRPr="00B341C0">
              <w:rPr>
                <w:rFonts w:asciiTheme="majorHAnsi" w:hAnsiTheme="majorHAnsi"/>
                <w:b/>
                <w:sz w:val="20"/>
                <w:szCs w:val="20"/>
                <w:lang w:val="fr-FR"/>
              </w:rPr>
              <w:t xml:space="preserve"> des choses sur les environnements et comment les choses vivantes et non-vivantes survivent dans un habitat. Aujourd’hui, nous allons faire des petits environnement pour cet organisme vivant…un ver</w:t>
            </w:r>
            <w:r w:rsidRPr="00B341C0">
              <w:rPr>
                <w:rFonts w:asciiTheme="majorHAnsi" w:hAnsiTheme="majorHAnsi"/>
                <w:b/>
                <w:sz w:val="20"/>
                <w:szCs w:val="20"/>
                <w:lang w:val="fr-FR"/>
              </w:rPr>
              <w:t xml:space="preserve">.” </w:t>
            </w:r>
            <w:r w:rsidRPr="00B341C0">
              <w:rPr>
                <w:rFonts w:asciiTheme="majorHAnsi" w:hAnsiTheme="majorHAnsi"/>
                <w:sz w:val="20"/>
                <w:szCs w:val="20"/>
                <w:lang w:val="fr-FR"/>
              </w:rPr>
              <w:t xml:space="preserve">(or </w:t>
            </w:r>
            <w:proofErr w:type="spellStart"/>
            <w:r w:rsidRPr="00B341C0">
              <w:rPr>
                <w:rFonts w:asciiTheme="majorHAnsi" w:hAnsiTheme="majorHAnsi"/>
                <w:sz w:val="20"/>
                <w:szCs w:val="20"/>
                <w:lang w:val="fr-FR"/>
              </w:rPr>
              <w:t>whatever</w:t>
            </w:r>
            <w:proofErr w:type="spellEnd"/>
            <w:r w:rsidRPr="00B341C0">
              <w:rPr>
                <w:rFonts w:asciiTheme="majorHAnsi" w:hAnsiTheme="majorHAnsi"/>
                <w:sz w:val="20"/>
                <w:szCs w:val="20"/>
                <w:lang w:val="fr-FR"/>
              </w:rPr>
              <w:t xml:space="preserve"> </w:t>
            </w:r>
            <w:proofErr w:type="spellStart"/>
            <w:r w:rsidRPr="00B341C0">
              <w:rPr>
                <w:rFonts w:asciiTheme="majorHAnsi" w:hAnsiTheme="majorHAnsi"/>
                <w:sz w:val="20"/>
                <w:szCs w:val="20"/>
                <w:lang w:val="fr-FR"/>
              </w:rPr>
              <w:t>creature</w:t>
            </w:r>
            <w:proofErr w:type="spellEnd"/>
            <w:r w:rsidRPr="00B341C0">
              <w:rPr>
                <w:rFonts w:asciiTheme="majorHAnsi" w:hAnsiTheme="majorHAnsi"/>
                <w:sz w:val="20"/>
                <w:szCs w:val="20"/>
                <w:lang w:val="fr-FR"/>
              </w:rPr>
              <w:t xml:space="preserve"> </w:t>
            </w:r>
            <w:proofErr w:type="spellStart"/>
            <w:r w:rsidRPr="00B341C0">
              <w:rPr>
                <w:rFonts w:asciiTheme="majorHAnsi" w:hAnsiTheme="majorHAnsi"/>
                <w:sz w:val="20"/>
                <w:szCs w:val="20"/>
                <w:lang w:val="fr-FR"/>
              </w:rPr>
              <w:t>you</w:t>
            </w:r>
            <w:proofErr w:type="spellEnd"/>
            <w:r w:rsidRPr="00B341C0">
              <w:rPr>
                <w:rFonts w:asciiTheme="majorHAnsi" w:hAnsiTheme="majorHAnsi"/>
                <w:sz w:val="20"/>
                <w:szCs w:val="20"/>
                <w:lang w:val="fr-FR"/>
              </w:rPr>
              <w:t xml:space="preserve"> are </w:t>
            </w:r>
            <w:proofErr w:type="spellStart"/>
            <w:r w:rsidRPr="00B341C0">
              <w:rPr>
                <w:rFonts w:asciiTheme="majorHAnsi" w:hAnsiTheme="majorHAnsi"/>
                <w:sz w:val="20"/>
                <w:szCs w:val="20"/>
                <w:lang w:val="fr-FR"/>
              </w:rPr>
              <w:t>going</w:t>
            </w:r>
            <w:proofErr w:type="spellEnd"/>
            <w:r w:rsidRPr="00B341C0">
              <w:rPr>
                <w:rFonts w:asciiTheme="majorHAnsi" w:hAnsiTheme="majorHAnsi"/>
                <w:sz w:val="20"/>
                <w:szCs w:val="20"/>
                <w:lang w:val="fr-FR"/>
              </w:rPr>
              <w:t xml:space="preserve"> to use)</w:t>
            </w:r>
          </w:p>
          <w:p w14:paraId="1BAA2C75"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94242A" w:rsidRPr="00B341C0">
              <w:rPr>
                <w:rFonts w:asciiTheme="majorHAnsi" w:hAnsiTheme="majorHAnsi"/>
                <w:b/>
                <w:sz w:val="20"/>
                <w:szCs w:val="20"/>
                <w:lang w:val="fr-FR"/>
              </w:rPr>
              <w:t>Revoyons ce dont un ver a besoin pour vivre. Voici un paragraphe</w:t>
            </w:r>
            <w:r w:rsidR="00745AD4" w:rsidRPr="00B341C0">
              <w:rPr>
                <w:rFonts w:asciiTheme="majorHAnsi" w:hAnsiTheme="majorHAnsi"/>
                <w:b/>
                <w:sz w:val="20"/>
                <w:szCs w:val="20"/>
                <w:lang w:val="fr-FR"/>
              </w:rPr>
              <w:t xml:space="preserve"> que nous allons lire et où nous apprendrons des choses sur ce dont ce ver a besoin. Lisez-le puis tournez-vous vers un voisin et dites-lui ce dont un vers a besoin</w:t>
            </w:r>
            <w:r w:rsidRPr="00B341C0">
              <w:rPr>
                <w:rFonts w:asciiTheme="majorHAnsi" w:hAnsiTheme="majorHAnsi"/>
                <w:b/>
                <w:sz w:val="20"/>
                <w:szCs w:val="20"/>
                <w:lang w:val="fr-FR"/>
              </w:rPr>
              <w:t>.”</w:t>
            </w:r>
          </w:p>
          <w:p w14:paraId="6A78417E" w14:textId="77777777" w:rsidR="00A75FCF" w:rsidRPr="00D877DC" w:rsidRDefault="00A75FCF" w:rsidP="00A75FCF">
            <w:pPr>
              <w:pStyle w:val="ListParagraph"/>
              <w:numPr>
                <w:ilvl w:val="0"/>
                <w:numId w:val="3"/>
              </w:numPr>
              <w:rPr>
                <w:rFonts w:asciiTheme="majorHAnsi" w:hAnsiTheme="majorHAnsi" w:cstheme="majorHAnsi"/>
                <w:b/>
                <w:sz w:val="20"/>
                <w:szCs w:val="20"/>
              </w:rPr>
            </w:pPr>
            <w:r w:rsidRPr="00D877DC">
              <w:rPr>
                <w:rFonts w:asciiTheme="majorHAnsi" w:hAnsiTheme="majorHAnsi" w:cstheme="majorHAnsi"/>
                <w:sz w:val="20"/>
                <w:szCs w:val="20"/>
              </w:rPr>
              <w:t>Display the following te</w:t>
            </w:r>
            <w:r w:rsidR="00D510D6" w:rsidRPr="00D877DC">
              <w:rPr>
                <w:rFonts w:asciiTheme="majorHAnsi" w:hAnsiTheme="majorHAnsi" w:cstheme="majorHAnsi"/>
                <w:sz w:val="20"/>
                <w:szCs w:val="20"/>
              </w:rPr>
              <w:t xml:space="preserve">xt on a screen or poster with </w:t>
            </w:r>
            <w:r w:rsidRPr="00D877DC">
              <w:rPr>
                <w:rFonts w:asciiTheme="majorHAnsi" w:hAnsiTheme="majorHAnsi" w:cstheme="majorHAnsi"/>
                <w:sz w:val="20"/>
                <w:szCs w:val="20"/>
              </w:rPr>
              <w:t>picture</w:t>
            </w:r>
            <w:r w:rsidR="00D510D6" w:rsidRPr="00D877DC">
              <w:rPr>
                <w:rFonts w:asciiTheme="majorHAnsi" w:hAnsiTheme="majorHAnsi" w:cstheme="majorHAnsi"/>
                <w:sz w:val="20"/>
                <w:szCs w:val="20"/>
              </w:rPr>
              <w:t>s of worms and the items in the paragraph.</w:t>
            </w:r>
          </w:p>
          <w:p w14:paraId="2275796F" w14:textId="77777777" w:rsidR="00A75FCF" w:rsidRPr="00D877DC" w:rsidRDefault="00A75FCF" w:rsidP="00DE6843">
            <w:pPr>
              <w:pStyle w:val="ListParagraph"/>
              <w:rPr>
                <w:rFonts w:asciiTheme="majorHAnsi" w:hAnsiTheme="majorHAnsi" w:cstheme="majorHAnsi"/>
                <w:sz w:val="20"/>
                <w:szCs w:val="20"/>
              </w:rPr>
            </w:pPr>
            <w:r w:rsidRPr="00D877DC">
              <w:rPr>
                <w:rFonts w:asciiTheme="majorHAnsi" w:hAnsiTheme="majorHAnsi" w:cstheme="majorHAnsi"/>
                <w:sz w:val="20"/>
                <w:szCs w:val="20"/>
              </w:rPr>
              <w:t>Earthworms like cool temperatures. Soil mixed with leaves</w:t>
            </w:r>
            <w:r w:rsidR="00D510D6" w:rsidRPr="00D877DC">
              <w:rPr>
                <w:rFonts w:asciiTheme="majorHAnsi" w:hAnsiTheme="majorHAnsi" w:cstheme="majorHAnsi"/>
                <w:sz w:val="20"/>
                <w:szCs w:val="20"/>
              </w:rPr>
              <w:t xml:space="preserve"> </w:t>
            </w:r>
            <w:r w:rsidRPr="00D877DC">
              <w:rPr>
                <w:rFonts w:asciiTheme="majorHAnsi" w:hAnsiTheme="majorHAnsi" w:cstheme="majorHAnsi"/>
                <w:sz w:val="20"/>
                <w:szCs w:val="20"/>
              </w:rPr>
              <w:t>makes a good environment for worms. Water the soil to keep it moist, but do not over water. Place two or three earthworms on the surface and they will burrow</w:t>
            </w:r>
            <w:r w:rsidR="00D510D6" w:rsidRPr="00D877DC">
              <w:rPr>
                <w:rFonts w:asciiTheme="majorHAnsi" w:hAnsiTheme="majorHAnsi" w:cstheme="majorHAnsi"/>
                <w:sz w:val="20"/>
                <w:szCs w:val="20"/>
              </w:rPr>
              <w:t xml:space="preserve"> or dig</w:t>
            </w:r>
            <w:r w:rsidRPr="00D877DC">
              <w:rPr>
                <w:rFonts w:asciiTheme="majorHAnsi" w:hAnsiTheme="majorHAnsi" w:cstheme="majorHAnsi"/>
                <w:sz w:val="20"/>
                <w:szCs w:val="20"/>
              </w:rPr>
              <w:t xml:space="preserve"> into the soil. Add a thin layer of leaves or shredded newspaper to help reduce moisture loss. Small amounts of food should be </w:t>
            </w:r>
            <w:r w:rsidRPr="00D877DC">
              <w:rPr>
                <w:rFonts w:asciiTheme="majorHAnsi" w:hAnsiTheme="majorHAnsi" w:cstheme="majorHAnsi"/>
                <w:sz w:val="20"/>
                <w:szCs w:val="20"/>
              </w:rPr>
              <w:lastRenderedPageBreak/>
              <w:t>added. Earthworms will eat almost any kind of organic</w:t>
            </w:r>
            <w:r w:rsidR="00D510D6" w:rsidRPr="00D877DC">
              <w:rPr>
                <w:rFonts w:asciiTheme="majorHAnsi" w:hAnsiTheme="majorHAnsi" w:cstheme="majorHAnsi"/>
                <w:sz w:val="20"/>
                <w:szCs w:val="20"/>
              </w:rPr>
              <w:t xml:space="preserve"> debris such as </w:t>
            </w:r>
            <w:r w:rsidRPr="00D877DC">
              <w:rPr>
                <w:rFonts w:asciiTheme="majorHAnsi" w:hAnsiTheme="majorHAnsi" w:cstheme="majorHAnsi"/>
                <w:sz w:val="20"/>
                <w:szCs w:val="20"/>
              </w:rPr>
              <w:t>shredded bits of grass, dried leaves, lettuce, and apple or potato peels. Keep the earthworms in the coolest place in the room.</w:t>
            </w:r>
          </w:p>
          <w:p w14:paraId="0FC05811" w14:textId="77777777" w:rsidR="00A75FCF" w:rsidRPr="00D877DC" w:rsidRDefault="00A75FCF" w:rsidP="00DE6843">
            <w:pPr>
              <w:rPr>
                <w:rFonts w:asciiTheme="majorHAnsi" w:eastAsia="PMingLiU" w:hAnsiTheme="majorHAnsi" w:cstheme="majorHAnsi"/>
                <w:i/>
                <w:sz w:val="20"/>
                <w:szCs w:val="20"/>
              </w:rPr>
            </w:pPr>
            <w:r w:rsidRPr="00D877DC">
              <w:rPr>
                <w:rFonts w:asciiTheme="majorHAnsi" w:eastAsia="PMingLiU" w:hAnsiTheme="majorHAnsi" w:cstheme="majorHAnsi"/>
                <w:i/>
                <w:sz w:val="20"/>
                <w:szCs w:val="20"/>
              </w:rPr>
              <w:t>S:  Students read the text and tell each other what is needed for the worms to survive like soil, water, leaves, newspaper, etc.</w:t>
            </w:r>
          </w:p>
          <w:p w14:paraId="60FF3541" w14:textId="77777777" w:rsidR="00A75FCF" w:rsidRPr="00B341C0" w:rsidRDefault="00A75FCF" w:rsidP="00DE6843">
            <w:pPr>
              <w:rPr>
                <w:rFonts w:asciiTheme="majorHAnsi" w:eastAsia="PMingLiU" w:hAnsiTheme="majorHAnsi" w:cstheme="majorHAnsi"/>
                <w:b/>
                <w:sz w:val="20"/>
                <w:szCs w:val="20"/>
                <w:lang w:val="fr-FR"/>
              </w:rPr>
            </w:pPr>
            <w:r w:rsidRPr="00B341C0">
              <w:rPr>
                <w:rFonts w:asciiTheme="majorHAnsi" w:eastAsia="PMingLiU" w:hAnsiTheme="majorHAnsi" w:cstheme="majorHAnsi"/>
                <w:b/>
                <w:sz w:val="20"/>
                <w:szCs w:val="20"/>
                <w:lang w:val="fr-FR"/>
              </w:rPr>
              <w:t>T</w:t>
            </w:r>
            <w:proofErr w:type="gramStart"/>
            <w:r w:rsidRPr="00B341C0">
              <w:rPr>
                <w:rFonts w:asciiTheme="majorHAnsi" w:eastAsia="PMingLiU" w:hAnsiTheme="majorHAnsi" w:cstheme="majorHAnsi"/>
                <w:b/>
                <w:sz w:val="20"/>
                <w:szCs w:val="20"/>
                <w:lang w:val="fr-FR"/>
              </w:rPr>
              <w:t>:  “</w:t>
            </w:r>
            <w:proofErr w:type="gramEnd"/>
            <w:r w:rsidR="00745AD4" w:rsidRPr="00B341C0">
              <w:rPr>
                <w:rFonts w:asciiTheme="majorHAnsi" w:eastAsia="PMingLiU" w:hAnsiTheme="majorHAnsi" w:cstheme="majorHAnsi"/>
                <w:b/>
                <w:sz w:val="20"/>
                <w:szCs w:val="20"/>
                <w:lang w:val="fr-FR"/>
              </w:rPr>
              <w:t xml:space="preserve">Bien. </w:t>
            </w:r>
            <w:r w:rsidR="00FA441A" w:rsidRPr="00B341C0">
              <w:rPr>
                <w:rFonts w:asciiTheme="majorHAnsi" w:eastAsia="PMingLiU" w:hAnsiTheme="majorHAnsi" w:cstheme="majorHAnsi"/>
                <w:b/>
                <w:sz w:val="20"/>
                <w:szCs w:val="20"/>
                <w:lang w:val="fr-FR"/>
              </w:rPr>
              <w:t>Soulignons ce dont les vers ont besoin pour vivre. Qui peut venir souligner une chose dont les vers ont besoin ?</w:t>
            </w:r>
            <w:r w:rsidRPr="00B341C0">
              <w:rPr>
                <w:rFonts w:asciiTheme="majorHAnsi" w:eastAsia="PMingLiU" w:hAnsiTheme="majorHAnsi" w:cstheme="majorHAnsi"/>
                <w:b/>
                <w:sz w:val="20"/>
                <w:szCs w:val="20"/>
                <w:lang w:val="fr-FR"/>
              </w:rPr>
              <w:t>”</w:t>
            </w:r>
          </w:p>
          <w:p w14:paraId="39AAD77B" w14:textId="77777777" w:rsidR="00A75FCF" w:rsidRPr="00D877DC" w:rsidRDefault="00A75FCF" w:rsidP="00A75FCF">
            <w:pPr>
              <w:pStyle w:val="ListParagraph"/>
              <w:numPr>
                <w:ilvl w:val="0"/>
                <w:numId w:val="3"/>
              </w:numPr>
              <w:rPr>
                <w:rFonts w:asciiTheme="majorHAnsi" w:hAnsiTheme="majorHAnsi" w:cstheme="majorHAnsi"/>
                <w:b/>
                <w:sz w:val="20"/>
                <w:szCs w:val="20"/>
              </w:rPr>
            </w:pPr>
            <w:r w:rsidRPr="00D877DC">
              <w:rPr>
                <w:rFonts w:asciiTheme="majorHAnsi" w:hAnsiTheme="majorHAnsi" w:cstheme="majorHAnsi"/>
                <w:sz w:val="20"/>
                <w:szCs w:val="20"/>
              </w:rPr>
              <w:t>Call on students to come up and underline the things needed for worms:  soil, water, newspaper, and leaves.</w:t>
            </w:r>
          </w:p>
          <w:p w14:paraId="6A194D7E" w14:textId="77777777" w:rsidR="00A75FCF" w:rsidRPr="00B341C0" w:rsidRDefault="00A75FCF" w:rsidP="00DE6843">
            <w:pPr>
              <w:rPr>
                <w:rFonts w:asciiTheme="majorHAnsi" w:hAnsiTheme="majorHAnsi" w:cstheme="majorHAnsi"/>
                <w:b/>
                <w:sz w:val="20"/>
                <w:szCs w:val="20"/>
                <w:lang w:val="fr-FR"/>
              </w:rPr>
            </w:pPr>
            <w:r w:rsidRPr="00B341C0">
              <w:rPr>
                <w:rFonts w:asciiTheme="majorHAnsi" w:hAnsiTheme="majorHAnsi" w:cstheme="majorHAnsi"/>
                <w:b/>
                <w:sz w:val="20"/>
                <w:szCs w:val="20"/>
                <w:lang w:val="fr-FR"/>
              </w:rPr>
              <w:t>T</w:t>
            </w:r>
            <w:proofErr w:type="gramStart"/>
            <w:r w:rsidRPr="00B341C0">
              <w:rPr>
                <w:rFonts w:asciiTheme="majorHAnsi" w:hAnsiTheme="majorHAnsi" w:cstheme="majorHAnsi"/>
                <w:b/>
                <w:sz w:val="20"/>
                <w:szCs w:val="20"/>
                <w:lang w:val="fr-FR"/>
              </w:rPr>
              <w:t>:  “</w:t>
            </w:r>
            <w:proofErr w:type="gramEnd"/>
            <w:r w:rsidR="00FA441A" w:rsidRPr="00B341C0">
              <w:rPr>
                <w:rFonts w:asciiTheme="majorHAnsi" w:hAnsiTheme="majorHAnsi" w:cstheme="majorHAnsi"/>
                <w:b/>
                <w:sz w:val="20"/>
                <w:szCs w:val="20"/>
                <w:lang w:val="fr-FR"/>
              </w:rPr>
              <w:t>Bon travail. Maintenant, nous avons une liste de choses dont nos vers ont besoin pour survivre. Nous pouvons utiliser cette liste pour faire un terrarium</w:t>
            </w:r>
            <w:r w:rsidRPr="00B341C0">
              <w:rPr>
                <w:rFonts w:asciiTheme="majorHAnsi" w:hAnsiTheme="majorHAnsi" w:cstheme="majorHAnsi"/>
                <w:b/>
                <w:sz w:val="20"/>
                <w:szCs w:val="20"/>
                <w:lang w:val="fr-FR"/>
              </w:rPr>
              <w:t>. “</w:t>
            </w:r>
          </w:p>
          <w:p w14:paraId="67BEC35F" w14:textId="77777777" w:rsidR="00A75FCF" w:rsidRPr="00B341C0" w:rsidRDefault="00A75FCF" w:rsidP="00DE6843">
            <w:pPr>
              <w:rPr>
                <w:rFonts w:asciiTheme="majorHAnsi" w:hAnsiTheme="majorHAnsi"/>
                <w:sz w:val="20"/>
                <w:szCs w:val="20"/>
                <w:lang w:val="fr-FR"/>
              </w:rPr>
            </w:pPr>
          </w:p>
          <w:p w14:paraId="1C5A033B" w14:textId="77777777" w:rsidR="00A75FCF" w:rsidRPr="00D877DC" w:rsidRDefault="00A75FCF" w:rsidP="00DE6843">
            <w:pPr>
              <w:pStyle w:val="ListParagraph"/>
              <w:numPr>
                <w:ilvl w:val="0"/>
                <w:numId w:val="2"/>
              </w:numPr>
              <w:spacing w:after="0" w:line="240" w:lineRule="auto"/>
              <w:ind w:left="0"/>
              <w:rPr>
                <w:rFonts w:asciiTheme="majorHAnsi" w:hAnsiTheme="majorHAnsi"/>
                <w:b/>
                <w:sz w:val="20"/>
                <w:szCs w:val="20"/>
              </w:rPr>
            </w:pPr>
            <w:r w:rsidRPr="00D877DC">
              <w:rPr>
                <w:rFonts w:asciiTheme="majorHAnsi" w:hAnsiTheme="majorHAnsi"/>
                <w:b/>
                <w:sz w:val="20"/>
                <w:szCs w:val="20"/>
              </w:rPr>
              <w:t>Introduction to New Material (Direct Instruction): ( 5 minutes)</w:t>
            </w:r>
          </w:p>
          <w:p w14:paraId="443AC19B"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FA441A" w:rsidRPr="00B341C0">
              <w:rPr>
                <w:rFonts w:asciiTheme="majorHAnsi" w:hAnsiTheme="majorHAnsi"/>
                <w:b/>
                <w:sz w:val="20"/>
                <w:szCs w:val="20"/>
                <w:lang w:val="fr-FR"/>
              </w:rPr>
              <w:t>Levez votre main si vous pouvez me dire ce qu’est un terrarium</w:t>
            </w:r>
            <w:r w:rsidRPr="00B341C0">
              <w:rPr>
                <w:rFonts w:asciiTheme="majorHAnsi" w:hAnsiTheme="majorHAnsi"/>
                <w:b/>
                <w:sz w:val="20"/>
                <w:szCs w:val="20"/>
                <w:lang w:val="fr-FR"/>
              </w:rPr>
              <w:t>.”</w:t>
            </w:r>
          </w:p>
          <w:p w14:paraId="1D22229D" w14:textId="77777777" w:rsidR="00A75FCF" w:rsidRPr="00B341C0" w:rsidRDefault="00A75FCF" w:rsidP="00DE6843">
            <w:pPr>
              <w:rPr>
                <w:rFonts w:asciiTheme="majorHAnsi" w:hAnsiTheme="majorHAnsi"/>
                <w:i/>
                <w:sz w:val="20"/>
                <w:szCs w:val="20"/>
                <w:lang w:val="fr-FR"/>
              </w:rPr>
            </w:pPr>
            <w:r w:rsidRPr="00B341C0">
              <w:rPr>
                <w:rFonts w:asciiTheme="majorHAnsi" w:hAnsiTheme="majorHAnsi"/>
                <w:i/>
                <w:sz w:val="20"/>
                <w:szCs w:val="20"/>
                <w:lang w:val="fr-FR"/>
              </w:rPr>
              <w:t>S</w:t>
            </w:r>
            <w:proofErr w:type="gramStart"/>
            <w:r w:rsidRPr="00B341C0">
              <w:rPr>
                <w:rFonts w:asciiTheme="majorHAnsi" w:hAnsiTheme="majorHAnsi"/>
                <w:i/>
                <w:sz w:val="20"/>
                <w:szCs w:val="20"/>
                <w:lang w:val="fr-FR"/>
              </w:rPr>
              <w:t>:  “</w:t>
            </w:r>
            <w:proofErr w:type="gramEnd"/>
            <w:r w:rsidR="00FA441A" w:rsidRPr="00B341C0">
              <w:rPr>
                <w:rFonts w:asciiTheme="majorHAnsi" w:hAnsiTheme="majorHAnsi"/>
                <w:i/>
                <w:sz w:val="20"/>
                <w:szCs w:val="20"/>
                <w:lang w:val="fr-FR"/>
              </w:rPr>
              <w:t>Un terrarium a des plantes et des animaux</w:t>
            </w:r>
            <w:r w:rsidRPr="00B341C0">
              <w:rPr>
                <w:rFonts w:asciiTheme="majorHAnsi" w:hAnsiTheme="majorHAnsi"/>
                <w:i/>
                <w:sz w:val="20"/>
                <w:szCs w:val="20"/>
                <w:lang w:val="fr-FR"/>
              </w:rPr>
              <w:t>.”  “</w:t>
            </w:r>
            <w:r w:rsidR="00FA441A" w:rsidRPr="00B341C0">
              <w:rPr>
                <w:rFonts w:asciiTheme="majorHAnsi" w:hAnsiTheme="majorHAnsi"/>
                <w:i/>
                <w:sz w:val="20"/>
                <w:szCs w:val="20"/>
                <w:lang w:val="fr-FR"/>
              </w:rPr>
              <w:t>C’est une boîte avec de la terre et des plantes</w:t>
            </w:r>
            <w:r w:rsidRPr="00B341C0">
              <w:rPr>
                <w:rFonts w:asciiTheme="majorHAnsi" w:hAnsiTheme="majorHAnsi"/>
                <w:i/>
                <w:sz w:val="20"/>
                <w:szCs w:val="20"/>
                <w:lang w:val="fr-FR"/>
              </w:rPr>
              <w:t>.” Etc.</w:t>
            </w:r>
          </w:p>
          <w:p w14:paraId="4196A991"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7615AA" w:rsidRPr="00B341C0">
              <w:rPr>
                <w:rFonts w:asciiTheme="majorHAnsi" w:hAnsiTheme="majorHAnsi"/>
                <w:b/>
                <w:sz w:val="20"/>
                <w:szCs w:val="20"/>
                <w:lang w:val="fr-FR"/>
              </w:rPr>
              <w:t>Un terrarium contient un petit environnement. Il y a des organismes vivants et des choses non-vivantes dedans. Un terrarium est une petite version d’un habitat comme une forêt ou un désert</w:t>
            </w:r>
            <w:r w:rsidRPr="00B341C0">
              <w:rPr>
                <w:rFonts w:asciiTheme="majorHAnsi" w:hAnsiTheme="majorHAnsi"/>
                <w:b/>
                <w:sz w:val="20"/>
                <w:szCs w:val="20"/>
                <w:lang w:val="fr-FR"/>
              </w:rPr>
              <w:t>.”</w:t>
            </w:r>
          </w:p>
          <w:p w14:paraId="4BF3F2EC" w14:textId="77777777" w:rsidR="00A75FCF" w:rsidRPr="00D877DC" w:rsidRDefault="00A75FCF" w:rsidP="00DE6843">
            <w:pPr>
              <w:pStyle w:val="ListParagraph"/>
              <w:numPr>
                <w:ilvl w:val="0"/>
                <w:numId w:val="2"/>
              </w:numPr>
              <w:rPr>
                <w:rFonts w:asciiTheme="majorHAnsi" w:hAnsiTheme="majorHAnsi"/>
                <w:b/>
                <w:sz w:val="20"/>
                <w:szCs w:val="20"/>
              </w:rPr>
            </w:pPr>
            <w:r w:rsidRPr="00D877DC">
              <w:rPr>
                <w:rFonts w:asciiTheme="majorHAnsi" w:hAnsiTheme="majorHAnsi"/>
                <w:sz w:val="20"/>
                <w:szCs w:val="20"/>
              </w:rPr>
              <w:t>Show an example of a terrarium already completed or a picture of a terrarium.</w:t>
            </w:r>
          </w:p>
          <w:p w14:paraId="68BB1A01"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262AAE" w:rsidRPr="00B341C0">
              <w:rPr>
                <w:rFonts w:asciiTheme="majorHAnsi" w:hAnsiTheme="majorHAnsi"/>
                <w:b/>
                <w:sz w:val="20"/>
                <w:szCs w:val="20"/>
                <w:lang w:val="fr-FR"/>
              </w:rPr>
              <w:t>Dans un terrarium, vous trouverez tout ce dont l’organisme a besoin pour vivre. Nous allons faire un terrarium qui aura un environnement dans lequel nos vers peuvent survivre</w:t>
            </w:r>
            <w:r w:rsidRPr="00B341C0">
              <w:rPr>
                <w:rFonts w:asciiTheme="majorHAnsi" w:hAnsiTheme="majorHAnsi"/>
                <w:b/>
                <w:sz w:val="20"/>
                <w:szCs w:val="20"/>
                <w:lang w:val="fr-FR"/>
              </w:rPr>
              <w:t>.”</w:t>
            </w:r>
          </w:p>
          <w:p w14:paraId="6CE18322" w14:textId="77777777" w:rsidR="00A75FCF" w:rsidRPr="00B341C0" w:rsidRDefault="00A75FCF" w:rsidP="00DE6843">
            <w:pPr>
              <w:rPr>
                <w:rFonts w:asciiTheme="majorHAnsi" w:hAnsiTheme="majorHAnsi"/>
                <w:b/>
                <w:sz w:val="20"/>
                <w:szCs w:val="20"/>
                <w:lang w:val="fr-FR"/>
              </w:rPr>
            </w:pPr>
          </w:p>
          <w:p w14:paraId="2270A956" w14:textId="77777777" w:rsidR="00A75FCF" w:rsidRPr="00B341C0" w:rsidRDefault="00A75FCF" w:rsidP="00DE6843">
            <w:pPr>
              <w:rPr>
                <w:rFonts w:asciiTheme="majorHAnsi" w:hAnsiTheme="majorHAnsi"/>
                <w:b/>
                <w:sz w:val="20"/>
                <w:szCs w:val="20"/>
                <w:lang w:val="fr-FR"/>
              </w:rPr>
            </w:pPr>
          </w:p>
          <w:p w14:paraId="571D16FE" w14:textId="77777777" w:rsidR="00A75FCF" w:rsidRPr="00B341C0" w:rsidRDefault="00A75FCF" w:rsidP="00DE6843">
            <w:pPr>
              <w:rPr>
                <w:rFonts w:asciiTheme="majorHAnsi" w:hAnsiTheme="majorHAnsi"/>
                <w:b/>
                <w:sz w:val="20"/>
                <w:szCs w:val="20"/>
                <w:lang w:val="fr-FR"/>
              </w:rPr>
            </w:pPr>
            <w:proofErr w:type="spellStart"/>
            <w:r w:rsidRPr="00B341C0">
              <w:rPr>
                <w:rFonts w:asciiTheme="majorHAnsi" w:hAnsiTheme="majorHAnsi"/>
                <w:b/>
                <w:sz w:val="20"/>
                <w:szCs w:val="20"/>
                <w:lang w:val="fr-FR"/>
              </w:rPr>
              <w:t>Guided</w:t>
            </w:r>
            <w:proofErr w:type="spellEnd"/>
            <w:r w:rsidRPr="00B341C0">
              <w:rPr>
                <w:rFonts w:asciiTheme="majorHAnsi" w:hAnsiTheme="majorHAnsi"/>
                <w:b/>
                <w:sz w:val="20"/>
                <w:szCs w:val="20"/>
                <w:lang w:val="fr-FR"/>
              </w:rPr>
              <w:t xml:space="preserve"> Practice (30)</w:t>
            </w:r>
          </w:p>
          <w:p w14:paraId="1207E472" w14:textId="77777777" w:rsidR="00A75FCF" w:rsidRPr="00D877DC" w:rsidRDefault="00A75FCF" w:rsidP="00DE6843">
            <w:pPr>
              <w:pStyle w:val="ListParagraph"/>
              <w:numPr>
                <w:ilvl w:val="0"/>
                <w:numId w:val="2"/>
              </w:numPr>
              <w:rPr>
                <w:rFonts w:asciiTheme="majorHAnsi" w:hAnsiTheme="majorHAnsi"/>
                <w:b/>
                <w:sz w:val="20"/>
                <w:szCs w:val="20"/>
              </w:rPr>
            </w:pPr>
            <w:r w:rsidRPr="00D877DC">
              <w:rPr>
                <w:rFonts w:asciiTheme="majorHAnsi" w:hAnsiTheme="majorHAnsi"/>
                <w:sz w:val="20"/>
                <w:szCs w:val="20"/>
              </w:rPr>
              <w:t>You may want to make the terrariums outside if the weather is nice to help with cleanup.  If not, place newspapers on the desks.  Assign the students to groups of 3-5 students.  Choose one student from each group to be a “</w:t>
            </w:r>
            <w:proofErr w:type="spellStart"/>
            <w:r w:rsidR="00262AAE" w:rsidRPr="00D877DC">
              <w:rPr>
                <w:rFonts w:asciiTheme="majorHAnsi" w:hAnsiTheme="majorHAnsi"/>
                <w:sz w:val="20"/>
                <w:szCs w:val="20"/>
              </w:rPr>
              <w:t>coureur</w:t>
            </w:r>
            <w:proofErr w:type="spellEnd"/>
            <w:r w:rsidRPr="00D877DC">
              <w:rPr>
                <w:rFonts w:asciiTheme="majorHAnsi" w:hAnsiTheme="majorHAnsi"/>
                <w:sz w:val="20"/>
                <w:szCs w:val="20"/>
              </w:rPr>
              <w:t>” to pick up materials from the teacher for the group.</w:t>
            </w:r>
          </w:p>
          <w:p w14:paraId="53D3988B"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u w:val="single"/>
              </w:rPr>
              <w:t xml:space="preserve">Use the modeling cycle: </w:t>
            </w:r>
            <w:r w:rsidRPr="00D877DC">
              <w:rPr>
                <w:rFonts w:asciiTheme="majorHAnsi" w:hAnsiTheme="majorHAnsi"/>
                <w:i/>
                <w:sz w:val="20"/>
                <w:szCs w:val="20"/>
              </w:rPr>
              <w:t>(In each case the teacher will demonstrate and then the students will do. Watch students as they complete each step to assure they are doing the step correctly. )</w:t>
            </w:r>
          </w:p>
          <w:p w14:paraId="778FEFFF" w14:textId="77777777" w:rsidR="00A75FCF" w:rsidRPr="00D877DC" w:rsidRDefault="00A75FCF" w:rsidP="00DE6843">
            <w:pPr>
              <w:rPr>
                <w:rFonts w:asciiTheme="majorHAnsi" w:hAnsiTheme="majorHAnsi"/>
                <w:i/>
                <w:sz w:val="20"/>
                <w:szCs w:val="20"/>
              </w:rPr>
            </w:pPr>
          </w:p>
          <w:p w14:paraId="67F7123B"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262AAE" w:rsidRPr="00B341C0">
              <w:rPr>
                <w:rFonts w:asciiTheme="majorHAnsi" w:hAnsiTheme="majorHAnsi"/>
                <w:b/>
                <w:sz w:val="20"/>
                <w:szCs w:val="20"/>
                <w:lang w:val="fr-FR"/>
              </w:rPr>
              <w:t>Commençons. La première chose dont nous avons besoin est un conteneur et des petits sacs en plastique (</w:t>
            </w:r>
            <w:proofErr w:type="spellStart"/>
            <w:r w:rsidR="00262AAE" w:rsidRPr="00B341C0">
              <w:rPr>
                <w:rFonts w:asciiTheme="majorHAnsi" w:hAnsiTheme="majorHAnsi"/>
                <w:b/>
                <w:sz w:val="20"/>
                <w:szCs w:val="20"/>
                <w:lang w:val="fr-FR"/>
              </w:rPr>
              <w:t>ziplock</w:t>
            </w:r>
            <w:proofErr w:type="spellEnd"/>
            <w:r w:rsidR="00262AAE" w:rsidRPr="00B341C0">
              <w:rPr>
                <w:rFonts w:asciiTheme="majorHAnsi" w:hAnsiTheme="majorHAnsi"/>
                <w:b/>
                <w:sz w:val="20"/>
                <w:szCs w:val="20"/>
                <w:lang w:val="fr-FR"/>
              </w:rPr>
              <w:t xml:space="preserve"> </w:t>
            </w:r>
            <w:proofErr w:type="spellStart"/>
            <w:r w:rsidR="00262AAE" w:rsidRPr="00B341C0">
              <w:rPr>
                <w:rFonts w:asciiTheme="majorHAnsi" w:hAnsiTheme="majorHAnsi"/>
                <w:b/>
                <w:sz w:val="20"/>
                <w:szCs w:val="20"/>
                <w:lang w:val="fr-FR"/>
              </w:rPr>
              <w:t>bags</w:t>
            </w:r>
            <w:proofErr w:type="spellEnd"/>
            <w:r w:rsidR="00262AAE" w:rsidRPr="00B341C0">
              <w:rPr>
                <w:rFonts w:asciiTheme="majorHAnsi" w:hAnsiTheme="majorHAnsi"/>
                <w:b/>
                <w:sz w:val="20"/>
                <w:szCs w:val="20"/>
                <w:lang w:val="fr-FR"/>
              </w:rPr>
              <w:t>) de terre</w:t>
            </w:r>
            <w:r w:rsidR="00567BEF" w:rsidRPr="00B341C0">
              <w:rPr>
                <w:rFonts w:asciiTheme="majorHAnsi" w:hAnsiTheme="majorHAnsi"/>
                <w:b/>
                <w:sz w:val="20"/>
                <w:szCs w:val="20"/>
                <w:lang w:val="fr-FR"/>
              </w:rPr>
              <w:t>. Je voudrais que le coureur vienne prendre un conteneur et un sac de terre.</w:t>
            </w:r>
            <w:r w:rsidRPr="00B341C0">
              <w:rPr>
                <w:rFonts w:asciiTheme="majorHAnsi" w:hAnsiTheme="majorHAnsi"/>
                <w:b/>
                <w:sz w:val="20"/>
                <w:szCs w:val="20"/>
                <w:lang w:val="fr-FR"/>
              </w:rPr>
              <w:t>”</w:t>
            </w:r>
          </w:p>
          <w:p w14:paraId="0C83405F"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S:  One student gets the container and soil.</w:t>
            </w:r>
          </w:p>
          <w:p w14:paraId="2249354F" w14:textId="77777777" w:rsidR="00A75FCF" w:rsidRPr="00D877DC" w:rsidRDefault="00A75FCF" w:rsidP="00DE6843">
            <w:pPr>
              <w:rPr>
                <w:rFonts w:asciiTheme="majorHAnsi" w:hAnsiTheme="majorHAnsi"/>
                <w:b/>
                <w:sz w:val="20"/>
                <w:szCs w:val="20"/>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BA1BD4" w:rsidRPr="00B341C0">
              <w:rPr>
                <w:rFonts w:asciiTheme="majorHAnsi" w:hAnsiTheme="majorHAnsi"/>
                <w:b/>
                <w:sz w:val="20"/>
                <w:szCs w:val="20"/>
                <w:lang w:val="fr-FR"/>
              </w:rPr>
              <w:t xml:space="preserve">Premièrement, regardez-moi puis attendez le signal pour faire cette étape. Je vais prendre la terre du sac et la mettre dans le conteneur. </w:t>
            </w:r>
            <w:proofErr w:type="spellStart"/>
            <w:r w:rsidR="00BA1BD4" w:rsidRPr="00D877DC">
              <w:rPr>
                <w:rFonts w:asciiTheme="majorHAnsi" w:hAnsiTheme="majorHAnsi"/>
                <w:b/>
                <w:sz w:val="20"/>
                <w:szCs w:val="20"/>
              </w:rPr>
              <w:t>Maintenant</w:t>
            </w:r>
            <w:proofErr w:type="spellEnd"/>
            <w:r w:rsidR="00BA1BD4" w:rsidRPr="00D877DC">
              <w:rPr>
                <w:rFonts w:asciiTheme="majorHAnsi" w:hAnsiTheme="majorHAnsi"/>
                <w:b/>
                <w:sz w:val="20"/>
                <w:szCs w:val="20"/>
              </w:rPr>
              <w:t xml:space="preserve">, </w:t>
            </w:r>
            <w:proofErr w:type="spellStart"/>
            <w:r w:rsidR="00BA1BD4" w:rsidRPr="00D877DC">
              <w:rPr>
                <w:rFonts w:asciiTheme="majorHAnsi" w:hAnsiTheme="majorHAnsi"/>
                <w:b/>
                <w:sz w:val="20"/>
                <w:szCs w:val="20"/>
              </w:rPr>
              <w:t>faites</w:t>
            </w:r>
            <w:proofErr w:type="spellEnd"/>
            <w:r w:rsidR="00BA1BD4" w:rsidRPr="00D877DC">
              <w:rPr>
                <w:rFonts w:asciiTheme="majorHAnsi" w:hAnsiTheme="majorHAnsi"/>
                <w:b/>
                <w:sz w:val="20"/>
                <w:szCs w:val="20"/>
              </w:rPr>
              <w:t>-le</w:t>
            </w:r>
            <w:r w:rsidRPr="00D877DC">
              <w:rPr>
                <w:rFonts w:asciiTheme="majorHAnsi" w:hAnsiTheme="majorHAnsi"/>
                <w:b/>
                <w:sz w:val="20"/>
                <w:szCs w:val="20"/>
              </w:rPr>
              <w:t xml:space="preserve">.” </w:t>
            </w:r>
            <w:r w:rsidRPr="00D877DC">
              <w:rPr>
                <w:rFonts w:asciiTheme="majorHAnsi" w:hAnsiTheme="majorHAnsi"/>
                <w:sz w:val="20"/>
                <w:szCs w:val="20"/>
              </w:rPr>
              <w:t>(Demonstrate the step and show the written instructions for the step with picture clues.)</w:t>
            </w:r>
          </w:p>
          <w:p w14:paraId="6D8EE566"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S:  Student place soil in the container.</w:t>
            </w:r>
          </w:p>
          <w:p w14:paraId="1E0361C2" w14:textId="77777777" w:rsidR="00A75FCF" w:rsidRPr="00D877DC" w:rsidRDefault="00A75FCF" w:rsidP="00DE6843">
            <w:pPr>
              <w:rPr>
                <w:rFonts w:asciiTheme="majorHAnsi" w:hAnsiTheme="majorHAnsi"/>
                <w:b/>
                <w:sz w:val="20"/>
                <w:szCs w:val="20"/>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BA1BD4" w:rsidRPr="00B341C0">
              <w:rPr>
                <w:rFonts w:asciiTheme="majorHAnsi" w:hAnsiTheme="majorHAnsi"/>
                <w:b/>
                <w:sz w:val="20"/>
                <w:szCs w:val="20"/>
                <w:lang w:val="fr-FR"/>
              </w:rPr>
              <w:t>Deuxièmement, nous allons mettre des feuilles et du papier journal déchiré avec la terre et nous allons mélanger</w:t>
            </w:r>
            <w:r w:rsidRPr="00B341C0">
              <w:rPr>
                <w:rFonts w:asciiTheme="majorHAnsi" w:hAnsiTheme="majorHAnsi"/>
                <w:b/>
                <w:sz w:val="20"/>
                <w:szCs w:val="20"/>
                <w:lang w:val="fr-FR"/>
              </w:rPr>
              <w:t xml:space="preserve">.” </w:t>
            </w:r>
            <w:r w:rsidRPr="00D877DC">
              <w:rPr>
                <w:rFonts w:asciiTheme="majorHAnsi" w:hAnsiTheme="majorHAnsi"/>
                <w:sz w:val="20"/>
                <w:szCs w:val="20"/>
              </w:rPr>
              <w:t>(Demonstrate the step and show the written instructions for the step.)</w:t>
            </w:r>
          </w:p>
          <w:p w14:paraId="02CA11F1"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S:  Students place leaves and shredded newspaper in the soil and mix it around.</w:t>
            </w:r>
          </w:p>
          <w:p w14:paraId="1D1F0273"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BA1BD4" w:rsidRPr="00B341C0">
              <w:rPr>
                <w:rFonts w:asciiTheme="majorHAnsi" w:hAnsiTheme="majorHAnsi"/>
                <w:b/>
                <w:sz w:val="20"/>
                <w:szCs w:val="20"/>
                <w:lang w:val="fr-FR"/>
              </w:rPr>
              <w:t xml:space="preserve">Troisièmement, nous allons mettre des pierres, des bouts de bois et des plantes dans le terrarium. </w:t>
            </w:r>
            <w:r w:rsidR="00691EA8" w:rsidRPr="00B341C0">
              <w:rPr>
                <w:rFonts w:asciiTheme="majorHAnsi" w:hAnsiTheme="majorHAnsi"/>
                <w:b/>
                <w:sz w:val="20"/>
                <w:szCs w:val="20"/>
                <w:lang w:val="fr-FR"/>
              </w:rPr>
              <w:t>Faites attention aux racines des plantes et placez-les bien dans la terre. S’il vous plaît, envoyez un coureur pour prendre les pierres, les bouts de bois et les plantes</w:t>
            </w:r>
            <w:proofErr w:type="gramStart"/>
            <w:r w:rsidR="00691EA8" w:rsidRPr="00B341C0">
              <w:rPr>
                <w:rFonts w:asciiTheme="majorHAnsi" w:hAnsiTheme="majorHAnsi"/>
                <w:b/>
                <w:sz w:val="20"/>
                <w:szCs w:val="20"/>
                <w:lang w:val="fr-FR"/>
              </w:rPr>
              <w:t>.</w:t>
            </w:r>
            <w:r w:rsidRPr="00B341C0">
              <w:rPr>
                <w:rFonts w:asciiTheme="majorHAnsi" w:hAnsiTheme="majorHAnsi"/>
                <w:b/>
                <w:sz w:val="20"/>
                <w:szCs w:val="20"/>
                <w:lang w:val="fr-FR"/>
              </w:rPr>
              <w:t>.”</w:t>
            </w:r>
            <w:proofErr w:type="gramEnd"/>
          </w:p>
          <w:p w14:paraId="49ADBC96"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 xml:space="preserve">S:  Students place rocks and plant small plants in the terrarium.  </w:t>
            </w:r>
          </w:p>
          <w:p w14:paraId="2928A9EC"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691EA8" w:rsidRPr="00B341C0">
              <w:rPr>
                <w:rFonts w:asciiTheme="majorHAnsi" w:hAnsiTheme="majorHAnsi"/>
                <w:b/>
                <w:sz w:val="20"/>
                <w:szCs w:val="20"/>
                <w:lang w:val="fr-FR"/>
              </w:rPr>
              <w:t xml:space="preserve">La quatrième étape est </w:t>
            </w:r>
            <w:r w:rsidR="00B341C0" w:rsidRPr="00B341C0">
              <w:rPr>
                <w:rFonts w:asciiTheme="majorHAnsi" w:hAnsiTheme="majorHAnsi"/>
                <w:b/>
                <w:sz w:val="20"/>
                <w:szCs w:val="20"/>
                <w:lang w:val="fr-FR"/>
              </w:rPr>
              <w:t>de vaporiser de l’eau dans le terrarium pour avoir de l’humidité dans l’environnement. Chaque équipe aura besoin d’un vaporisateur. Vaporisez environ 5-6 jets d’eau dans le terrarium. Il faut que cela soit humide, mais pas détrempé (plein d’eau). Regardez comment faire</w:t>
            </w:r>
            <w:proofErr w:type="gramStart"/>
            <w:r w:rsidRPr="00B341C0">
              <w:rPr>
                <w:rFonts w:asciiTheme="majorHAnsi" w:hAnsiTheme="majorHAnsi"/>
                <w:b/>
                <w:sz w:val="20"/>
                <w:szCs w:val="20"/>
                <w:lang w:val="fr-FR"/>
              </w:rPr>
              <w:t>.“</w:t>
            </w:r>
            <w:proofErr w:type="gramEnd"/>
            <w:r w:rsidRPr="00B341C0">
              <w:rPr>
                <w:rFonts w:asciiTheme="majorHAnsi" w:hAnsiTheme="majorHAnsi"/>
                <w:b/>
                <w:sz w:val="20"/>
                <w:szCs w:val="20"/>
                <w:lang w:val="fr-FR"/>
              </w:rPr>
              <w:t xml:space="preserve"> </w:t>
            </w:r>
            <w:r w:rsidRPr="00B341C0">
              <w:rPr>
                <w:rFonts w:asciiTheme="majorHAnsi" w:hAnsiTheme="majorHAnsi"/>
                <w:sz w:val="20"/>
                <w:szCs w:val="20"/>
                <w:lang w:val="fr-FR"/>
              </w:rPr>
              <w:t>(</w:t>
            </w:r>
            <w:proofErr w:type="spellStart"/>
            <w:r w:rsidRPr="00B341C0">
              <w:rPr>
                <w:rFonts w:asciiTheme="majorHAnsi" w:hAnsiTheme="majorHAnsi"/>
                <w:sz w:val="20"/>
                <w:szCs w:val="20"/>
                <w:lang w:val="fr-FR"/>
              </w:rPr>
              <w:t>Demonstrate</w:t>
            </w:r>
            <w:proofErr w:type="spellEnd"/>
            <w:r w:rsidRPr="00B341C0">
              <w:rPr>
                <w:rFonts w:asciiTheme="majorHAnsi" w:hAnsiTheme="majorHAnsi"/>
                <w:sz w:val="20"/>
                <w:szCs w:val="20"/>
                <w:lang w:val="fr-FR"/>
              </w:rPr>
              <w:t xml:space="preserve"> </w:t>
            </w:r>
            <w:proofErr w:type="spellStart"/>
            <w:r w:rsidRPr="00B341C0">
              <w:rPr>
                <w:rFonts w:asciiTheme="majorHAnsi" w:hAnsiTheme="majorHAnsi"/>
                <w:sz w:val="20"/>
                <w:szCs w:val="20"/>
                <w:lang w:val="fr-FR"/>
              </w:rPr>
              <w:t>spraying</w:t>
            </w:r>
            <w:proofErr w:type="spellEnd"/>
            <w:r w:rsidRPr="00B341C0">
              <w:rPr>
                <w:rFonts w:asciiTheme="majorHAnsi" w:hAnsiTheme="majorHAnsi"/>
                <w:sz w:val="20"/>
                <w:szCs w:val="20"/>
                <w:lang w:val="fr-FR"/>
              </w:rPr>
              <w:t xml:space="preserve"> water in the terrarium</w:t>
            </w:r>
            <w:proofErr w:type="gramStart"/>
            <w:r w:rsidRPr="00B341C0">
              <w:rPr>
                <w:rFonts w:asciiTheme="majorHAnsi" w:hAnsiTheme="majorHAnsi"/>
                <w:sz w:val="20"/>
                <w:szCs w:val="20"/>
                <w:lang w:val="fr-FR"/>
              </w:rPr>
              <w:t>. )</w:t>
            </w:r>
            <w:proofErr w:type="gramEnd"/>
          </w:p>
          <w:p w14:paraId="180B9E00"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B341C0" w:rsidRPr="00B341C0">
              <w:rPr>
                <w:rFonts w:asciiTheme="majorHAnsi" w:hAnsiTheme="majorHAnsi"/>
                <w:b/>
                <w:sz w:val="20"/>
                <w:szCs w:val="20"/>
                <w:lang w:val="fr-FR"/>
              </w:rPr>
              <w:t>Maintenant, envoyez votre coureur pour prendre le vaporisateur</w:t>
            </w:r>
            <w:r w:rsidRPr="00B341C0">
              <w:rPr>
                <w:rFonts w:asciiTheme="majorHAnsi" w:hAnsiTheme="majorHAnsi"/>
                <w:b/>
                <w:sz w:val="20"/>
                <w:szCs w:val="20"/>
                <w:lang w:val="fr-FR"/>
              </w:rPr>
              <w:t>.”</w:t>
            </w:r>
          </w:p>
          <w:p w14:paraId="10B9229F"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S:  Runner gets the spray bottle and the group sprays some water in the terrarium.</w:t>
            </w:r>
          </w:p>
          <w:p w14:paraId="2971DF37" w14:textId="77777777" w:rsidR="00A75FCF" w:rsidRPr="00D877DC" w:rsidRDefault="00A75FCF" w:rsidP="00DE6843">
            <w:pPr>
              <w:pStyle w:val="ListParagraph"/>
              <w:numPr>
                <w:ilvl w:val="0"/>
                <w:numId w:val="2"/>
              </w:numPr>
              <w:rPr>
                <w:rFonts w:asciiTheme="majorHAnsi" w:hAnsiTheme="majorHAnsi"/>
                <w:sz w:val="20"/>
                <w:szCs w:val="20"/>
              </w:rPr>
            </w:pPr>
            <w:r w:rsidRPr="00D877DC">
              <w:rPr>
                <w:rFonts w:asciiTheme="majorHAnsi" w:hAnsiTheme="majorHAnsi"/>
                <w:sz w:val="20"/>
                <w:szCs w:val="20"/>
              </w:rPr>
              <w:t>Make sure the soil is damp, but not soggy or muddy. If the soil is too wet, leave the lid open for a day or two to let it dry out.</w:t>
            </w:r>
          </w:p>
          <w:p w14:paraId="108D1654"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B341C0" w:rsidRPr="00B341C0">
              <w:rPr>
                <w:rFonts w:asciiTheme="majorHAnsi" w:hAnsiTheme="majorHAnsi"/>
                <w:b/>
                <w:sz w:val="20"/>
                <w:szCs w:val="20"/>
                <w:lang w:val="fr-FR"/>
              </w:rPr>
              <w:t>N’oubliez pas de mettre le couvercle sur le terrarium</w:t>
            </w:r>
            <w:r w:rsidRPr="00B341C0">
              <w:rPr>
                <w:rFonts w:asciiTheme="majorHAnsi" w:hAnsiTheme="majorHAnsi"/>
                <w:b/>
                <w:sz w:val="20"/>
                <w:szCs w:val="20"/>
                <w:lang w:val="fr-FR"/>
              </w:rPr>
              <w:t>.”</w:t>
            </w:r>
          </w:p>
          <w:p w14:paraId="0F9E43B9"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S:  Students put the lids on the terrariums.</w:t>
            </w:r>
          </w:p>
          <w:p w14:paraId="4598D451"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B341C0" w:rsidRPr="00B341C0">
              <w:rPr>
                <w:rFonts w:asciiTheme="majorHAnsi" w:hAnsiTheme="majorHAnsi"/>
                <w:b/>
                <w:sz w:val="20"/>
                <w:szCs w:val="20"/>
                <w:lang w:val="fr-FR"/>
              </w:rPr>
              <w:t xml:space="preserve">Maintenant, nous allons mettre les terrariums dans la pièce, comme cela ils peuvent commencer à se stabiliser ( ??? </w:t>
            </w:r>
            <w:r w:rsidRPr="00B341C0">
              <w:rPr>
                <w:rFonts w:asciiTheme="majorHAnsi" w:hAnsiTheme="majorHAnsi"/>
                <w:b/>
                <w:sz w:val="20"/>
                <w:szCs w:val="20"/>
                <w:lang w:val="fr-FR"/>
              </w:rPr>
              <w:t xml:space="preserve">to </w:t>
            </w:r>
            <w:proofErr w:type="spellStart"/>
            <w:r w:rsidRPr="00B341C0">
              <w:rPr>
                <w:rFonts w:asciiTheme="majorHAnsi" w:hAnsiTheme="majorHAnsi"/>
                <w:b/>
                <w:sz w:val="20"/>
                <w:szCs w:val="20"/>
                <w:lang w:val="fr-FR"/>
              </w:rPr>
              <w:t>stabilize</w:t>
            </w:r>
            <w:proofErr w:type="spellEnd"/>
            <w:r w:rsidR="00B341C0" w:rsidRPr="00B341C0">
              <w:rPr>
                <w:rFonts w:asciiTheme="majorHAnsi" w:hAnsiTheme="majorHAnsi"/>
                <w:b/>
                <w:sz w:val="20"/>
                <w:szCs w:val="20"/>
                <w:lang w:val="fr-FR"/>
              </w:rPr>
              <w:t>)</w:t>
            </w:r>
            <w:r w:rsidRPr="00B341C0">
              <w:rPr>
                <w:rFonts w:asciiTheme="majorHAnsi" w:hAnsiTheme="majorHAnsi"/>
                <w:b/>
                <w:sz w:val="20"/>
                <w:szCs w:val="20"/>
                <w:lang w:val="fr-FR"/>
              </w:rPr>
              <w:t xml:space="preserve">. </w:t>
            </w:r>
            <w:r w:rsidR="00B341C0" w:rsidRPr="00B341C0">
              <w:rPr>
                <w:rFonts w:asciiTheme="majorHAnsi" w:hAnsiTheme="majorHAnsi"/>
                <w:b/>
                <w:sz w:val="20"/>
                <w:szCs w:val="20"/>
                <w:lang w:val="fr-FR"/>
              </w:rPr>
              <w:t>Dans quelques jours, nous pourrons mettre les vers dans les terrariums. Puis nous pourrons les observer pendant les semaines suivantes.</w:t>
            </w:r>
          </w:p>
          <w:p w14:paraId="1316058A" w14:textId="77777777" w:rsidR="00A75FCF" w:rsidRPr="00D877DC" w:rsidRDefault="00A75FCF" w:rsidP="00DE6843">
            <w:pPr>
              <w:pStyle w:val="ListParagraph"/>
              <w:numPr>
                <w:ilvl w:val="0"/>
                <w:numId w:val="2"/>
              </w:numPr>
              <w:spacing w:line="240" w:lineRule="auto"/>
              <w:rPr>
                <w:rFonts w:asciiTheme="majorHAnsi" w:hAnsiTheme="majorHAnsi"/>
                <w:sz w:val="20"/>
                <w:szCs w:val="20"/>
              </w:rPr>
            </w:pPr>
            <w:r w:rsidRPr="00D877DC">
              <w:rPr>
                <w:rFonts w:asciiTheme="majorHAnsi" w:hAnsiTheme="majorHAnsi"/>
                <w:sz w:val="20"/>
                <w:szCs w:val="20"/>
              </w:rPr>
              <w:t>Place the completed terrariums under grow lights or in a bright place in the room. Do not place the terrariums in direct sunlight as they may overheat and harm the plants.</w:t>
            </w:r>
          </w:p>
          <w:p w14:paraId="4EDF3801" w14:textId="77777777" w:rsidR="00A75FCF" w:rsidRPr="00D877DC" w:rsidRDefault="00A75FCF" w:rsidP="00DE6843">
            <w:pPr>
              <w:pStyle w:val="ListParagraph"/>
              <w:numPr>
                <w:ilvl w:val="0"/>
                <w:numId w:val="2"/>
              </w:numPr>
              <w:rPr>
                <w:rFonts w:asciiTheme="majorHAnsi" w:hAnsiTheme="majorHAnsi"/>
                <w:b/>
                <w:sz w:val="20"/>
                <w:szCs w:val="20"/>
              </w:rPr>
            </w:pPr>
            <w:r w:rsidRPr="00D877DC">
              <w:rPr>
                <w:rFonts w:asciiTheme="majorHAnsi" w:hAnsiTheme="majorHAnsi"/>
                <w:sz w:val="20"/>
                <w:szCs w:val="20"/>
              </w:rPr>
              <w:t>Clean up extra materials and work area.</w:t>
            </w:r>
          </w:p>
          <w:p w14:paraId="64745308" w14:textId="77777777" w:rsidR="00A75FCF" w:rsidRPr="00B341C0" w:rsidRDefault="00A75FCF" w:rsidP="00DE6843">
            <w:pPr>
              <w:pStyle w:val="ListParagraph"/>
              <w:numPr>
                <w:ilvl w:val="0"/>
                <w:numId w:val="2"/>
              </w:numPr>
              <w:rPr>
                <w:rFonts w:asciiTheme="majorHAnsi" w:hAnsiTheme="majorHAnsi"/>
                <w:b/>
                <w:sz w:val="20"/>
                <w:szCs w:val="20"/>
                <w:lang w:val="fr-FR"/>
              </w:rPr>
            </w:pPr>
            <w:r w:rsidRPr="00B341C0">
              <w:rPr>
                <w:rFonts w:asciiTheme="majorHAnsi" w:hAnsiTheme="majorHAnsi"/>
                <w:sz w:val="20"/>
                <w:szCs w:val="20"/>
                <w:lang w:val="fr-FR"/>
              </w:rPr>
              <w:t xml:space="preserve">Hand out Terrarium Observation </w:t>
            </w:r>
            <w:proofErr w:type="spellStart"/>
            <w:r w:rsidRPr="00B341C0">
              <w:rPr>
                <w:rFonts w:asciiTheme="majorHAnsi" w:hAnsiTheme="majorHAnsi"/>
                <w:sz w:val="20"/>
                <w:szCs w:val="20"/>
                <w:lang w:val="fr-FR"/>
              </w:rPr>
              <w:t>Sheets</w:t>
            </w:r>
            <w:proofErr w:type="spellEnd"/>
          </w:p>
          <w:p w14:paraId="5DA23D7C"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254324">
              <w:rPr>
                <w:rFonts w:asciiTheme="majorHAnsi" w:hAnsiTheme="majorHAnsi"/>
                <w:b/>
                <w:sz w:val="20"/>
                <w:szCs w:val="20"/>
                <w:lang w:val="fr-FR"/>
              </w:rPr>
              <w:t>Rappelez-vous que les bons scientifiques notent leurs observations. Nous allons noter ce que nous observons dans les environnements de nos terrariums. Laissez-moi vous montrer ce que nous ferons</w:t>
            </w:r>
            <w:proofErr w:type="gramStart"/>
            <w:r w:rsidR="00254324">
              <w:rPr>
                <w:rFonts w:asciiTheme="majorHAnsi" w:hAnsiTheme="majorHAnsi"/>
                <w:b/>
                <w:sz w:val="20"/>
                <w:szCs w:val="20"/>
                <w:lang w:val="fr-FR"/>
              </w:rPr>
              <w:t>.</w:t>
            </w:r>
            <w:r w:rsidRPr="00B341C0">
              <w:rPr>
                <w:rFonts w:asciiTheme="majorHAnsi" w:hAnsiTheme="majorHAnsi"/>
                <w:b/>
                <w:sz w:val="20"/>
                <w:szCs w:val="20"/>
                <w:lang w:val="fr-FR"/>
              </w:rPr>
              <w:t>.</w:t>
            </w:r>
            <w:proofErr w:type="gramEnd"/>
          </w:p>
          <w:p w14:paraId="341DA73F" w14:textId="77777777" w:rsidR="00A75FCF" w:rsidRPr="00D877DC" w:rsidRDefault="00A75FCF" w:rsidP="00A75FCF">
            <w:pPr>
              <w:pStyle w:val="ListParagraph"/>
              <w:numPr>
                <w:ilvl w:val="0"/>
                <w:numId w:val="5"/>
              </w:numPr>
              <w:rPr>
                <w:rFonts w:asciiTheme="majorHAnsi" w:hAnsiTheme="majorHAnsi"/>
                <w:b/>
                <w:sz w:val="20"/>
                <w:szCs w:val="20"/>
              </w:rPr>
            </w:pPr>
            <w:r w:rsidRPr="00D877DC">
              <w:rPr>
                <w:rFonts w:asciiTheme="majorHAnsi" w:hAnsiTheme="majorHAnsi"/>
                <w:sz w:val="20"/>
                <w:szCs w:val="20"/>
              </w:rPr>
              <w:t>Show the Terrarium Observation Sheet on a document camera or projected on the white board.</w:t>
            </w:r>
          </w:p>
          <w:p w14:paraId="70A5F69F"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254324">
              <w:rPr>
                <w:rFonts w:asciiTheme="majorHAnsi" w:hAnsiTheme="majorHAnsi"/>
                <w:b/>
                <w:sz w:val="20"/>
                <w:szCs w:val="20"/>
                <w:lang w:val="fr-FR"/>
              </w:rPr>
              <w:t>D’abord, nous mettons la date d’aujourd’hui dans la première case</w:t>
            </w:r>
            <w:r w:rsidRPr="00B341C0">
              <w:rPr>
                <w:rFonts w:asciiTheme="majorHAnsi" w:hAnsiTheme="majorHAnsi"/>
                <w:b/>
                <w:sz w:val="20"/>
                <w:szCs w:val="20"/>
                <w:lang w:val="fr-FR"/>
              </w:rPr>
              <w:t xml:space="preserve">.  </w:t>
            </w:r>
          </w:p>
          <w:p w14:paraId="29F330B1" w14:textId="77777777" w:rsidR="00A75FCF" w:rsidRPr="00D877DC" w:rsidRDefault="00A75FCF" w:rsidP="00A75FCF">
            <w:pPr>
              <w:pStyle w:val="ListParagraph"/>
              <w:numPr>
                <w:ilvl w:val="0"/>
                <w:numId w:val="4"/>
              </w:numPr>
              <w:rPr>
                <w:rFonts w:asciiTheme="majorHAnsi" w:hAnsiTheme="majorHAnsi"/>
                <w:b/>
                <w:sz w:val="20"/>
                <w:szCs w:val="20"/>
              </w:rPr>
            </w:pPr>
            <w:r w:rsidRPr="00D877DC">
              <w:rPr>
                <w:rFonts w:asciiTheme="majorHAnsi" w:hAnsiTheme="majorHAnsi"/>
                <w:sz w:val="20"/>
                <w:szCs w:val="20"/>
              </w:rPr>
              <w:t>Teacher puts the date in the box.</w:t>
            </w:r>
          </w:p>
          <w:p w14:paraId="719FC4BF"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xml:space="preserve">:  </w:t>
            </w:r>
            <w:r w:rsidR="00F322AB">
              <w:rPr>
                <w:rFonts w:asciiTheme="majorHAnsi" w:hAnsiTheme="majorHAnsi"/>
                <w:b/>
                <w:sz w:val="20"/>
                <w:szCs w:val="20"/>
                <w:lang w:val="fr-FR"/>
              </w:rPr>
              <w:t>Dans</w:t>
            </w:r>
            <w:proofErr w:type="gramEnd"/>
            <w:r w:rsidR="00F322AB">
              <w:rPr>
                <w:rFonts w:asciiTheme="majorHAnsi" w:hAnsiTheme="majorHAnsi"/>
                <w:b/>
                <w:sz w:val="20"/>
                <w:szCs w:val="20"/>
                <w:lang w:val="fr-FR"/>
              </w:rPr>
              <w:t xml:space="preserve"> la case suivante nous devons écrire combien de plantes il y a et décrire à quoi elles ressemblent. Dans mon terrarium, j’ai 3 plantes et elles mesurent environ 2 </w:t>
            </w:r>
            <w:proofErr w:type="spellStart"/>
            <w:r w:rsidR="00F322AB">
              <w:rPr>
                <w:rFonts w:asciiTheme="majorHAnsi" w:hAnsiTheme="majorHAnsi"/>
                <w:b/>
                <w:sz w:val="20"/>
                <w:szCs w:val="20"/>
                <w:lang w:val="fr-FR"/>
              </w:rPr>
              <w:t>inches</w:t>
            </w:r>
            <w:proofErr w:type="spellEnd"/>
            <w:r w:rsidR="00F322AB">
              <w:rPr>
                <w:rFonts w:asciiTheme="majorHAnsi" w:hAnsiTheme="majorHAnsi"/>
                <w:b/>
                <w:sz w:val="20"/>
                <w:szCs w:val="20"/>
                <w:lang w:val="fr-FR"/>
              </w:rPr>
              <w:t>. Je vais les mesurer avec une règle pour être sûre</w:t>
            </w:r>
            <w:r w:rsidRPr="00B341C0">
              <w:rPr>
                <w:rFonts w:asciiTheme="majorHAnsi" w:hAnsiTheme="majorHAnsi"/>
                <w:b/>
                <w:sz w:val="20"/>
                <w:szCs w:val="20"/>
                <w:lang w:val="fr-FR"/>
              </w:rPr>
              <w:t>. ”</w:t>
            </w:r>
          </w:p>
          <w:p w14:paraId="194BDA69" w14:textId="77777777" w:rsidR="00A75FCF" w:rsidRPr="00D877DC" w:rsidRDefault="00A75FCF" w:rsidP="00A75FCF">
            <w:pPr>
              <w:pStyle w:val="ListParagraph"/>
              <w:numPr>
                <w:ilvl w:val="0"/>
                <w:numId w:val="4"/>
              </w:numPr>
              <w:rPr>
                <w:rFonts w:asciiTheme="majorHAnsi" w:hAnsiTheme="majorHAnsi"/>
                <w:b/>
                <w:sz w:val="20"/>
                <w:szCs w:val="20"/>
              </w:rPr>
            </w:pPr>
            <w:r w:rsidRPr="00D877DC">
              <w:rPr>
                <w:rFonts w:asciiTheme="majorHAnsi" w:hAnsiTheme="majorHAnsi"/>
                <w:sz w:val="20"/>
                <w:szCs w:val="20"/>
              </w:rPr>
              <w:t>Teacher measures the plants with a ruler</w:t>
            </w:r>
          </w:p>
          <w:p w14:paraId="0E06ADE9" w14:textId="77777777" w:rsidR="00A75FCF" w:rsidRPr="00B341C0" w:rsidRDefault="00A75FCF" w:rsidP="00A75FCF">
            <w:pPr>
              <w:pStyle w:val="ListParagraph"/>
              <w:numPr>
                <w:ilvl w:val="0"/>
                <w:numId w:val="4"/>
              </w:numPr>
              <w:rPr>
                <w:rFonts w:asciiTheme="majorHAnsi" w:hAnsiTheme="majorHAnsi"/>
                <w:b/>
                <w:sz w:val="20"/>
                <w:szCs w:val="20"/>
                <w:lang w:val="fr-FR"/>
              </w:rPr>
            </w:pPr>
            <w:proofErr w:type="spellStart"/>
            <w:r w:rsidRPr="00B341C0">
              <w:rPr>
                <w:rFonts w:asciiTheme="majorHAnsi" w:hAnsiTheme="majorHAnsi"/>
                <w:sz w:val="20"/>
                <w:szCs w:val="20"/>
                <w:lang w:val="fr-FR"/>
              </w:rPr>
              <w:t>Write</w:t>
            </w:r>
            <w:proofErr w:type="spellEnd"/>
            <w:r w:rsidRPr="00B341C0">
              <w:rPr>
                <w:rFonts w:asciiTheme="majorHAnsi" w:hAnsiTheme="majorHAnsi"/>
                <w:sz w:val="20"/>
                <w:szCs w:val="20"/>
                <w:lang w:val="fr-FR"/>
              </w:rPr>
              <w:t xml:space="preserve"> 3 plants, 2 </w:t>
            </w:r>
            <w:proofErr w:type="spellStart"/>
            <w:r w:rsidRPr="00B341C0">
              <w:rPr>
                <w:rFonts w:asciiTheme="majorHAnsi" w:hAnsiTheme="majorHAnsi"/>
                <w:sz w:val="20"/>
                <w:szCs w:val="20"/>
                <w:lang w:val="fr-FR"/>
              </w:rPr>
              <w:t>inches</w:t>
            </w:r>
            <w:proofErr w:type="spellEnd"/>
            <w:r w:rsidRPr="00B341C0">
              <w:rPr>
                <w:rFonts w:asciiTheme="majorHAnsi" w:hAnsiTheme="majorHAnsi"/>
                <w:sz w:val="20"/>
                <w:szCs w:val="20"/>
                <w:lang w:val="fr-FR"/>
              </w:rPr>
              <w:t xml:space="preserve"> </w:t>
            </w:r>
            <w:proofErr w:type="spellStart"/>
            <w:r w:rsidRPr="00B341C0">
              <w:rPr>
                <w:rFonts w:asciiTheme="majorHAnsi" w:hAnsiTheme="majorHAnsi"/>
                <w:sz w:val="20"/>
                <w:szCs w:val="20"/>
                <w:lang w:val="fr-FR"/>
              </w:rPr>
              <w:t>tall</w:t>
            </w:r>
            <w:proofErr w:type="spellEnd"/>
          </w:p>
          <w:p w14:paraId="314A8D3A" w14:textId="77777777" w:rsidR="00A75FCF" w:rsidRPr="00F322AB"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F322AB">
              <w:rPr>
                <w:rFonts w:asciiTheme="majorHAnsi" w:hAnsiTheme="majorHAnsi"/>
                <w:b/>
                <w:sz w:val="20"/>
                <w:szCs w:val="20"/>
                <w:lang w:val="fr-FR"/>
              </w:rPr>
              <w:t>Elles sont aussi vertes, donc je vais l’écrire</w:t>
            </w:r>
            <w:r w:rsidRPr="00F322AB">
              <w:rPr>
                <w:rFonts w:asciiTheme="majorHAnsi" w:hAnsiTheme="majorHAnsi"/>
                <w:b/>
                <w:sz w:val="20"/>
                <w:szCs w:val="20"/>
                <w:lang w:val="fr-FR"/>
              </w:rPr>
              <w:t>.”</w:t>
            </w:r>
          </w:p>
          <w:p w14:paraId="1418ABC9" w14:textId="77777777" w:rsidR="00A75FCF" w:rsidRPr="00B341C0" w:rsidRDefault="00A75FCF" w:rsidP="00A75FCF">
            <w:pPr>
              <w:pStyle w:val="ListParagraph"/>
              <w:numPr>
                <w:ilvl w:val="0"/>
                <w:numId w:val="6"/>
              </w:numPr>
              <w:rPr>
                <w:rFonts w:asciiTheme="majorHAnsi" w:hAnsiTheme="majorHAnsi"/>
                <w:b/>
                <w:sz w:val="20"/>
                <w:szCs w:val="20"/>
                <w:lang w:val="fr-FR"/>
              </w:rPr>
            </w:pPr>
            <w:proofErr w:type="spellStart"/>
            <w:r w:rsidRPr="00B341C0">
              <w:rPr>
                <w:rFonts w:asciiTheme="majorHAnsi" w:hAnsiTheme="majorHAnsi"/>
                <w:sz w:val="20"/>
                <w:szCs w:val="20"/>
                <w:lang w:val="fr-FR"/>
              </w:rPr>
              <w:t>Writes</w:t>
            </w:r>
            <w:proofErr w:type="spellEnd"/>
            <w:r w:rsidRPr="00B341C0">
              <w:rPr>
                <w:rFonts w:asciiTheme="majorHAnsi" w:hAnsiTheme="majorHAnsi"/>
                <w:sz w:val="20"/>
                <w:szCs w:val="20"/>
                <w:lang w:val="fr-FR"/>
              </w:rPr>
              <w:t xml:space="preserve"> “Plants are green.”</w:t>
            </w:r>
          </w:p>
          <w:p w14:paraId="1182FCF6" w14:textId="77777777" w:rsidR="00A75FCF" w:rsidRPr="00C04C34"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CB29C4">
              <w:rPr>
                <w:rFonts w:asciiTheme="majorHAnsi" w:hAnsiTheme="majorHAnsi"/>
                <w:b/>
                <w:sz w:val="20"/>
                <w:szCs w:val="20"/>
                <w:lang w:val="fr-FR"/>
              </w:rPr>
              <w:t xml:space="preserve">Dans la case suivante, nous devons écrire combien il y a d’animaux ou d’insectes et s’il y a des bébés. Pour le moment, nous n’avons pas d’animaux parce que nous ne les avons pas encore mis, donc je vais écrire zéro. </w:t>
            </w:r>
            <w:r w:rsidR="00C04C34">
              <w:rPr>
                <w:rFonts w:asciiTheme="majorHAnsi" w:hAnsiTheme="majorHAnsi"/>
                <w:b/>
                <w:sz w:val="20"/>
                <w:szCs w:val="20"/>
                <w:lang w:val="fr-FR"/>
              </w:rPr>
              <w:t>Mais la prochaine fois que nous observerons, j’écrirai le nombre de vers ou autres insectes que je verrai dans le terrarium</w:t>
            </w:r>
            <w:r w:rsidRPr="00C04C34">
              <w:rPr>
                <w:rFonts w:asciiTheme="majorHAnsi" w:hAnsiTheme="majorHAnsi"/>
                <w:b/>
                <w:sz w:val="20"/>
                <w:szCs w:val="20"/>
                <w:lang w:val="fr-FR"/>
              </w:rPr>
              <w:t>.”</w:t>
            </w:r>
          </w:p>
          <w:p w14:paraId="692F3305" w14:textId="77777777" w:rsidR="00A75FCF" w:rsidRPr="00CB29C4" w:rsidRDefault="00A75FCF" w:rsidP="00A75FCF">
            <w:pPr>
              <w:pStyle w:val="ListParagraph"/>
              <w:numPr>
                <w:ilvl w:val="0"/>
                <w:numId w:val="6"/>
              </w:numPr>
              <w:rPr>
                <w:rFonts w:asciiTheme="majorHAnsi" w:hAnsiTheme="majorHAnsi"/>
                <w:b/>
                <w:sz w:val="20"/>
                <w:szCs w:val="20"/>
              </w:rPr>
            </w:pPr>
            <w:r w:rsidRPr="00CB29C4">
              <w:rPr>
                <w:rFonts w:asciiTheme="majorHAnsi" w:hAnsiTheme="majorHAnsi"/>
                <w:sz w:val="20"/>
                <w:szCs w:val="20"/>
              </w:rPr>
              <w:t>Writes zero in the box.</w:t>
            </w:r>
          </w:p>
          <w:p w14:paraId="52C535DC" w14:textId="77777777" w:rsidR="00A75FCF" w:rsidRPr="00B341C0" w:rsidRDefault="00A75FCF" w:rsidP="00DE6843">
            <w:pPr>
              <w:rPr>
                <w:rFonts w:asciiTheme="majorHAnsi" w:hAnsiTheme="majorHAnsi"/>
                <w:b/>
                <w:sz w:val="20"/>
                <w:szCs w:val="20"/>
                <w:lang w:val="fr-FR"/>
              </w:rPr>
            </w:pPr>
            <w:r w:rsidRPr="00A54C70">
              <w:rPr>
                <w:rFonts w:asciiTheme="majorHAnsi" w:hAnsiTheme="majorHAnsi"/>
                <w:b/>
                <w:sz w:val="20"/>
                <w:szCs w:val="20"/>
                <w:lang w:val="fr-FR"/>
              </w:rPr>
              <w:t>T</w:t>
            </w:r>
            <w:proofErr w:type="gramStart"/>
            <w:r w:rsidRPr="00A54C70">
              <w:rPr>
                <w:rFonts w:asciiTheme="majorHAnsi" w:hAnsiTheme="majorHAnsi"/>
                <w:b/>
                <w:sz w:val="20"/>
                <w:szCs w:val="20"/>
                <w:lang w:val="fr-FR"/>
              </w:rPr>
              <w:t>:  “</w:t>
            </w:r>
            <w:proofErr w:type="gramEnd"/>
            <w:r w:rsidR="00A54C70" w:rsidRPr="00A54C70">
              <w:rPr>
                <w:rFonts w:asciiTheme="majorHAnsi" w:hAnsiTheme="majorHAnsi"/>
                <w:b/>
                <w:sz w:val="20"/>
                <w:szCs w:val="20"/>
                <w:lang w:val="fr-FR"/>
              </w:rPr>
              <w:t>La troisième case demande les changements.</w:t>
            </w:r>
            <w:r w:rsidR="00A54C70">
              <w:rPr>
                <w:rFonts w:asciiTheme="majorHAnsi" w:hAnsiTheme="majorHAnsi"/>
                <w:b/>
                <w:sz w:val="20"/>
                <w:szCs w:val="20"/>
                <w:lang w:val="fr-FR"/>
              </w:rPr>
              <w:t xml:space="preserve"> Nous allons laisser cette case vide aujourd’hui parce que c’est le premier jour de notre terrarium. La prochaine fois, nous observerons les changements de notre terrarium</w:t>
            </w:r>
            <w:r w:rsidRPr="00B341C0">
              <w:rPr>
                <w:rFonts w:asciiTheme="majorHAnsi" w:hAnsiTheme="majorHAnsi"/>
                <w:b/>
                <w:sz w:val="20"/>
                <w:szCs w:val="20"/>
                <w:lang w:val="fr-FR"/>
              </w:rPr>
              <w:t>.”</w:t>
            </w:r>
          </w:p>
          <w:p w14:paraId="72B01A1A"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A54C70">
              <w:rPr>
                <w:rFonts w:asciiTheme="majorHAnsi" w:hAnsiTheme="majorHAnsi"/>
                <w:b/>
                <w:sz w:val="20"/>
                <w:szCs w:val="20"/>
                <w:lang w:val="fr-FR"/>
              </w:rPr>
              <w:t>Dans la dernière case, nous devons faire un dessin. Nous pouvons faire notre dessin dans la petite case ou faire un dessin sur une autre feuille en écrivant la date sur la feuille. Puis on agrafera les deux feuilles. Voici le dessin de mon terrarium</w:t>
            </w:r>
            <w:r w:rsidRPr="00B341C0">
              <w:rPr>
                <w:rFonts w:asciiTheme="majorHAnsi" w:hAnsiTheme="majorHAnsi"/>
                <w:b/>
                <w:sz w:val="20"/>
                <w:szCs w:val="20"/>
                <w:lang w:val="fr-FR"/>
              </w:rPr>
              <w:t>.”</w:t>
            </w:r>
          </w:p>
          <w:p w14:paraId="68E647D6" w14:textId="77777777" w:rsidR="00A75FCF" w:rsidRPr="00D877DC" w:rsidRDefault="00A75FCF" w:rsidP="00A75FCF">
            <w:pPr>
              <w:pStyle w:val="ListParagraph"/>
              <w:numPr>
                <w:ilvl w:val="0"/>
                <w:numId w:val="6"/>
              </w:numPr>
              <w:rPr>
                <w:rFonts w:asciiTheme="majorHAnsi" w:hAnsiTheme="majorHAnsi"/>
                <w:b/>
                <w:sz w:val="20"/>
                <w:szCs w:val="20"/>
              </w:rPr>
            </w:pPr>
            <w:r w:rsidRPr="00D877DC">
              <w:rPr>
                <w:rFonts w:asciiTheme="majorHAnsi" w:hAnsiTheme="majorHAnsi"/>
                <w:sz w:val="20"/>
                <w:szCs w:val="20"/>
              </w:rPr>
              <w:t>Teacher draws a simple drawing of the terrarium pointing out the living and non-living things in the terrarium.</w:t>
            </w:r>
          </w:p>
          <w:p w14:paraId="655EC843"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F44C43">
              <w:rPr>
                <w:rFonts w:asciiTheme="majorHAnsi" w:hAnsiTheme="majorHAnsi"/>
                <w:b/>
                <w:sz w:val="20"/>
                <w:szCs w:val="20"/>
                <w:lang w:val="fr-FR"/>
              </w:rPr>
              <w:t>Maintenant, vous êtes prêts à noter vos observations. Aujourd’hui, vous avez 5 minutes pour écrire vos observations. Quand vous avez fini, s’il vous plaît, mettez vos observations dans ce panier et lisez un livre jusqu’à ce que le temps soit fini</w:t>
            </w:r>
            <w:r w:rsidRPr="00B341C0">
              <w:rPr>
                <w:rFonts w:asciiTheme="majorHAnsi" w:hAnsiTheme="majorHAnsi"/>
                <w:b/>
                <w:sz w:val="20"/>
                <w:szCs w:val="20"/>
                <w:lang w:val="fr-FR"/>
              </w:rPr>
              <w:t>.</w:t>
            </w:r>
          </w:p>
          <w:p w14:paraId="0035A549" w14:textId="77777777" w:rsidR="00A75FCF" w:rsidRPr="00B341C0" w:rsidRDefault="00A75FCF" w:rsidP="00DE6843">
            <w:pPr>
              <w:rPr>
                <w:rFonts w:asciiTheme="majorHAnsi" w:hAnsiTheme="majorHAnsi"/>
                <w:b/>
                <w:sz w:val="20"/>
                <w:szCs w:val="20"/>
                <w:lang w:val="fr-FR"/>
              </w:rPr>
            </w:pPr>
          </w:p>
          <w:p w14:paraId="25128710" w14:textId="77777777" w:rsidR="00D510D6" w:rsidRPr="00D877DC" w:rsidRDefault="00D510D6" w:rsidP="00D510D6">
            <w:pPr>
              <w:pStyle w:val="ListParagraph"/>
              <w:numPr>
                <w:ilvl w:val="0"/>
                <w:numId w:val="6"/>
              </w:numPr>
              <w:rPr>
                <w:rFonts w:asciiTheme="majorHAnsi" w:hAnsiTheme="majorHAnsi"/>
                <w:b/>
                <w:sz w:val="20"/>
                <w:szCs w:val="20"/>
              </w:rPr>
            </w:pPr>
            <w:r w:rsidRPr="00D877DC">
              <w:rPr>
                <w:rFonts w:asciiTheme="majorHAnsi" w:hAnsiTheme="majorHAnsi"/>
                <w:sz w:val="20"/>
                <w:szCs w:val="20"/>
              </w:rPr>
              <w:t>If you have not introduced a Science notebook yet, this would be an appropriate time to do so.  A Science notebook can be any kind of notebook in which the students record their observations, notes, drawings, etc. for Science.  In this lesson, students can record their observations on the observation sheet and place it in the notebook or students can record their observations directly in the notebook using a format similar to the observation sheet provided.</w:t>
            </w:r>
          </w:p>
          <w:p w14:paraId="52D4245D" w14:textId="77777777" w:rsidR="00A75FCF" w:rsidRPr="00D877DC" w:rsidRDefault="00A75FCF" w:rsidP="00DE6843">
            <w:pPr>
              <w:rPr>
                <w:rFonts w:asciiTheme="majorHAnsi" w:hAnsiTheme="majorHAnsi"/>
                <w:b/>
                <w:sz w:val="20"/>
                <w:szCs w:val="20"/>
              </w:rPr>
            </w:pPr>
            <w:r w:rsidRPr="00D877DC">
              <w:rPr>
                <w:rFonts w:asciiTheme="majorHAnsi" w:hAnsiTheme="majorHAnsi"/>
                <w:b/>
                <w:sz w:val="20"/>
                <w:szCs w:val="20"/>
              </w:rPr>
              <w:t>Independent Practice: ( 5 minutes)</w:t>
            </w:r>
          </w:p>
          <w:p w14:paraId="2F83EAD0"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S:  Students fill out their Terrarium Observation sheets and turn them in to the basket.</w:t>
            </w:r>
          </w:p>
          <w:p w14:paraId="72D3FE08" w14:textId="77777777" w:rsidR="00A75FCF" w:rsidRPr="00D877DC" w:rsidRDefault="00A75FCF" w:rsidP="00A75FCF">
            <w:pPr>
              <w:pStyle w:val="ListParagraph"/>
              <w:numPr>
                <w:ilvl w:val="0"/>
                <w:numId w:val="6"/>
              </w:numPr>
              <w:rPr>
                <w:rFonts w:asciiTheme="majorHAnsi" w:hAnsiTheme="majorHAnsi"/>
                <w:i/>
                <w:sz w:val="20"/>
                <w:szCs w:val="20"/>
              </w:rPr>
            </w:pPr>
            <w:r w:rsidRPr="00D877DC">
              <w:rPr>
                <w:rFonts w:asciiTheme="majorHAnsi" w:hAnsiTheme="majorHAnsi"/>
                <w:sz w:val="20"/>
                <w:szCs w:val="20"/>
              </w:rPr>
              <w:t>Teacher circulates around the room helping students with recording observations in the boxes.</w:t>
            </w:r>
          </w:p>
          <w:p w14:paraId="49C57C41" w14:textId="77777777" w:rsidR="00A75FCF" w:rsidRPr="00B341C0" w:rsidRDefault="00A75FCF" w:rsidP="00DE6843">
            <w:pPr>
              <w:rPr>
                <w:rFonts w:asciiTheme="majorHAnsi" w:hAnsiTheme="majorHAnsi"/>
                <w:b/>
                <w:sz w:val="20"/>
                <w:szCs w:val="20"/>
                <w:lang w:val="fr-FR"/>
              </w:rPr>
            </w:pPr>
            <w:proofErr w:type="spellStart"/>
            <w:r w:rsidRPr="00B341C0">
              <w:rPr>
                <w:rFonts w:asciiTheme="majorHAnsi" w:hAnsiTheme="majorHAnsi"/>
                <w:b/>
                <w:sz w:val="20"/>
                <w:szCs w:val="20"/>
                <w:lang w:val="fr-FR"/>
              </w:rPr>
              <w:t>Closing</w:t>
            </w:r>
            <w:proofErr w:type="spellEnd"/>
            <w:proofErr w:type="gramStart"/>
            <w:r w:rsidRPr="00B341C0">
              <w:rPr>
                <w:rFonts w:asciiTheme="majorHAnsi" w:hAnsiTheme="majorHAnsi"/>
                <w:b/>
                <w:sz w:val="20"/>
                <w:szCs w:val="20"/>
                <w:lang w:val="fr-FR"/>
              </w:rPr>
              <w:t>:  (</w:t>
            </w:r>
            <w:proofErr w:type="gramEnd"/>
            <w:r w:rsidRPr="00B341C0">
              <w:rPr>
                <w:rFonts w:asciiTheme="majorHAnsi" w:hAnsiTheme="majorHAnsi"/>
                <w:b/>
                <w:sz w:val="20"/>
                <w:szCs w:val="20"/>
                <w:lang w:val="fr-FR"/>
              </w:rPr>
              <w:t xml:space="preserve"> 2 minutes)</w:t>
            </w:r>
          </w:p>
          <w:p w14:paraId="383CB37D" w14:textId="77777777" w:rsidR="00A75FCF" w:rsidRPr="00BA09A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 “</w:t>
            </w:r>
            <w:r w:rsidR="00BA09A0">
              <w:rPr>
                <w:rFonts w:asciiTheme="majorHAnsi" w:hAnsiTheme="majorHAnsi"/>
                <w:b/>
                <w:sz w:val="20"/>
                <w:szCs w:val="20"/>
                <w:lang w:val="fr-FR"/>
              </w:rPr>
              <w:t>Durant les prochaines semaines, nous noterons nos observations des changements de notre terrarium</w:t>
            </w:r>
            <w:r w:rsidRPr="00BA09A0">
              <w:rPr>
                <w:rFonts w:asciiTheme="majorHAnsi" w:hAnsiTheme="majorHAnsi"/>
                <w:b/>
                <w:sz w:val="20"/>
                <w:szCs w:val="20"/>
                <w:lang w:val="fr-FR"/>
              </w:rPr>
              <w:t>.</w:t>
            </w:r>
          </w:p>
          <w:p w14:paraId="0BBE8F24" w14:textId="77777777" w:rsidR="00A75FCF" w:rsidRPr="00004115" w:rsidRDefault="00A75FCF" w:rsidP="00DE6843">
            <w:pPr>
              <w:rPr>
                <w:rFonts w:asciiTheme="majorHAnsi" w:hAnsiTheme="majorHAnsi"/>
                <w:i/>
                <w:sz w:val="16"/>
                <w:szCs w:val="16"/>
                <w:lang w:val="fr-FR"/>
              </w:rPr>
            </w:pPr>
          </w:p>
          <w:p w14:paraId="28860B8E" w14:textId="77777777" w:rsidR="00A75FCF" w:rsidRPr="00B341C0" w:rsidRDefault="00A75FCF" w:rsidP="00DE6843">
            <w:pPr>
              <w:rPr>
                <w:rFonts w:asciiTheme="majorHAnsi" w:hAnsiTheme="majorHAnsi"/>
                <w:color w:val="FF0000"/>
                <w:sz w:val="20"/>
                <w:szCs w:val="20"/>
                <w:lang w:val="fr-FR"/>
              </w:rPr>
            </w:pPr>
            <w:r w:rsidRPr="00B341C0">
              <w:rPr>
                <w:rFonts w:asciiTheme="majorHAnsi" w:hAnsiTheme="majorHAnsi"/>
                <w:color w:val="FF0000"/>
                <w:sz w:val="20"/>
                <w:szCs w:val="20"/>
                <w:lang w:val="fr-FR"/>
              </w:rPr>
              <w:t xml:space="preserve">A few </w:t>
            </w:r>
            <w:proofErr w:type="spellStart"/>
            <w:r w:rsidRPr="00B341C0">
              <w:rPr>
                <w:rFonts w:asciiTheme="majorHAnsi" w:hAnsiTheme="majorHAnsi"/>
                <w:color w:val="FF0000"/>
                <w:sz w:val="20"/>
                <w:szCs w:val="20"/>
                <w:lang w:val="fr-FR"/>
              </w:rPr>
              <w:t>days</w:t>
            </w:r>
            <w:proofErr w:type="spellEnd"/>
            <w:r w:rsidRPr="00B341C0">
              <w:rPr>
                <w:rFonts w:asciiTheme="majorHAnsi" w:hAnsiTheme="majorHAnsi"/>
                <w:color w:val="FF0000"/>
                <w:sz w:val="20"/>
                <w:szCs w:val="20"/>
                <w:lang w:val="fr-FR"/>
              </w:rPr>
              <w:t xml:space="preserve"> </w:t>
            </w:r>
            <w:proofErr w:type="spellStart"/>
            <w:r w:rsidRPr="00B341C0">
              <w:rPr>
                <w:rFonts w:asciiTheme="majorHAnsi" w:hAnsiTheme="majorHAnsi"/>
                <w:color w:val="FF0000"/>
                <w:sz w:val="20"/>
                <w:szCs w:val="20"/>
                <w:lang w:val="fr-FR"/>
              </w:rPr>
              <w:t>later</w:t>
            </w:r>
            <w:proofErr w:type="spellEnd"/>
            <w:r w:rsidRPr="00B341C0">
              <w:rPr>
                <w:rFonts w:asciiTheme="majorHAnsi" w:hAnsiTheme="majorHAnsi"/>
                <w:color w:val="FF0000"/>
                <w:sz w:val="20"/>
                <w:szCs w:val="20"/>
                <w:lang w:val="fr-FR"/>
              </w:rPr>
              <w:t>:</w:t>
            </w:r>
          </w:p>
          <w:p w14:paraId="39761842" w14:textId="77777777" w:rsidR="00A75FCF" w:rsidRPr="00D877DC" w:rsidRDefault="00A75FCF" w:rsidP="00DE6843">
            <w:pPr>
              <w:rPr>
                <w:rFonts w:asciiTheme="majorHAnsi" w:hAnsiTheme="majorHAnsi"/>
                <w:b/>
                <w:sz w:val="20"/>
                <w:szCs w:val="20"/>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993671">
              <w:rPr>
                <w:rFonts w:asciiTheme="majorHAnsi" w:hAnsiTheme="majorHAnsi"/>
                <w:b/>
                <w:sz w:val="20"/>
                <w:szCs w:val="20"/>
                <w:lang w:val="fr-FR"/>
              </w:rPr>
              <w:t xml:space="preserve">Maintenant, il est temps d’ajouter 2 vers dans chaque terrarium. </w:t>
            </w:r>
            <w:r w:rsidR="00753086">
              <w:rPr>
                <w:rFonts w:asciiTheme="majorHAnsi" w:hAnsiTheme="majorHAnsi"/>
                <w:b/>
                <w:sz w:val="20"/>
                <w:szCs w:val="20"/>
                <w:lang w:val="fr-FR"/>
              </w:rPr>
              <w:t>Souvenez-vous d’être gentil et respectueux avec ces organismes vivants. Il faut les prendre doucement et les mettre dans la terre comme cela</w:t>
            </w:r>
            <w:proofErr w:type="gramStart"/>
            <w:r w:rsidR="00753086">
              <w:rPr>
                <w:rFonts w:asciiTheme="majorHAnsi" w:hAnsiTheme="majorHAnsi"/>
                <w:b/>
                <w:sz w:val="20"/>
                <w:szCs w:val="20"/>
                <w:lang w:val="fr-FR"/>
              </w:rPr>
              <w:t>.</w:t>
            </w:r>
            <w:r w:rsidRPr="00753086">
              <w:rPr>
                <w:rFonts w:asciiTheme="majorHAnsi" w:hAnsiTheme="majorHAnsi"/>
                <w:b/>
                <w:sz w:val="20"/>
                <w:szCs w:val="20"/>
                <w:lang w:val="fr-FR"/>
              </w:rPr>
              <w:t>.”</w:t>
            </w:r>
            <w:proofErr w:type="gramEnd"/>
            <w:r w:rsidRPr="00753086">
              <w:rPr>
                <w:rFonts w:asciiTheme="majorHAnsi" w:hAnsiTheme="majorHAnsi"/>
                <w:b/>
                <w:sz w:val="20"/>
                <w:szCs w:val="20"/>
                <w:lang w:val="fr-FR"/>
              </w:rPr>
              <w:t xml:space="preserve"> </w:t>
            </w:r>
            <w:r w:rsidRPr="00D877DC">
              <w:rPr>
                <w:rFonts w:asciiTheme="majorHAnsi" w:hAnsiTheme="majorHAnsi"/>
                <w:sz w:val="20"/>
                <w:szCs w:val="20"/>
              </w:rPr>
              <w:t>(Demonstrate how to handle the worms and place them on the soil.)</w:t>
            </w:r>
          </w:p>
          <w:p w14:paraId="028D755F" w14:textId="77777777" w:rsidR="00A75FCF" w:rsidRPr="00D877DC" w:rsidRDefault="00A75FCF" w:rsidP="00DE6843">
            <w:pPr>
              <w:rPr>
                <w:rFonts w:asciiTheme="majorHAnsi" w:hAnsiTheme="majorHAnsi"/>
                <w:i/>
                <w:sz w:val="20"/>
                <w:szCs w:val="20"/>
              </w:rPr>
            </w:pPr>
            <w:r w:rsidRPr="00D877DC">
              <w:rPr>
                <w:rFonts w:asciiTheme="majorHAnsi" w:hAnsiTheme="majorHAnsi"/>
                <w:i/>
                <w:sz w:val="20"/>
                <w:szCs w:val="20"/>
              </w:rPr>
              <w:t xml:space="preserve">S:  Student runner gets 2 worms for each group and places them in the terrarium.  </w:t>
            </w:r>
          </w:p>
          <w:p w14:paraId="07DC6561"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T</w:t>
            </w:r>
            <w:proofErr w:type="gramStart"/>
            <w:r w:rsidRPr="00B341C0">
              <w:rPr>
                <w:rFonts w:asciiTheme="majorHAnsi" w:hAnsiTheme="majorHAnsi"/>
                <w:b/>
                <w:sz w:val="20"/>
                <w:szCs w:val="20"/>
                <w:lang w:val="fr-FR"/>
              </w:rPr>
              <w:t>:  “</w:t>
            </w:r>
            <w:proofErr w:type="gramEnd"/>
            <w:r w:rsidR="00300A19">
              <w:rPr>
                <w:rFonts w:asciiTheme="majorHAnsi" w:hAnsiTheme="majorHAnsi"/>
                <w:b/>
                <w:sz w:val="20"/>
                <w:szCs w:val="20"/>
                <w:lang w:val="fr-FR"/>
              </w:rPr>
              <w:t>Faisons maintenant une autre observation. Cette fois, nous pouvons écrire le nombre d’animaux ou d’insectes dans notre terrarium</w:t>
            </w:r>
            <w:r w:rsidRPr="00B341C0">
              <w:rPr>
                <w:rFonts w:asciiTheme="majorHAnsi" w:hAnsiTheme="majorHAnsi"/>
                <w:b/>
                <w:sz w:val="20"/>
                <w:szCs w:val="20"/>
                <w:lang w:val="fr-FR"/>
              </w:rPr>
              <w:t>.”</w:t>
            </w:r>
          </w:p>
          <w:p w14:paraId="2D29DFA2" w14:textId="77777777" w:rsidR="00A75FCF" w:rsidRPr="00D877DC" w:rsidRDefault="00A75FCF" w:rsidP="00A75FCF">
            <w:pPr>
              <w:pStyle w:val="ListParagraph"/>
              <w:numPr>
                <w:ilvl w:val="0"/>
                <w:numId w:val="6"/>
              </w:numPr>
              <w:rPr>
                <w:rFonts w:asciiTheme="majorHAnsi" w:hAnsiTheme="majorHAnsi"/>
                <w:b/>
                <w:sz w:val="20"/>
                <w:szCs w:val="20"/>
              </w:rPr>
            </w:pPr>
            <w:r w:rsidRPr="00D877DC">
              <w:rPr>
                <w:rFonts w:asciiTheme="majorHAnsi" w:hAnsiTheme="majorHAnsi"/>
                <w:sz w:val="20"/>
                <w:szCs w:val="20"/>
              </w:rPr>
              <w:t xml:space="preserve">Teacher models how to fill out the observation sheet </w:t>
            </w:r>
          </w:p>
          <w:p w14:paraId="3A750676" w14:textId="77777777" w:rsidR="00A75FCF" w:rsidRPr="00004115" w:rsidRDefault="00A75FCF" w:rsidP="00DE6843">
            <w:pPr>
              <w:rPr>
                <w:rFonts w:asciiTheme="majorHAnsi" w:hAnsiTheme="majorHAnsi"/>
                <w:i/>
                <w:sz w:val="20"/>
                <w:szCs w:val="20"/>
              </w:rPr>
            </w:pPr>
            <w:r w:rsidRPr="00004115">
              <w:rPr>
                <w:rFonts w:asciiTheme="majorHAnsi" w:hAnsiTheme="majorHAnsi"/>
                <w:i/>
                <w:sz w:val="20"/>
                <w:szCs w:val="20"/>
              </w:rPr>
              <w:t>S:  Students fill out observation sheet and turn them in to the basket to keep for the next observation.</w:t>
            </w:r>
          </w:p>
        </w:tc>
      </w:tr>
      <w:tr w:rsidR="00A75FCF" w:rsidRPr="00B341C0" w14:paraId="6C5ABA1F" w14:textId="77777777" w:rsidTr="00DE6843">
        <w:tc>
          <w:tcPr>
            <w:tcW w:w="11088" w:type="dxa"/>
            <w:gridSpan w:val="4"/>
            <w:shd w:val="clear" w:color="auto" w:fill="CCFFCC"/>
          </w:tcPr>
          <w:p w14:paraId="40287D46" w14:textId="77777777" w:rsidR="00A75FCF" w:rsidRPr="00B341C0" w:rsidRDefault="00A75FCF" w:rsidP="00DE6843">
            <w:pPr>
              <w:rPr>
                <w:rFonts w:asciiTheme="majorHAnsi" w:hAnsiTheme="majorHAnsi"/>
                <w:b/>
                <w:sz w:val="20"/>
                <w:szCs w:val="20"/>
                <w:lang w:val="fr-FR"/>
              </w:rPr>
            </w:pPr>
            <w:proofErr w:type="spellStart"/>
            <w:r w:rsidRPr="00B341C0">
              <w:rPr>
                <w:rFonts w:asciiTheme="majorHAnsi" w:hAnsiTheme="majorHAnsi"/>
                <w:b/>
                <w:sz w:val="20"/>
                <w:szCs w:val="20"/>
                <w:lang w:val="fr-FR"/>
              </w:rPr>
              <w:lastRenderedPageBreak/>
              <w:t>Assessment</w:t>
            </w:r>
            <w:proofErr w:type="spellEnd"/>
            <w:r w:rsidRPr="00B341C0">
              <w:rPr>
                <w:rFonts w:asciiTheme="majorHAnsi" w:hAnsiTheme="majorHAnsi"/>
                <w:b/>
                <w:sz w:val="20"/>
                <w:szCs w:val="20"/>
                <w:lang w:val="fr-FR"/>
              </w:rPr>
              <w:t>:</w:t>
            </w:r>
          </w:p>
        </w:tc>
      </w:tr>
      <w:tr w:rsidR="00A75FCF" w:rsidRPr="00B341C0" w14:paraId="00963466" w14:textId="77777777" w:rsidTr="00DE6843">
        <w:tc>
          <w:tcPr>
            <w:tcW w:w="11088" w:type="dxa"/>
            <w:gridSpan w:val="4"/>
          </w:tcPr>
          <w:p w14:paraId="6FA33357" w14:textId="77777777" w:rsidR="00A75FCF" w:rsidRPr="00D877DC" w:rsidRDefault="00A75FCF" w:rsidP="00DE6843">
            <w:pPr>
              <w:rPr>
                <w:rFonts w:asciiTheme="majorHAnsi" w:hAnsiTheme="majorHAnsi"/>
                <w:sz w:val="20"/>
                <w:szCs w:val="20"/>
              </w:rPr>
            </w:pPr>
            <w:r w:rsidRPr="00D877DC">
              <w:rPr>
                <w:rFonts w:asciiTheme="majorHAnsi" w:hAnsiTheme="majorHAnsi"/>
                <w:sz w:val="20"/>
                <w:szCs w:val="20"/>
              </w:rPr>
              <w:t>Note which students were able to follow the multi-step instructions.</w:t>
            </w:r>
          </w:p>
          <w:p w14:paraId="62F58903" w14:textId="77777777" w:rsidR="00A75FCF" w:rsidRPr="00D877DC" w:rsidRDefault="00A75FCF" w:rsidP="00DE6843">
            <w:pPr>
              <w:rPr>
                <w:rFonts w:asciiTheme="majorHAnsi" w:hAnsiTheme="majorHAnsi"/>
                <w:sz w:val="20"/>
                <w:szCs w:val="20"/>
              </w:rPr>
            </w:pPr>
            <w:r w:rsidRPr="00D877DC">
              <w:rPr>
                <w:rFonts w:asciiTheme="majorHAnsi" w:hAnsiTheme="majorHAnsi"/>
                <w:sz w:val="20"/>
                <w:szCs w:val="20"/>
              </w:rPr>
              <w:t>Use the Terrarium Observation Sheets to assess student’s understanding of observing changes in the terrarium environment.</w:t>
            </w:r>
          </w:p>
        </w:tc>
      </w:tr>
      <w:tr w:rsidR="00A75FCF" w:rsidRPr="00B341C0" w14:paraId="43FD9C73" w14:textId="77777777" w:rsidTr="00DE6843">
        <w:tc>
          <w:tcPr>
            <w:tcW w:w="11088" w:type="dxa"/>
            <w:gridSpan w:val="4"/>
            <w:shd w:val="clear" w:color="auto" w:fill="CCFFCC"/>
          </w:tcPr>
          <w:p w14:paraId="1D64EDA5" w14:textId="77777777" w:rsidR="00A75FCF" w:rsidRPr="00B341C0" w:rsidRDefault="00A75FCF" w:rsidP="00DE6843">
            <w:pPr>
              <w:rPr>
                <w:rFonts w:asciiTheme="majorHAnsi" w:hAnsiTheme="majorHAnsi"/>
                <w:b/>
                <w:sz w:val="20"/>
                <w:szCs w:val="20"/>
                <w:lang w:val="fr-FR"/>
              </w:rPr>
            </w:pPr>
            <w:r w:rsidRPr="00B341C0">
              <w:rPr>
                <w:rFonts w:asciiTheme="majorHAnsi" w:hAnsiTheme="majorHAnsi"/>
                <w:b/>
                <w:sz w:val="20"/>
                <w:szCs w:val="20"/>
                <w:lang w:val="fr-FR"/>
              </w:rPr>
              <w:t xml:space="preserve">Extra </w:t>
            </w:r>
            <w:proofErr w:type="spellStart"/>
            <w:r w:rsidRPr="00B341C0">
              <w:rPr>
                <w:rFonts w:asciiTheme="majorHAnsi" w:hAnsiTheme="majorHAnsi"/>
                <w:b/>
                <w:sz w:val="20"/>
                <w:szCs w:val="20"/>
                <w:lang w:val="fr-FR"/>
              </w:rPr>
              <w:t>Ideas</w:t>
            </w:r>
            <w:proofErr w:type="spellEnd"/>
            <w:r w:rsidRPr="00B341C0">
              <w:rPr>
                <w:rFonts w:asciiTheme="majorHAnsi" w:hAnsiTheme="majorHAnsi"/>
                <w:b/>
                <w:sz w:val="20"/>
                <w:szCs w:val="20"/>
                <w:lang w:val="fr-FR"/>
              </w:rPr>
              <w:t>:</w:t>
            </w:r>
          </w:p>
        </w:tc>
      </w:tr>
      <w:tr w:rsidR="00A75FCF" w:rsidRPr="00B341C0" w14:paraId="6B8BEDD9" w14:textId="77777777" w:rsidTr="00DE6843">
        <w:tc>
          <w:tcPr>
            <w:tcW w:w="11088" w:type="dxa"/>
            <w:gridSpan w:val="4"/>
          </w:tcPr>
          <w:p w14:paraId="7367AE05" w14:textId="77777777" w:rsidR="00A75FCF" w:rsidRPr="00B341C0" w:rsidRDefault="00A75FCF" w:rsidP="00DE6843">
            <w:pPr>
              <w:rPr>
                <w:rFonts w:asciiTheme="majorHAnsi" w:hAnsiTheme="majorHAnsi"/>
                <w:sz w:val="20"/>
                <w:szCs w:val="20"/>
                <w:lang w:val="fr-FR"/>
              </w:rPr>
            </w:pPr>
          </w:p>
        </w:tc>
      </w:tr>
    </w:tbl>
    <w:p w14:paraId="72309DBB" w14:textId="77777777" w:rsidR="00A75FCF" w:rsidRPr="00004115" w:rsidRDefault="00A75FCF" w:rsidP="00A75FCF">
      <w:pPr>
        <w:rPr>
          <w:rFonts w:asciiTheme="majorHAnsi" w:hAnsiTheme="majorHAnsi"/>
          <w:sz w:val="4"/>
          <w:szCs w:val="4"/>
          <w:lang w:val="fr-FR"/>
        </w:rPr>
      </w:pPr>
      <w:r w:rsidRPr="00004115">
        <w:rPr>
          <w:rFonts w:asciiTheme="majorHAnsi" w:hAnsiTheme="majorHAnsi"/>
          <w:sz w:val="4"/>
          <w:szCs w:val="4"/>
          <w:lang w:val="fr-FR"/>
        </w:rPr>
        <w:br w:type="page"/>
      </w:r>
    </w:p>
    <w:p w14:paraId="4E201188" w14:textId="77777777" w:rsidR="00A75FCF" w:rsidRPr="00B341C0" w:rsidRDefault="00A75FCF" w:rsidP="00A75FCF">
      <w:pPr>
        <w:rPr>
          <w:rFonts w:asciiTheme="majorHAnsi" w:hAnsiTheme="majorHAnsi"/>
          <w:sz w:val="20"/>
          <w:szCs w:val="20"/>
          <w:lang w:val="fr-FR"/>
        </w:rPr>
      </w:pPr>
      <w:proofErr w:type="spellStart"/>
      <w:r w:rsidRPr="00B341C0">
        <w:rPr>
          <w:rFonts w:asciiTheme="majorHAnsi" w:hAnsiTheme="majorHAnsi"/>
          <w:sz w:val="20"/>
          <w:szCs w:val="20"/>
          <w:lang w:val="fr-FR"/>
        </w:rPr>
        <w:t>Dear</w:t>
      </w:r>
      <w:proofErr w:type="spellEnd"/>
      <w:r w:rsidRPr="00B341C0">
        <w:rPr>
          <w:rFonts w:asciiTheme="majorHAnsi" w:hAnsiTheme="majorHAnsi"/>
          <w:sz w:val="20"/>
          <w:szCs w:val="20"/>
          <w:lang w:val="fr-FR"/>
        </w:rPr>
        <w:t xml:space="preserve"> Parents,</w:t>
      </w:r>
    </w:p>
    <w:p w14:paraId="3F4D7F53" w14:textId="77777777" w:rsidR="00A75FCF" w:rsidRPr="00B341C0" w:rsidRDefault="00A75FCF" w:rsidP="00A75FCF">
      <w:pPr>
        <w:rPr>
          <w:rFonts w:asciiTheme="majorHAnsi" w:hAnsiTheme="majorHAnsi"/>
          <w:sz w:val="20"/>
          <w:szCs w:val="20"/>
          <w:lang w:val="fr-FR"/>
        </w:rPr>
      </w:pPr>
    </w:p>
    <w:p w14:paraId="1B1A62BB" w14:textId="77777777" w:rsidR="00A75FCF" w:rsidRPr="00D877DC" w:rsidRDefault="00A75FCF" w:rsidP="00A75FCF">
      <w:pPr>
        <w:ind w:firstLine="720"/>
        <w:rPr>
          <w:rFonts w:asciiTheme="majorHAnsi" w:hAnsiTheme="majorHAnsi"/>
          <w:sz w:val="20"/>
          <w:szCs w:val="20"/>
        </w:rPr>
      </w:pPr>
      <w:r w:rsidRPr="00D877DC">
        <w:rPr>
          <w:rFonts w:asciiTheme="majorHAnsi" w:hAnsiTheme="majorHAnsi"/>
          <w:sz w:val="20"/>
          <w:szCs w:val="20"/>
        </w:rPr>
        <w:t>Next month we will be building terrariums in class for the students to observe as part of our Science class.  We would like to have enough materials for each small group of students to make one.  If you have any of the following items and would like to donate them to our class, please send them in by ______________.  Thank you very much.</w:t>
      </w:r>
    </w:p>
    <w:p w14:paraId="5E4A4FA9" w14:textId="77777777" w:rsidR="00A75FCF" w:rsidRPr="00D877DC" w:rsidRDefault="00A75FCF" w:rsidP="00A75FCF">
      <w:pPr>
        <w:rPr>
          <w:rFonts w:asciiTheme="majorHAnsi" w:hAnsiTheme="majorHAnsi"/>
          <w:sz w:val="20"/>
          <w:szCs w:val="20"/>
        </w:rPr>
      </w:pPr>
    </w:p>
    <w:p w14:paraId="63DEFB48" w14:textId="77777777" w:rsidR="00A75FCF" w:rsidRPr="00D877DC" w:rsidRDefault="00A75FCF" w:rsidP="00A75FCF">
      <w:pPr>
        <w:rPr>
          <w:rFonts w:asciiTheme="majorHAnsi" w:hAnsiTheme="majorHAnsi"/>
          <w:sz w:val="20"/>
          <w:szCs w:val="20"/>
        </w:rPr>
      </w:pPr>
      <w:r w:rsidRPr="00D877DC">
        <w:rPr>
          <w:rFonts w:asciiTheme="majorHAnsi" w:hAnsiTheme="majorHAnsi"/>
          <w:sz w:val="20"/>
          <w:szCs w:val="20"/>
        </w:rPr>
        <w:t>Sincerely,</w:t>
      </w:r>
    </w:p>
    <w:p w14:paraId="7C5AE0C7" w14:textId="77777777" w:rsidR="00A75FCF" w:rsidRPr="00D877DC" w:rsidRDefault="00A75FCF" w:rsidP="00A75FCF">
      <w:pPr>
        <w:rPr>
          <w:rFonts w:asciiTheme="majorHAnsi" w:hAnsiTheme="majorHAnsi"/>
          <w:sz w:val="20"/>
          <w:szCs w:val="20"/>
        </w:rPr>
      </w:pPr>
      <w:proofErr w:type="spellStart"/>
      <w:r w:rsidRPr="00D877DC">
        <w:rPr>
          <w:rFonts w:asciiTheme="majorHAnsi" w:hAnsiTheme="majorHAnsi"/>
          <w:sz w:val="20"/>
          <w:szCs w:val="20"/>
        </w:rPr>
        <w:t>Mrs</w:t>
      </w:r>
      <w:proofErr w:type="spellEnd"/>
      <w:r w:rsidR="00594D4B">
        <w:rPr>
          <w:rFonts w:asciiTheme="majorHAnsi" w:hAnsiTheme="majorHAnsi"/>
          <w:sz w:val="20"/>
          <w:szCs w:val="20"/>
        </w:rPr>
        <w:t>/Mr</w:t>
      </w:r>
      <w:r w:rsidRPr="00D877DC">
        <w:rPr>
          <w:rFonts w:asciiTheme="majorHAnsi" w:hAnsiTheme="majorHAnsi"/>
          <w:sz w:val="20"/>
          <w:szCs w:val="20"/>
        </w:rPr>
        <w:t>. Science Teacher</w:t>
      </w:r>
    </w:p>
    <w:p w14:paraId="456E3A83" w14:textId="77777777" w:rsidR="00A75FCF" w:rsidRPr="00D877DC" w:rsidRDefault="00A75FCF" w:rsidP="00A75FCF">
      <w:pPr>
        <w:ind w:firstLine="720"/>
        <w:rPr>
          <w:rFonts w:asciiTheme="majorHAnsi" w:hAnsiTheme="majorHAnsi"/>
          <w:sz w:val="20"/>
          <w:szCs w:val="20"/>
        </w:rPr>
      </w:pPr>
    </w:p>
    <w:p w14:paraId="30C7961F" w14:textId="77777777" w:rsidR="00A75FCF" w:rsidRPr="00D877DC" w:rsidRDefault="00A75FCF" w:rsidP="00A75FCF">
      <w:pPr>
        <w:ind w:left="720" w:firstLine="720"/>
        <w:rPr>
          <w:rFonts w:asciiTheme="majorHAnsi" w:hAnsiTheme="majorHAnsi"/>
          <w:sz w:val="20"/>
          <w:szCs w:val="20"/>
        </w:rPr>
      </w:pPr>
      <w:r w:rsidRPr="00B341C0">
        <w:rPr>
          <w:rFonts w:ascii="Arial" w:hAnsi="Arial" w:cs="Arial"/>
          <w:noProof/>
          <w:sz w:val="20"/>
          <w:szCs w:val="20"/>
        </w:rPr>
        <w:drawing>
          <wp:anchor distT="0" distB="0" distL="114300" distR="114300" simplePos="0" relativeHeight="251659264" behindDoc="0" locked="0" layoutInCell="1" allowOverlap="1" wp14:anchorId="1B647BD0" wp14:editId="78EE8DA9">
            <wp:simplePos x="0" y="0"/>
            <wp:positionH relativeFrom="column">
              <wp:posOffset>3914140</wp:posOffset>
            </wp:positionH>
            <wp:positionV relativeFrom="paragraph">
              <wp:posOffset>91440</wp:posOffset>
            </wp:positionV>
            <wp:extent cx="744855" cy="1448435"/>
            <wp:effectExtent l="0" t="0" r="0" b="0"/>
            <wp:wrapSquare wrapText="bothSides"/>
            <wp:docPr id="1" name="il_fi" descr="http://www.danettesdesignscrafts.com/files/2_liter_bottle_terrarium_example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nettesdesignscrafts.com/files/2_liter_bottle_terrarium_example_pic.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1448435"/>
                    </a:xfrm>
                    <a:prstGeom prst="rect">
                      <a:avLst/>
                    </a:prstGeom>
                    <a:noFill/>
                    <a:ln>
                      <a:noFill/>
                    </a:ln>
                  </pic:spPr>
                </pic:pic>
              </a:graphicData>
            </a:graphic>
          </wp:anchor>
        </w:drawing>
      </w:r>
      <w:r w:rsidRPr="00D877DC">
        <w:rPr>
          <w:rFonts w:asciiTheme="majorHAnsi" w:hAnsiTheme="majorHAnsi"/>
          <w:sz w:val="20"/>
          <w:szCs w:val="20"/>
        </w:rPr>
        <w:tab/>
        <w:t>Plastic empty 2 liter bottle</w:t>
      </w:r>
    </w:p>
    <w:p w14:paraId="73D6F7A1"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Soil</w:t>
      </w:r>
      <w:r w:rsidRPr="00D877DC">
        <w:rPr>
          <w:rFonts w:ascii="Arial" w:hAnsi="Arial" w:cs="Arial"/>
          <w:noProof/>
          <w:sz w:val="20"/>
          <w:szCs w:val="20"/>
        </w:rPr>
        <w:t xml:space="preserve"> </w:t>
      </w:r>
    </w:p>
    <w:p w14:paraId="18E6C990"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Gravel</w:t>
      </w:r>
    </w:p>
    <w:p w14:paraId="68CF4658"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 xml:space="preserve">Small plants </w:t>
      </w:r>
    </w:p>
    <w:p w14:paraId="72CA7E2D"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Seeds for small plants</w:t>
      </w:r>
    </w:p>
    <w:p w14:paraId="5D5766E0"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Rocks</w:t>
      </w:r>
    </w:p>
    <w:p w14:paraId="7D129A2E"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Crickets</w:t>
      </w:r>
    </w:p>
    <w:p w14:paraId="4DB1CBC0"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Pill bugs</w:t>
      </w:r>
    </w:p>
    <w:p w14:paraId="38E2541A"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Snails</w:t>
      </w:r>
    </w:p>
    <w:p w14:paraId="5DC12AA2"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Earthworms</w:t>
      </w:r>
    </w:p>
    <w:p w14:paraId="568D63BD" w14:textId="77777777" w:rsidR="00A75FCF" w:rsidRPr="00D877DC" w:rsidRDefault="00A75FCF" w:rsidP="00A75FCF">
      <w:pPr>
        <w:ind w:left="720" w:firstLine="720"/>
        <w:rPr>
          <w:rFonts w:asciiTheme="majorHAnsi" w:hAnsiTheme="majorHAnsi"/>
          <w:sz w:val="20"/>
          <w:szCs w:val="20"/>
        </w:rPr>
      </w:pPr>
    </w:p>
    <w:p w14:paraId="0938302A" w14:textId="77777777" w:rsidR="00A75FCF" w:rsidRPr="00D877DC" w:rsidRDefault="00A75FCF" w:rsidP="00A75FCF">
      <w:pPr>
        <w:rPr>
          <w:rFonts w:asciiTheme="majorHAnsi" w:hAnsiTheme="majorHAnsi"/>
          <w:sz w:val="20"/>
          <w:szCs w:val="20"/>
        </w:rPr>
      </w:pPr>
    </w:p>
    <w:p w14:paraId="4B9C8151" w14:textId="77777777" w:rsidR="00A75FCF" w:rsidRPr="00D877DC" w:rsidRDefault="00A75FCF" w:rsidP="00A75FCF">
      <w:pPr>
        <w:rPr>
          <w:rFonts w:asciiTheme="majorHAnsi" w:hAnsiTheme="majorHAnsi"/>
          <w:sz w:val="20"/>
          <w:szCs w:val="20"/>
        </w:rPr>
      </w:pPr>
    </w:p>
    <w:p w14:paraId="4E19D3E5" w14:textId="77777777" w:rsidR="00A75FCF" w:rsidRPr="00D877DC" w:rsidRDefault="00A75FCF" w:rsidP="00A75FCF">
      <w:pPr>
        <w:rPr>
          <w:rFonts w:asciiTheme="majorHAnsi" w:hAnsiTheme="majorHAnsi"/>
          <w:sz w:val="20"/>
          <w:szCs w:val="20"/>
        </w:rPr>
      </w:pPr>
    </w:p>
    <w:p w14:paraId="4FE2DF5E" w14:textId="77777777" w:rsidR="00A75FCF" w:rsidRPr="00D877DC" w:rsidRDefault="00A75FCF" w:rsidP="00A75FCF">
      <w:pPr>
        <w:rPr>
          <w:rFonts w:asciiTheme="majorHAnsi" w:hAnsiTheme="majorHAnsi"/>
          <w:sz w:val="20"/>
          <w:szCs w:val="20"/>
        </w:rPr>
      </w:pPr>
    </w:p>
    <w:p w14:paraId="4D9FF78F" w14:textId="77777777" w:rsidR="00A75FCF" w:rsidRPr="00D877DC" w:rsidRDefault="00A75FCF" w:rsidP="00A75FCF">
      <w:pPr>
        <w:rPr>
          <w:rFonts w:asciiTheme="majorHAnsi" w:hAnsiTheme="majorHAnsi"/>
          <w:sz w:val="20"/>
          <w:szCs w:val="20"/>
        </w:rPr>
      </w:pPr>
    </w:p>
    <w:p w14:paraId="0CE8FDB2" w14:textId="77777777" w:rsidR="00A75FCF" w:rsidRPr="00D877DC" w:rsidRDefault="00A75FCF" w:rsidP="00A75FCF">
      <w:pPr>
        <w:rPr>
          <w:rFonts w:asciiTheme="majorHAnsi" w:hAnsiTheme="majorHAnsi"/>
          <w:sz w:val="20"/>
          <w:szCs w:val="20"/>
        </w:rPr>
      </w:pPr>
    </w:p>
    <w:p w14:paraId="615959D9" w14:textId="77777777" w:rsidR="00A75FCF" w:rsidRPr="00D877DC" w:rsidRDefault="00A75FCF" w:rsidP="00A75FCF">
      <w:pPr>
        <w:rPr>
          <w:rFonts w:asciiTheme="majorHAnsi" w:hAnsiTheme="majorHAnsi"/>
          <w:sz w:val="20"/>
          <w:szCs w:val="20"/>
        </w:rPr>
      </w:pPr>
    </w:p>
    <w:p w14:paraId="3BD8BEE9" w14:textId="77777777" w:rsidR="00A75FCF" w:rsidRPr="00D877DC" w:rsidRDefault="00A75FCF" w:rsidP="00A75FCF">
      <w:pPr>
        <w:rPr>
          <w:rFonts w:asciiTheme="majorHAnsi" w:hAnsiTheme="majorHAnsi"/>
          <w:sz w:val="20"/>
          <w:szCs w:val="20"/>
        </w:rPr>
      </w:pPr>
    </w:p>
    <w:p w14:paraId="0520CBC3" w14:textId="77777777" w:rsidR="00A75FCF" w:rsidRPr="00D877DC" w:rsidRDefault="00A75FCF" w:rsidP="00A75FCF">
      <w:pPr>
        <w:rPr>
          <w:rFonts w:asciiTheme="majorHAnsi" w:hAnsiTheme="majorHAnsi"/>
          <w:sz w:val="20"/>
          <w:szCs w:val="20"/>
        </w:rPr>
      </w:pPr>
    </w:p>
    <w:p w14:paraId="5635A685" w14:textId="77777777" w:rsidR="00A75FCF" w:rsidRPr="00D877DC" w:rsidRDefault="00A75FCF" w:rsidP="00A75FCF">
      <w:pPr>
        <w:rPr>
          <w:rFonts w:asciiTheme="majorHAnsi" w:hAnsiTheme="majorHAnsi"/>
          <w:sz w:val="20"/>
          <w:szCs w:val="20"/>
        </w:rPr>
      </w:pPr>
    </w:p>
    <w:p w14:paraId="63421C5F" w14:textId="77777777" w:rsidR="00A75FCF" w:rsidRPr="00D877DC" w:rsidRDefault="00A75FCF" w:rsidP="00A75FCF">
      <w:pPr>
        <w:rPr>
          <w:rFonts w:asciiTheme="majorHAnsi" w:hAnsiTheme="majorHAnsi"/>
          <w:sz w:val="20"/>
          <w:szCs w:val="20"/>
        </w:rPr>
      </w:pPr>
    </w:p>
    <w:p w14:paraId="7A476377" w14:textId="77777777" w:rsidR="00A75FCF" w:rsidRPr="00D877DC" w:rsidRDefault="00A75FCF" w:rsidP="00A75FCF">
      <w:pPr>
        <w:rPr>
          <w:rFonts w:asciiTheme="majorHAnsi" w:hAnsiTheme="majorHAnsi"/>
          <w:sz w:val="20"/>
          <w:szCs w:val="20"/>
        </w:rPr>
      </w:pPr>
    </w:p>
    <w:p w14:paraId="1FBFCF35" w14:textId="77777777" w:rsidR="00A75FCF" w:rsidRPr="00D877DC" w:rsidRDefault="00A75FCF" w:rsidP="00A75FCF">
      <w:pPr>
        <w:rPr>
          <w:rFonts w:asciiTheme="majorHAnsi" w:hAnsiTheme="majorHAnsi"/>
          <w:sz w:val="20"/>
          <w:szCs w:val="20"/>
        </w:rPr>
      </w:pPr>
    </w:p>
    <w:p w14:paraId="1C7CEB37" w14:textId="77777777" w:rsidR="00A75FCF" w:rsidRPr="00D877DC" w:rsidRDefault="00A75FCF" w:rsidP="00A75FCF">
      <w:pPr>
        <w:rPr>
          <w:rFonts w:asciiTheme="majorHAnsi" w:hAnsiTheme="majorHAnsi"/>
          <w:sz w:val="20"/>
          <w:szCs w:val="20"/>
        </w:rPr>
      </w:pPr>
      <w:r w:rsidRPr="00D877DC">
        <w:rPr>
          <w:rFonts w:asciiTheme="majorHAnsi" w:hAnsiTheme="majorHAnsi"/>
          <w:sz w:val="20"/>
          <w:szCs w:val="20"/>
        </w:rPr>
        <w:t>Dear Parents,</w:t>
      </w:r>
    </w:p>
    <w:p w14:paraId="7F5850FA" w14:textId="77777777" w:rsidR="00A75FCF" w:rsidRPr="00D877DC" w:rsidRDefault="00A75FCF" w:rsidP="00A75FCF">
      <w:pPr>
        <w:rPr>
          <w:rFonts w:asciiTheme="majorHAnsi" w:hAnsiTheme="majorHAnsi"/>
          <w:sz w:val="20"/>
          <w:szCs w:val="20"/>
        </w:rPr>
      </w:pPr>
    </w:p>
    <w:p w14:paraId="7A278944" w14:textId="77777777" w:rsidR="00A75FCF" w:rsidRPr="00D877DC" w:rsidRDefault="00A75FCF" w:rsidP="00A75FCF">
      <w:pPr>
        <w:ind w:firstLine="720"/>
        <w:rPr>
          <w:rFonts w:asciiTheme="majorHAnsi" w:hAnsiTheme="majorHAnsi"/>
          <w:sz w:val="20"/>
          <w:szCs w:val="20"/>
        </w:rPr>
      </w:pPr>
      <w:r w:rsidRPr="00D877DC">
        <w:rPr>
          <w:rFonts w:asciiTheme="majorHAnsi" w:hAnsiTheme="majorHAnsi"/>
          <w:sz w:val="20"/>
          <w:szCs w:val="20"/>
        </w:rPr>
        <w:t>Next month we will be building terrariums in class for the students to observe as part of our Science class.  We would like to have enough materials for each small group of students to make one.  If you have any of the following items and would like to donate them to our class, please send them in by ______________.  Thank you very much.</w:t>
      </w:r>
    </w:p>
    <w:p w14:paraId="59C9FF0C" w14:textId="77777777" w:rsidR="00A75FCF" w:rsidRPr="00D877DC" w:rsidRDefault="00A75FCF" w:rsidP="00A75FCF">
      <w:pPr>
        <w:rPr>
          <w:rFonts w:asciiTheme="majorHAnsi" w:hAnsiTheme="majorHAnsi"/>
          <w:sz w:val="20"/>
          <w:szCs w:val="20"/>
        </w:rPr>
      </w:pPr>
    </w:p>
    <w:p w14:paraId="354A4740" w14:textId="77777777" w:rsidR="00A75FCF" w:rsidRPr="00D877DC" w:rsidRDefault="00A75FCF" w:rsidP="00A75FCF">
      <w:pPr>
        <w:rPr>
          <w:rFonts w:asciiTheme="majorHAnsi" w:hAnsiTheme="majorHAnsi"/>
          <w:sz w:val="20"/>
          <w:szCs w:val="20"/>
        </w:rPr>
      </w:pPr>
      <w:r w:rsidRPr="00D877DC">
        <w:rPr>
          <w:rFonts w:asciiTheme="majorHAnsi" w:hAnsiTheme="majorHAnsi"/>
          <w:sz w:val="20"/>
          <w:szCs w:val="20"/>
        </w:rPr>
        <w:t>Sincerely,</w:t>
      </w:r>
    </w:p>
    <w:p w14:paraId="7D9C3E8F" w14:textId="77777777" w:rsidR="00A75FCF" w:rsidRPr="00D877DC" w:rsidRDefault="00A75FCF" w:rsidP="00A75FCF">
      <w:pPr>
        <w:rPr>
          <w:rFonts w:asciiTheme="majorHAnsi" w:hAnsiTheme="majorHAnsi"/>
          <w:sz w:val="20"/>
          <w:szCs w:val="20"/>
        </w:rPr>
      </w:pPr>
      <w:proofErr w:type="spellStart"/>
      <w:r w:rsidRPr="00D877DC">
        <w:rPr>
          <w:rFonts w:asciiTheme="majorHAnsi" w:hAnsiTheme="majorHAnsi"/>
          <w:sz w:val="20"/>
          <w:szCs w:val="20"/>
        </w:rPr>
        <w:t>Mrs</w:t>
      </w:r>
      <w:proofErr w:type="spellEnd"/>
      <w:r w:rsidR="00D877DC">
        <w:rPr>
          <w:rFonts w:asciiTheme="majorHAnsi" w:hAnsiTheme="majorHAnsi"/>
          <w:sz w:val="20"/>
          <w:szCs w:val="20"/>
        </w:rPr>
        <w:t>/Mr</w:t>
      </w:r>
      <w:r w:rsidRPr="00D877DC">
        <w:rPr>
          <w:rFonts w:asciiTheme="majorHAnsi" w:hAnsiTheme="majorHAnsi"/>
          <w:sz w:val="20"/>
          <w:szCs w:val="20"/>
        </w:rPr>
        <w:t>. Science Teacher</w:t>
      </w:r>
    </w:p>
    <w:p w14:paraId="6E18EBC2" w14:textId="77777777" w:rsidR="00A75FCF" w:rsidRPr="00D877DC" w:rsidRDefault="00A75FCF" w:rsidP="00A75FCF">
      <w:pPr>
        <w:ind w:firstLine="720"/>
        <w:rPr>
          <w:rFonts w:asciiTheme="majorHAnsi" w:hAnsiTheme="majorHAnsi"/>
          <w:sz w:val="20"/>
          <w:szCs w:val="20"/>
        </w:rPr>
      </w:pPr>
    </w:p>
    <w:p w14:paraId="4D195C66" w14:textId="77777777" w:rsidR="00A75FCF" w:rsidRPr="00D877DC" w:rsidRDefault="00A75FCF" w:rsidP="00A75FCF">
      <w:pPr>
        <w:ind w:left="720" w:firstLine="720"/>
        <w:rPr>
          <w:rFonts w:asciiTheme="majorHAnsi" w:hAnsiTheme="majorHAnsi"/>
          <w:sz w:val="20"/>
          <w:szCs w:val="20"/>
        </w:rPr>
      </w:pPr>
      <w:r w:rsidRPr="00B341C0">
        <w:rPr>
          <w:rFonts w:ascii="Arial" w:hAnsi="Arial" w:cs="Arial"/>
          <w:noProof/>
          <w:sz w:val="20"/>
          <w:szCs w:val="20"/>
        </w:rPr>
        <w:drawing>
          <wp:anchor distT="0" distB="0" distL="114300" distR="114300" simplePos="0" relativeHeight="251660288" behindDoc="0" locked="0" layoutInCell="1" allowOverlap="1" wp14:anchorId="72BD87F3" wp14:editId="6C156358">
            <wp:simplePos x="0" y="0"/>
            <wp:positionH relativeFrom="column">
              <wp:posOffset>3914140</wp:posOffset>
            </wp:positionH>
            <wp:positionV relativeFrom="paragraph">
              <wp:posOffset>91440</wp:posOffset>
            </wp:positionV>
            <wp:extent cx="744855" cy="1448435"/>
            <wp:effectExtent l="0" t="0" r="0" b="0"/>
            <wp:wrapSquare wrapText="bothSides"/>
            <wp:docPr id="3" name="il_fi" descr="http://www.danettesdesignscrafts.com/files/2_liter_bottle_terrarium_example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nettesdesignscrafts.com/files/2_liter_bottle_terrarium_example_pic.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1448435"/>
                    </a:xfrm>
                    <a:prstGeom prst="rect">
                      <a:avLst/>
                    </a:prstGeom>
                    <a:noFill/>
                    <a:ln>
                      <a:noFill/>
                    </a:ln>
                  </pic:spPr>
                </pic:pic>
              </a:graphicData>
            </a:graphic>
          </wp:anchor>
        </w:drawing>
      </w:r>
      <w:r w:rsidRPr="00D877DC">
        <w:rPr>
          <w:rFonts w:asciiTheme="majorHAnsi" w:hAnsiTheme="majorHAnsi"/>
          <w:sz w:val="20"/>
          <w:szCs w:val="20"/>
        </w:rPr>
        <w:tab/>
        <w:t>Plastic empty 2 liter bottle</w:t>
      </w:r>
    </w:p>
    <w:p w14:paraId="60FA96AF"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Soil</w:t>
      </w:r>
      <w:r w:rsidRPr="00D877DC">
        <w:rPr>
          <w:rFonts w:ascii="Arial" w:hAnsi="Arial" w:cs="Arial"/>
          <w:noProof/>
          <w:sz w:val="20"/>
          <w:szCs w:val="20"/>
        </w:rPr>
        <w:t xml:space="preserve"> </w:t>
      </w:r>
    </w:p>
    <w:p w14:paraId="0873AB6B"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Gravel</w:t>
      </w:r>
    </w:p>
    <w:p w14:paraId="5883D44D"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 xml:space="preserve">Small plants </w:t>
      </w:r>
    </w:p>
    <w:p w14:paraId="54748329"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Seeds for small plants</w:t>
      </w:r>
    </w:p>
    <w:p w14:paraId="14D89909"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Rocks</w:t>
      </w:r>
    </w:p>
    <w:p w14:paraId="54739947"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Crickets</w:t>
      </w:r>
    </w:p>
    <w:p w14:paraId="71CC1CAB"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Pill bugs</w:t>
      </w:r>
    </w:p>
    <w:p w14:paraId="3E74D132"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Snails</w:t>
      </w:r>
    </w:p>
    <w:p w14:paraId="228A356C" w14:textId="77777777" w:rsidR="00A75FCF" w:rsidRPr="00D877DC" w:rsidRDefault="00A75FCF" w:rsidP="00A75FCF">
      <w:pPr>
        <w:ind w:left="1440" w:firstLine="720"/>
        <w:rPr>
          <w:rFonts w:asciiTheme="majorHAnsi" w:hAnsiTheme="majorHAnsi"/>
          <w:sz w:val="20"/>
          <w:szCs w:val="20"/>
        </w:rPr>
      </w:pPr>
      <w:r w:rsidRPr="00D877DC">
        <w:rPr>
          <w:rFonts w:asciiTheme="majorHAnsi" w:hAnsiTheme="majorHAnsi"/>
          <w:sz w:val="20"/>
          <w:szCs w:val="20"/>
        </w:rPr>
        <w:t>Earthworms</w:t>
      </w:r>
    </w:p>
    <w:p w14:paraId="2B3023F0" w14:textId="77777777" w:rsidR="00A75FCF" w:rsidRPr="00D877DC" w:rsidRDefault="00A75FCF" w:rsidP="00A75FCF">
      <w:pPr>
        <w:ind w:left="720" w:firstLine="720"/>
        <w:rPr>
          <w:rFonts w:asciiTheme="majorHAnsi" w:hAnsiTheme="majorHAnsi"/>
          <w:sz w:val="20"/>
          <w:szCs w:val="20"/>
        </w:rPr>
      </w:pPr>
    </w:p>
    <w:p w14:paraId="70DF6E66" w14:textId="77777777" w:rsidR="00A75FCF" w:rsidRPr="00D877DC" w:rsidRDefault="00A75FCF" w:rsidP="00A75FCF">
      <w:pPr>
        <w:rPr>
          <w:rFonts w:asciiTheme="majorHAnsi" w:hAnsiTheme="majorHAnsi"/>
          <w:sz w:val="20"/>
          <w:szCs w:val="20"/>
        </w:rPr>
      </w:pPr>
    </w:p>
    <w:p w14:paraId="469B3272" w14:textId="77777777" w:rsidR="009A106F" w:rsidRDefault="009A106F"/>
    <w:p w14:paraId="4AEB0EC3" w14:textId="77777777" w:rsidR="00582DF3" w:rsidRDefault="00582DF3"/>
    <w:p w14:paraId="36A23664" w14:textId="77777777" w:rsidR="00582DF3" w:rsidRDefault="00582DF3"/>
    <w:p w14:paraId="080D7538" w14:textId="77777777" w:rsidR="00582DF3" w:rsidRDefault="00582DF3"/>
    <w:p w14:paraId="0756A57C" w14:textId="77777777" w:rsidR="00582DF3" w:rsidRDefault="00582DF3"/>
    <w:p w14:paraId="22174C1B" w14:textId="77777777" w:rsidR="00582DF3" w:rsidRPr="004456C9" w:rsidRDefault="00582DF3" w:rsidP="00582DF3">
      <w:pPr>
        <w:widowControl w:val="0"/>
        <w:tabs>
          <w:tab w:val="left" w:pos="0"/>
          <w:tab w:val="left" w:pos="220"/>
        </w:tabs>
        <w:autoSpaceDE w:val="0"/>
        <w:autoSpaceDN w:val="0"/>
        <w:adjustRightInd w:val="0"/>
        <w:spacing w:line="340" w:lineRule="atLeast"/>
        <w:jc w:val="center"/>
        <w:rPr>
          <w:b/>
          <w:noProof/>
          <w:lang w:val="fr-FR"/>
        </w:rPr>
      </w:pPr>
      <w:r w:rsidRPr="004456C9">
        <w:rPr>
          <w:b/>
          <w:noProof/>
          <w:lang w:val="fr-FR"/>
        </w:rPr>
        <w:t xml:space="preserve">Observations du terrarium </w:t>
      </w:r>
    </w:p>
    <w:p w14:paraId="72CF7B47" w14:textId="77777777" w:rsidR="00582DF3" w:rsidRPr="004456C9" w:rsidRDefault="00582DF3" w:rsidP="00582DF3">
      <w:pPr>
        <w:widowControl w:val="0"/>
        <w:tabs>
          <w:tab w:val="left" w:pos="0"/>
          <w:tab w:val="left" w:pos="220"/>
        </w:tabs>
        <w:autoSpaceDE w:val="0"/>
        <w:autoSpaceDN w:val="0"/>
        <w:adjustRightInd w:val="0"/>
        <w:spacing w:line="340" w:lineRule="atLeast"/>
        <w:jc w:val="center"/>
        <w:rPr>
          <w:b/>
          <w:noProof/>
          <w:lang w:val="fr-FR"/>
        </w:rPr>
      </w:pPr>
      <w:r w:rsidRPr="004456C9">
        <w:rPr>
          <w:b/>
          <w:noProof/>
          <w:lang w:val="fr-FR"/>
        </w:rPr>
        <w:t xml:space="preserve"> </w:t>
      </w:r>
    </w:p>
    <w:tbl>
      <w:tblPr>
        <w:tblW w:w="0" w:type="auto"/>
        <w:tblInd w:w="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368"/>
        <w:gridCol w:w="1980"/>
        <w:gridCol w:w="1980"/>
        <w:gridCol w:w="2070"/>
        <w:gridCol w:w="2178"/>
      </w:tblGrid>
      <w:tr w:rsidR="00582DF3" w:rsidRPr="00B8717B" w14:paraId="79745EAB" w14:textId="77777777" w:rsidTr="00582DF3">
        <w:tc>
          <w:tcPr>
            <w:tcW w:w="1368" w:type="dxa"/>
          </w:tcPr>
          <w:p w14:paraId="1CB939F9" w14:textId="77777777" w:rsidR="00582DF3" w:rsidRPr="00B8717B" w:rsidRDefault="00582DF3" w:rsidP="00411F9F">
            <w:pPr>
              <w:widowControl w:val="0"/>
              <w:tabs>
                <w:tab w:val="left" w:pos="0"/>
                <w:tab w:val="left" w:pos="220"/>
              </w:tabs>
              <w:autoSpaceDE w:val="0"/>
              <w:autoSpaceDN w:val="0"/>
              <w:adjustRightInd w:val="0"/>
              <w:rPr>
                <w:rFonts w:cs="Geneva"/>
                <w:b/>
                <w:lang w:bidi="en-US"/>
              </w:rPr>
            </w:pPr>
            <w:r>
              <w:rPr>
                <w:rFonts w:cs="Geneva"/>
                <w:b/>
                <w:lang w:bidi="en-US"/>
              </w:rPr>
              <w:t xml:space="preserve">   </w:t>
            </w:r>
            <w:r w:rsidRPr="00B8717B">
              <w:rPr>
                <w:rFonts w:cs="Geneva"/>
                <w:b/>
                <w:lang w:bidi="en-US"/>
              </w:rPr>
              <w:t>Date</w:t>
            </w:r>
          </w:p>
        </w:tc>
        <w:tc>
          <w:tcPr>
            <w:tcW w:w="1980" w:type="dxa"/>
          </w:tcPr>
          <w:p w14:paraId="08F1BD95" w14:textId="77777777" w:rsidR="00582DF3" w:rsidRPr="008271E7" w:rsidRDefault="00582DF3" w:rsidP="00411F9F">
            <w:pPr>
              <w:widowControl w:val="0"/>
              <w:tabs>
                <w:tab w:val="left" w:pos="0"/>
                <w:tab w:val="left" w:pos="220"/>
              </w:tabs>
              <w:autoSpaceDE w:val="0"/>
              <w:autoSpaceDN w:val="0"/>
              <w:adjustRightInd w:val="0"/>
              <w:rPr>
                <w:rFonts w:cs="Geneva"/>
                <w:b/>
                <w:lang w:val="fr-FR" w:bidi="en-US"/>
              </w:rPr>
            </w:pPr>
            <w:r w:rsidRPr="008271E7">
              <w:rPr>
                <w:rFonts w:cs="Geneva"/>
                <w:b/>
                <w:lang w:val="fr-FR" w:bidi="en-US"/>
              </w:rPr>
              <w:t xml:space="preserve">  Les plantes</w:t>
            </w:r>
          </w:p>
          <w:p w14:paraId="3D02B27A" w14:textId="77777777" w:rsidR="00582DF3" w:rsidRPr="008271E7" w:rsidRDefault="00582DF3" w:rsidP="00411F9F">
            <w:pPr>
              <w:widowControl w:val="0"/>
              <w:tabs>
                <w:tab w:val="left" w:pos="0"/>
                <w:tab w:val="left" w:pos="220"/>
              </w:tabs>
              <w:autoSpaceDE w:val="0"/>
              <w:autoSpaceDN w:val="0"/>
              <w:adjustRightInd w:val="0"/>
              <w:rPr>
                <w:rFonts w:cs="Geneva"/>
                <w:lang w:val="fr-FR" w:bidi="en-US"/>
              </w:rPr>
            </w:pPr>
          </w:p>
          <w:p w14:paraId="2B85D8C0"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-Combien?</w:t>
            </w:r>
          </w:p>
          <w:p w14:paraId="48D8FCD7"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Arial"/>
                <w:sz w:val="22"/>
                <w:lang w:val="fr-FR" w:bidi="en-US"/>
              </w:rPr>
              <w:t>-À</w:t>
            </w:r>
            <w:r w:rsidRPr="008271E7">
              <w:rPr>
                <w:rFonts w:cs="Geneva"/>
                <w:sz w:val="22"/>
                <w:lang w:val="fr-FR" w:bidi="en-US"/>
              </w:rPr>
              <w:t xml:space="preserve"> quoi </w:t>
            </w:r>
          </w:p>
          <w:p w14:paraId="47689BB2"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 xml:space="preserve"> ressemblent-t-  </w:t>
            </w:r>
          </w:p>
          <w:p w14:paraId="1329E278" w14:textId="77777777" w:rsidR="00582DF3" w:rsidRPr="008271E7" w:rsidRDefault="00582DF3" w:rsidP="00411F9F">
            <w:pPr>
              <w:widowControl w:val="0"/>
              <w:tabs>
                <w:tab w:val="left" w:pos="0"/>
                <w:tab w:val="left" w:pos="220"/>
              </w:tabs>
              <w:autoSpaceDE w:val="0"/>
              <w:autoSpaceDN w:val="0"/>
              <w:adjustRightInd w:val="0"/>
              <w:rPr>
                <w:rFonts w:cs="Geneva"/>
                <w:lang w:val="fr-FR" w:bidi="en-US"/>
              </w:rPr>
            </w:pPr>
            <w:r w:rsidRPr="008271E7">
              <w:rPr>
                <w:rFonts w:cs="Geneva"/>
                <w:sz w:val="22"/>
                <w:lang w:val="fr-FR" w:bidi="en-US"/>
              </w:rPr>
              <w:t xml:space="preserve"> elles?</w:t>
            </w:r>
          </w:p>
        </w:tc>
        <w:tc>
          <w:tcPr>
            <w:tcW w:w="1980" w:type="dxa"/>
          </w:tcPr>
          <w:p w14:paraId="48E1D129" w14:textId="77777777" w:rsidR="00582DF3" w:rsidRPr="008271E7" w:rsidRDefault="00582DF3" w:rsidP="00411F9F">
            <w:pPr>
              <w:widowControl w:val="0"/>
              <w:tabs>
                <w:tab w:val="left" w:pos="0"/>
                <w:tab w:val="left" w:pos="220"/>
              </w:tabs>
              <w:autoSpaceDE w:val="0"/>
              <w:autoSpaceDN w:val="0"/>
              <w:adjustRightInd w:val="0"/>
              <w:rPr>
                <w:rFonts w:cs="Geneva"/>
                <w:b/>
                <w:sz w:val="23"/>
                <w:lang w:val="fr-FR" w:bidi="en-US"/>
              </w:rPr>
            </w:pPr>
            <w:r w:rsidRPr="008271E7">
              <w:rPr>
                <w:rFonts w:cs="Geneva"/>
                <w:b/>
                <w:sz w:val="23"/>
                <w:lang w:val="fr-FR" w:bidi="en-US"/>
              </w:rPr>
              <w:t>Les animaux les insectes</w:t>
            </w:r>
          </w:p>
          <w:p w14:paraId="1A21FB3F" w14:textId="77777777" w:rsidR="00582DF3" w:rsidRPr="008271E7" w:rsidRDefault="00582DF3" w:rsidP="00411F9F">
            <w:pPr>
              <w:widowControl w:val="0"/>
              <w:tabs>
                <w:tab w:val="left" w:pos="0"/>
                <w:tab w:val="left" w:pos="220"/>
              </w:tabs>
              <w:autoSpaceDE w:val="0"/>
              <w:autoSpaceDN w:val="0"/>
              <w:adjustRightInd w:val="0"/>
              <w:rPr>
                <w:rFonts w:cs="Geneva"/>
                <w:b/>
                <w:sz w:val="23"/>
                <w:lang w:val="fr-FR" w:bidi="en-US"/>
              </w:rPr>
            </w:pPr>
          </w:p>
          <w:p w14:paraId="24B06233"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-Combien?</w:t>
            </w:r>
          </w:p>
          <w:p w14:paraId="1DB40EDA"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 xml:space="preserve">-Y a-t-il des   </w:t>
            </w:r>
          </w:p>
          <w:p w14:paraId="1FAA903F" w14:textId="77777777" w:rsidR="00582DF3" w:rsidRPr="008271E7" w:rsidRDefault="00582DF3" w:rsidP="00411F9F">
            <w:pPr>
              <w:widowControl w:val="0"/>
              <w:tabs>
                <w:tab w:val="left" w:pos="0"/>
                <w:tab w:val="left" w:pos="220"/>
              </w:tabs>
              <w:autoSpaceDE w:val="0"/>
              <w:autoSpaceDN w:val="0"/>
              <w:adjustRightInd w:val="0"/>
              <w:rPr>
                <w:rFonts w:cs="Geneva"/>
                <w:lang w:val="fr-FR" w:bidi="en-US"/>
              </w:rPr>
            </w:pPr>
            <w:r w:rsidRPr="008271E7">
              <w:rPr>
                <w:rFonts w:cs="Geneva"/>
                <w:sz w:val="22"/>
                <w:lang w:val="fr-FR" w:bidi="en-US"/>
              </w:rPr>
              <w:t xml:space="preserve">  bébés?</w:t>
            </w:r>
          </w:p>
        </w:tc>
        <w:tc>
          <w:tcPr>
            <w:tcW w:w="2070" w:type="dxa"/>
          </w:tcPr>
          <w:p w14:paraId="6D6C8C90" w14:textId="77777777" w:rsidR="00582DF3" w:rsidRPr="008271E7" w:rsidRDefault="00582DF3" w:rsidP="00411F9F">
            <w:pPr>
              <w:widowControl w:val="0"/>
              <w:tabs>
                <w:tab w:val="left" w:pos="0"/>
                <w:tab w:val="left" w:pos="220"/>
              </w:tabs>
              <w:autoSpaceDE w:val="0"/>
              <w:autoSpaceDN w:val="0"/>
              <w:adjustRightInd w:val="0"/>
              <w:rPr>
                <w:rFonts w:cs="Geneva"/>
                <w:b/>
                <w:sz w:val="20"/>
                <w:szCs w:val="20"/>
                <w:lang w:val="fr-FR" w:bidi="en-US"/>
              </w:rPr>
            </w:pPr>
            <w:r w:rsidRPr="008271E7">
              <w:rPr>
                <w:rFonts w:cs="Geneva"/>
                <w:b/>
                <w:sz w:val="20"/>
                <w:szCs w:val="20"/>
                <w:lang w:val="fr-FR" w:bidi="en-US"/>
              </w:rPr>
              <w:t>Les changements</w:t>
            </w:r>
          </w:p>
          <w:p w14:paraId="78595BAE" w14:textId="77777777" w:rsidR="00582DF3" w:rsidRPr="008271E7" w:rsidRDefault="00582DF3" w:rsidP="00411F9F">
            <w:pPr>
              <w:widowControl w:val="0"/>
              <w:tabs>
                <w:tab w:val="left" w:pos="0"/>
                <w:tab w:val="left" w:pos="220"/>
              </w:tabs>
              <w:autoSpaceDE w:val="0"/>
              <w:autoSpaceDN w:val="0"/>
              <w:adjustRightInd w:val="0"/>
              <w:rPr>
                <w:rFonts w:cs="Geneva"/>
                <w:b/>
                <w:sz w:val="20"/>
                <w:szCs w:val="20"/>
                <w:lang w:val="fr-FR" w:bidi="en-US"/>
              </w:rPr>
            </w:pPr>
          </w:p>
          <w:p w14:paraId="171F2DA8"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 xml:space="preserve">-As-tu ajouté de la </w:t>
            </w:r>
          </w:p>
          <w:p w14:paraId="22273ADC"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 xml:space="preserve"> nourriture?</w:t>
            </w:r>
          </w:p>
          <w:p w14:paraId="5609BF92"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 xml:space="preserve">-As-tu ajouté plus </w:t>
            </w:r>
          </w:p>
          <w:p w14:paraId="4F071FFA" w14:textId="77777777" w:rsidR="00582DF3" w:rsidRPr="008271E7" w:rsidRDefault="00582DF3" w:rsidP="00411F9F">
            <w:pPr>
              <w:widowControl w:val="0"/>
              <w:tabs>
                <w:tab w:val="left" w:pos="0"/>
                <w:tab w:val="left" w:pos="220"/>
              </w:tabs>
              <w:autoSpaceDE w:val="0"/>
              <w:autoSpaceDN w:val="0"/>
              <w:adjustRightInd w:val="0"/>
              <w:rPr>
                <w:rFonts w:cs="Geneva"/>
                <w:sz w:val="22"/>
                <w:lang w:val="fr-FR" w:bidi="en-US"/>
              </w:rPr>
            </w:pPr>
            <w:r w:rsidRPr="008271E7">
              <w:rPr>
                <w:rFonts w:cs="Geneva"/>
                <w:sz w:val="22"/>
                <w:lang w:val="fr-FR" w:bidi="en-US"/>
              </w:rPr>
              <w:t xml:space="preserve"> de plantes ou </w:t>
            </w:r>
          </w:p>
          <w:p w14:paraId="5F628ECA" w14:textId="77777777" w:rsidR="00582DF3" w:rsidRPr="008271E7" w:rsidRDefault="00582DF3" w:rsidP="00411F9F">
            <w:pPr>
              <w:widowControl w:val="0"/>
              <w:tabs>
                <w:tab w:val="left" w:pos="0"/>
                <w:tab w:val="left" w:pos="220"/>
              </w:tabs>
              <w:autoSpaceDE w:val="0"/>
              <w:autoSpaceDN w:val="0"/>
              <w:adjustRightInd w:val="0"/>
              <w:rPr>
                <w:rFonts w:cs="Geneva"/>
                <w:lang w:val="fr-FR" w:bidi="en-US"/>
              </w:rPr>
            </w:pPr>
            <w:r w:rsidRPr="008271E7">
              <w:rPr>
                <w:rFonts w:cs="Geneva"/>
                <w:sz w:val="22"/>
                <w:lang w:val="fr-FR" w:bidi="en-US"/>
              </w:rPr>
              <w:t xml:space="preserve"> d’animaux?</w:t>
            </w:r>
          </w:p>
        </w:tc>
        <w:tc>
          <w:tcPr>
            <w:tcW w:w="2178" w:type="dxa"/>
          </w:tcPr>
          <w:p w14:paraId="630CB479" w14:textId="77777777" w:rsidR="00582DF3" w:rsidRPr="008271E7" w:rsidRDefault="00582DF3" w:rsidP="00411F9F">
            <w:pPr>
              <w:widowControl w:val="0"/>
              <w:tabs>
                <w:tab w:val="left" w:pos="0"/>
                <w:tab w:val="left" w:pos="220"/>
              </w:tabs>
              <w:autoSpaceDE w:val="0"/>
              <w:autoSpaceDN w:val="0"/>
              <w:adjustRightInd w:val="0"/>
              <w:rPr>
                <w:rFonts w:cs="Geneva"/>
                <w:b/>
                <w:lang w:val="fr-FR" w:bidi="en-US"/>
              </w:rPr>
            </w:pPr>
            <w:r w:rsidRPr="008271E7">
              <w:rPr>
                <w:rFonts w:cs="Geneva"/>
                <w:b/>
                <w:lang w:val="fr-FR" w:bidi="en-US"/>
              </w:rPr>
              <w:t xml:space="preserve">    Les dessins</w:t>
            </w:r>
          </w:p>
        </w:tc>
      </w:tr>
      <w:tr w:rsidR="00582DF3" w:rsidRPr="00B8717B" w14:paraId="4B471A38" w14:textId="77777777" w:rsidTr="00582DF3">
        <w:tc>
          <w:tcPr>
            <w:tcW w:w="1368" w:type="dxa"/>
          </w:tcPr>
          <w:p w14:paraId="0060C8BA"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1C012BC3"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73F8A76A"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253B71FD"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7490C0B6"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703E0318"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1609AF06"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070" w:type="dxa"/>
          </w:tcPr>
          <w:p w14:paraId="0C8C4409"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178" w:type="dxa"/>
          </w:tcPr>
          <w:p w14:paraId="7C1AD25A" w14:textId="77777777" w:rsidR="00582DF3" w:rsidRDefault="00582DF3" w:rsidP="00411F9F">
            <w:pPr>
              <w:widowControl w:val="0"/>
              <w:tabs>
                <w:tab w:val="left" w:pos="0"/>
                <w:tab w:val="left" w:pos="220"/>
              </w:tabs>
              <w:autoSpaceDE w:val="0"/>
              <w:autoSpaceDN w:val="0"/>
              <w:adjustRightInd w:val="0"/>
              <w:spacing w:line="340" w:lineRule="atLeast"/>
              <w:rPr>
                <w:rFonts w:cs="Geneva"/>
                <w:lang w:bidi="en-US"/>
              </w:rPr>
            </w:pPr>
          </w:p>
          <w:p w14:paraId="2C04B2A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r>
      <w:tr w:rsidR="00582DF3" w:rsidRPr="00B8717B" w14:paraId="306B69C3" w14:textId="77777777" w:rsidTr="00582DF3">
        <w:tc>
          <w:tcPr>
            <w:tcW w:w="1368" w:type="dxa"/>
          </w:tcPr>
          <w:p w14:paraId="01C5B6D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1904A13D"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61AA650C"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60F35D91"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73596634"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47B2D39F"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326D68F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070" w:type="dxa"/>
          </w:tcPr>
          <w:p w14:paraId="2A614671"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178" w:type="dxa"/>
          </w:tcPr>
          <w:p w14:paraId="70D82E0C"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r>
      <w:tr w:rsidR="00582DF3" w:rsidRPr="00B8717B" w14:paraId="12674A3D" w14:textId="77777777" w:rsidTr="00582DF3">
        <w:tc>
          <w:tcPr>
            <w:tcW w:w="1368" w:type="dxa"/>
          </w:tcPr>
          <w:p w14:paraId="23C52AC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5E077620"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5F4B954C"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71AB5F1F"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566D1249"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31635542"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4ACA9D8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070" w:type="dxa"/>
          </w:tcPr>
          <w:p w14:paraId="5A0AABC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178" w:type="dxa"/>
          </w:tcPr>
          <w:p w14:paraId="666D83D4"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r>
      <w:tr w:rsidR="00582DF3" w:rsidRPr="00B8717B" w14:paraId="5714173D" w14:textId="77777777" w:rsidTr="00582DF3">
        <w:tc>
          <w:tcPr>
            <w:tcW w:w="1368" w:type="dxa"/>
          </w:tcPr>
          <w:p w14:paraId="1F97C10E"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1BD60716"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7CDA9807"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690737D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54F6BB60"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187F4485"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65745258"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070" w:type="dxa"/>
          </w:tcPr>
          <w:p w14:paraId="3A87E45E"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178" w:type="dxa"/>
          </w:tcPr>
          <w:p w14:paraId="0A50C14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r>
      <w:tr w:rsidR="00582DF3" w:rsidRPr="00B8717B" w14:paraId="7E21D610" w14:textId="77777777" w:rsidTr="00582DF3">
        <w:tc>
          <w:tcPr>
            <w:tcW w:w="1368" w:type="dxa"/>
          </w:tcPr>
          <w:p w14:paraId="38CC5375"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11AA703F"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52A0D1F7"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7EA3C998"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6C79B664"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14570302"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691B0DC2"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070" w:type="dxa"/>
          </w:tcPr>
          <w:p w14:paraId="4DEBC7D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178" w:type="dxa"/>
          </w:tcPr>
          <w:p w14:paraId="695F0A7A"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r>
      <w:tr w:rsidR="00582DF3" w:rsidRPr="00B8717B" w14:paraId="57AABFBB" w14:textId="77777777" w:rsidTr="00582DF3">
        <w:tc>
          <w:tcPr>
            <w:tcW w:w="1368" w:type="dxa"/>
          </w:tcPr>
          <w:p w14:paraId="731E2BA8"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677DB202"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5C22D8CE"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3FE44E1F"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p w14:paraId="3495DBB2"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741A0CBC"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1980" w:type="dxa"/>
          </w:tcPr>
          <w:p w14:paraId="266776AB"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070" w:type="dxa"/>
          </w:tcPr>
          <w:p w14:paraId="6A404706"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c>
          <w:tcPr>
            <w:tcW w:w="2178" w:type="dxa"/>
          </w:tcPr>
          <w:p w14:paraId="3EF1A744" w14:textId="77777777" w:rsidR="00582DF3" w:rsidRPr="00B8717B" w:rsidRDefault="00582DF3" w:rsidP="00411F9F">
            <w:pPr>
              <w:widowControl w:val="0"/>
              <w:tabs>
                <w:tab w:val="left" w:pos="0"/>
                <w:tab w:val="left" w:pos="220"/>
              </w:tabs>
              <w:autoSpaceDE w:val="0"/>
              <w:autoSpaceDN w:val="0"/>
              <w:adjustRightInd w:val="0"/>
              <w:spacing w:line="340" w:lineRule="atLeast"/>
              <w:rPr>
                <w:rFonts w:cs="Geneva"/>
                <w:lang w:bidi="en-US"/>
              </w:rPr>
            </w:pPr>
          </w:p>
        </w:tc>
      </w:tr>
    </w:tbl>
    <w:p w14:paraId="4C8A5594" w14:textId="77777777" w:rsidR="00582DF3"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b/>
          <w:sz w:val="28"/>
          <w:szCs w:val="28"/>
        </w:rPr>
      </w:pPr>
    </w:p>
    <w:p w14:paraId="7201F723" w14:textId="77777777" w:rsidR="00582DF3"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b/>
          <w:sz w:val="28"/>
          <w:szCs w:val="28"/>
        </w:rPr>
      </w:pPr>
    </w:p>
    <w:p w14:paraId="5072FAE4" w14:textId="77777777" w:rsidR="00582DF3"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b/>
          <w:sz w:val="28"/>
          <w:szCs w:val="28"/>
        </w:rPr>
      </w:pPr>
    </w:p>
    <w:p w14:paraId="660FDC5C"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b/>
          <w:sz w:val="28"/>
          <w:szCs w:val="28"/>
        </w:rPr>
      </w:pPr>
    </w:p>
    <w:p w14:paraId="0985A5F8"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rPr>
      </w:pPr>
      <w:r>
        <w:rPr>
          <w:rFonts w:cs="Textile"/>
          <w:b/>
          <w:sz w:val="28"/>
          <w:szCs w:val="28"/>
        </w:rPr>
        <w:t>Creature Information (T</w:t>
      </w:r>
      <w:r w:rsidRPr="00B8717B">
        <w:rPr>
          <w:rFonts w:cs="Textile"/>
          <w:b/>
          <w:sz w:val="28"/>
          <w:szCs w:val="28"/>
        </w:rPr>
        <w:t>eacher page)</w:t>
      </w:r>
    </w:p>
    <w:p w14:paraId="673CC7D3"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8"/>
        </w:rPr>
      </w:pPr>
    </w:p>
    <w:p w14:paraId="21CAD45A"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EARTHWORMS:</w:t>
      </w:r>
      <w:r w:rsidRPr="00B8717B">
        <w:rPr>
          <w:rFonts w:cs="Helvetica"/>
        </w:rPr>
        <w:t xml:space="preserve"> </w:t>
      </w:r>
      <w:r w:rsidRPr="00B8717B">
        <w:rPr>
          <w:rFonts w:cs="Times"/>
        </w:rPr>
        <w:t>To house a dozen or so earthworms for a few days, place them in a cottage cheese carton or</w:t>
      </w:r>
      <w:r w:rsidRPr="00B8717B">
        <w:rPr>
          <w:rFonts w:cs="Helvetica"/>
        </w:rPr>
        <w:t xml:space="preserve"> </w:t>
      </w:r>
      <w:r w:rsidRPr="00B8717B">
        <w:rPr>
          <w:rFonts w:cs="Times"/>
        </w:rPr>
        <w:t>similar container half filled with moist soil.  A lid with small holes punched in it will keep the</w:t>
      </w:r>
      <w:r w:rsidRPr="00B8717B">
        <w:rPr>
          <w:rFonts w:cs="Helvetica"/>
        </w:rPr>
        <w:t xml:space="preserve"> </w:t>
      </w:r>
      <w:r w:rsidRPr="00B8717B">
        <w:rPr>
          <w:rFonts w:cs="Times"/>
        </w:rPr>
        <w:t>worms from escaping.  Earthworms like cool temperatures.  If kept in the refrigerator, they will live</w:t>
      </w:r>
      <w:r w:rsidRPr="00B8717B">
        <w:rPr>
          <w:rFonts w:cs="Helvetica"/>
        </w:rPr>
        <w:t xml:space="preserve"> </w:t>
      </w:r>
      <w:r w:rsidRPr="00B8717B">
        <w:rPr>
          <w:rFonts w:cs="Times"/>
        </w:rPr>
        <w:t>for several weeks.  (Just be sure to label the container.)</w:t>
      </w:r>
      <w:r w:rsidRPr="00B8717B">
        <w:rPr>
          <w:rFonts w:cs="Helvetica"/>
        </w:rPr>
        <w:t xml:space="preserve"> </w:t>
      </w:r>
      <w:r w:rsidRPr="00B8717B">
        <w:rPr>
          <w:rFonts w:cs="Times"/>
        </w:rPr>
        <w:t>A breeding colony can be maintained in a larger container, such as a plastic tub, an aquarium,</w:t>
      </w:r>
      <w:r w:rsidRPr="00B8717B">
        <w:rPr>
          <w:rFonts w:cs="Helvetica"/>
        </w:rPr>
        <w:t xml:space="preserve"> </w:t>
      </w:r>
      <w:r w:rsidRPr="00B8717B">
        <w:rPr>
          <w:rFonts w:cs="Times"/>
        </w:rPr>
        <w:t>or even a large bucket. Soil mixed with leaf litter, compost, peat, sawdust, or cow manure makes a</w:t>
      </w:r>
      <w:r w:rsidRPr="00B8717B">
        <w:rPr>
          <w:rFonts w:cs="Helvetica"/>
        </w:rPr>
        <w:t xml:space="preserve"> </w:t>
      </w:r>
      <w:r w:rsidRPr="00B8717B">
        <w:rPr>
          <w:rFonts w:cs="Times"/>
        </w:rPr>
        <w:t>good medium for worms.  Water the soil to keep it moist, but do not over water.  Place two or three</w:t>
      </w:r>
      <w:r w:rsidRPr="00B8717B">
        <w:rPr>
          <w:rFonts w:cs="Helvetica"/>
        </w:rPr>
        <w:t xml:space="preserve"> </w:t>
      </w:r>
      <w:r w:rsidRPr="00B8717B">
        <w:rPr>
          <w:rFonts w:cs="Times"/>
        </w:rPr>
        <w:t>dozen earthworms on the surface and they will burrow into the soil.  Add a thin layer of leaf litter</w:t>
      </w:r>
      <w:r w:rsidRPr="00B8717B">
        <w:rPr>
          <w:rFonts w:cs="Helvetica"/>
        </w:rPr>
        <w:t xml:space="preserve"> </w:t>
      </w:r>
      <w:r w:rsidRPr="00B8717B">
        <w:rPr>
          <w:rFonts w:cs="Times"/>
        </w:rPr>
        <w:t>or shredded newspaper to help reduce moisture loss.</w:t>
      </w:r>
      <w:r w:rsidRPr="00B8717B">
        <w:rPr>
          <w:rFonts w:cs="Helvetica"/>
        </w:rPr>
        <w:t xml:space="preserve"> </w:t>
      </w:r>
      <w:r w:rsidRPr="00B8717B">
        <w:rPr>
          <w:rFonts w:cs="Times"/>
        </w:rPr>
        <w:t>Small amounts of food should be added to the surface.  Earthworms will consume almost any</w:t>
      </w:r>
      <w:r w:rsidRPr="00B8717B">
        <w:rPr>
          <w:rFonts w:cs="Helvetica"/>
        </w:rPr>
        <w:t xml:space="preserve"> </w:t>
      </w:r>
      <w:r w:rsidRPr="00B8717B">
        <w:rPr>
          <w:rFonts w:cs="Times"/>
        </w:rPr>
        <w:t>kind of organic debris.  They can be fed shredded bits of grass, dried leaves, lettuce, and apple or</w:t>
      </w:r>
      <w:r w:rsidRPr="00B8717B">
        <w:rPr>
          <w:rFonts w:cs="Helvetica"/>
        </w:rPr>
        <w:t xml:space="preserve"> </w:t>
      </w:r>
      <w:r w:rsidRPr="00B8717B">
        <w:rPr>
          <w:rFonts w:cs="Times"/>
        </w:rPr>
        <w:t>potato peals.  Keep the earthworms in the coolest place in the room.</w:t>
      </w:r>
      <w:r w:rsidRPr="00B8717B">
        <w:rPr>
          <w:rFonts w:cs="Helvetica"/>
        </w:rPr>
        <w:t xml:space="preserve"> </w:t>
      </w:r>
    </w:p>
    <w:p w14:paraId="7D414D58"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LAND SNAILS:</w:t>
      </w:r>
      <w:r w:rsidRPr="00B8717B">
        <w:rPr>
          <w:rFonts w:cs="Helvetica"/>
        </w:rPr>
        <w:t xml:space="preserve"> </w:t>
      </w:r>
      <w:r w:rsidRPr="00B8717B">
        <w:rPr>
          <w:rFonts w:cs="Times"/>
        </w:rPr>
        <w:t>Snails can be found in leaf litter, under rocks or logs, and in other damp locations.  They can be</w:t>
      </w:r>
      <w:r w:rsidRPr="00B8717B">
        <w:rPr>
          <w:rFonts w:cs="Helvetica"/>
        </w:rPr>
        <w:t xml:space="preserve"> </w:t>
      </w:r>
      <w:r w:rsidRPr="00B8717B">
        <w:rPr>
          <w:rFonts w:cs="Times"/>
        </w:rPr>
        <w:t>kept in transparent plastic shoeboxes or aquariums arranged to simulate the natural environment.</w:t>
      </w:r>
      <w:r w:rsidRPr="00B8717B">
        <w:rPr>
          <w:rFonts w:cs="Helvetica"/>
        </w:rPr>
        <w:t xml:space="preserve"> </w:t>
      </w:r>
      <w:r w:rsidRPr="00B8717B">
        <w:rPr>
          <w:rFonts w:cs="Times"/>
        </w:rPr>
        <w:t>Containers will need to be covered to maintain the necessary humidity and to keep snails from</w:t>
      </w:r>
      <w:r w:rsidRPr="00B8717B">
        <w:rPr>
          <w:rFonts w:cs="Helvetica"/>
        </w:rPr>
        <w:t xml:space="preserve"> </w:t>
      </w:r>
      <w:r w:rsidRPr="00B8717B">
        <w:rPr>
          <w:rFonts w:cs="Times"/>
        </w:rPr>
        <w:t>escaping, but will also need some ventilation.  Soil on the bottom of the container will help to</w:t>
      </w:r>
      <w:r w:rsidRPr="00B8717B">
        <w:rPr>
          <w:rFonts w:cs="Helvetica"/>
        </w:rPr>
        <w:t xml:space="preserve"> </w:t>
      </w:r>
      <w:r w:rsidRPr="00B8717B">
        <w:rPr>
          <w:rFonts w:cs="Times"/>
        </w:rPr>
        <w:t xml:space="preserve">maintain the humidity.  </w:t>
      </w:r>
    </w:p>
    <w:p w14:paraId="4D412234"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rPr>
        <w:t>Captive snails will consume a variety of foods: lettuce, carrots, apples, or celery will meet their</w:t>
      </w:r>
      <w:r w:rsidRPr="00B8717B">
        <w:rPr>
          <w:rFonts w:cs="Helvetica"/>
        </w:rPr>
        <w:t xml:space="preserve"> </w:t>
      </w:r>
      <w:r w:rsidRPr="00B8717B">
        <w:rPr>
          <w:rFonts w:cs="Times"/>
        </w:rPr>
        <w:t>needs.</w:t>
      </w:r>
      <w:r w:rsidRPr="00B8717B">
        <w:rPr>
          <w:rFonts w:cs="Helvetica"/>
        </w:rPr>
        <w:t xml:space="preserve"> </w:t>
      </w:r>
    </w:p>
    <w:p w14:paraId="56C9FAD5"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TERESTRIAL ISOPODS (pill bugs, potato bugs):</w:t>
      </w:r>
      <w:r w:rsidRPr="00B8717B">
        <w:rPr>
          <w:rFonts w:cs="Helvetica"/>
        </w:rPr>
        <w:t xml:space="preserve"> </w:t>
      </w:r>
      <w:r w:rsidRPr="00B8717B">
        <w:rPr>
          <w:rFonts w:cs="Times"/>
        </w:rPr>
        <w:t xml:space="preserve">Land isopods live in dark moist places.  </w:t>
      </w:r>
      <w:proofErr w:type="gramStart"/>
      <w:r w:rsidRPr="00B8717B">
        <w:rPr>
          <w:rFonts w:cs="Times"/>
        </w:rPr>
        <w:t>They are easily collected by turning</w:t>
      </w:r>
      <w:proofErr w:type="gramEnd"/>
      <w:r w:rsidRPr="00B8717B">
        <w:rPr>
          <w:rFonts w:cs="Times"/>
        </w:rPr>
        <w:t xml:space="preserve"> over rotting logs,</w:t>
      </w:r>
      <w:r w:rsidRPr="00B8717B">
        <w:rPr>
          <w:rFonts w:cs="Helvetica"/>
        </w:rPr>
        <w:t xml:space="preserve"> </w:t>
      </w:r>
      <w:r w:rsidRPr="00B8717B">
        <w:rPr>
          <w:rFonts w:cs="Times"/>
        </w:rPr>
        <w:t>boards, bricks, or rocks. To keep classroom isopods, put 3 cm of potting soil in a plastic sweater</w:t>
      </w:r>
      <w:r w:rsidRPr="00B8717B">
        <w:rPr>
          <w:rFonts w:cs="Helvetica"/>
        </w:rPr>
        <w:t xml:space="preserve"> </w:t>
      </w:r>
      <w:r w:rsidRPr="00B8717B">
        <w:rPr>
          <w:rFonts w:cs="Times"/>
        </w:rPr>
        <w:t>box, or terrarium.  Provide a dark place by setting a piece of corrugated cardboard on a few</w:t>
      </w:r>
      <w:r w:rsidRPr="00B8717B">
        <w:rPr>
          <w:rFonts w:cs="Helvetica"/>
        </w:rPr>
        <w:t xml:space="preserve"> </w:t>
      </w:r>
      <w:r w:rsidRPr="00B8717B">
        <w:rPr>
          <w:rFonts w:cs="Times"/>
        </w:rPr>
        <w:t>pebbles.  Add a few pieces of decaying bark or wood.  Sprinkle the container with water, making</w:t>
      </w:r>
      <w:r w:rsidRPr="00B8717B">
        <w:rPr>
          <w:rFonts w:cs="Helvetica"/>
        </w:rPr>
        <w:t xml:space="preserve"> </w:t>
      </w:r>
      <w:r w:rsidRPr="00B8717B">
        <w:rPr>
          <w:rFonts w:cs="Times"/>
        </w:rPr>
        <w:t>sure the habitat is damp but not saturated.  Feed the isopods a slice of potato, carrot, lettuce, or ripe fruit.  Remove food that begins to</w:t>
      </w:r>
      <w:r w:rsidRPr="00B8717B">
        <w:rPr>
          <w:rFonts w:cs="Helvetica"/>
        </w:rPr>
        <w:t xml:space="preserve"> </w:t>
      </w:r>
      <w:r w:rsidRPr="00B8717B">
        <w:rPr>
          <w:rFonts w:cs="Times"/>
        </w:rPr>
        <w:t>mold.  Cover the habitat with a lid that allows ventilation.  You should see young in three to four</w:t>
      </w:r>
      <w:r w:rsidRPr="00B8717B">
        <w:rPr>
          <w:rFonts w:cs="Helvetica"/>
        </w:rPr>
        <w:t xml:space="preserve"> </w:t>
      </w:r>
      <w:r w:rsidRPr="00B8717B">
        <w:rPr>
          <w:rFonts w:cs="Times"/>
        </w:rPr>
        <w:t>weeks.</w:t>
      </w:r>
      <w:r w:rsidRPr="00B8717B">
        <w:rPr>
          <w:rFonts w:cs="Helvetica"/>
        </w:rPr>
        <w:t xml:space="preserve"> </w:t>
      </w:r>
    </w:p>
    <w:p w14:paraId="1DA8A455"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MEALWORMS:</w:t>
      </w:r>
      <w:r w:rsidRPr="00B8717B">
        <w:rPr>
          <w:rFonts w:cs="Helvetica"/>
        </w:rPr>
        <w:t xml:space="preserve"> </w:t>
      </w:r>
      <w:r w:rsidRPr="00B8717B">
        <w:rPr>
          <w:rFonts w:cs="Times"/>
        </w:rPr>
        <w:t>Mealworms can be purchased at pet stores and bait shops.  They can be kept in a ventilated,</w:t>
      </w:r>
      <w:r w:rsidRPr="00B8717B">
        <w:rPr>
          <w:rFonts w:cs="Helvetica"/>
        </w:rPr>
        <w:t xml:space="preserve"> </w:t>
      </w:r>
      <w:r w:rsidRPr="00B8717B">
        <w:rPr>
          <w:rFonts w:cs="Times"/>
        </w:rPr>
        <w:t>non-cardboard container.  Mealworms come with a supply of food but will need to be given</w:t>
      </w:r>
      <w:r w:rsidRPr="00B8717B">
        <w:rPr>
          <w:rFonts w:cs="Helvetica"/>
        </w:rPr>
        <w:t xml:space="preserve"> </w:t>
      </w:r>
      <w:r w:rsidRPr="00B8717B">
        <w:rPr>
          <w:rFonts w:cs="Times"/>
        </w:rPr>
        <w:t>additional food if they are going to be kept for a long time.  Any dry cereal will work as food</w:t>
      </w:r>
      <w:proofErr w:type="gramStart"/>
      <w:r w:rsidRPr="00B8717B">
        <w:rPr>
          <w:rFonts w:cs="Times"/>
        </w:rPr>
        <w:t>,</w:t>
      </w:r>
      <w:r w:rsidRPr="00B8717B">
        <w:rPr>
          <w:rFonts w:cs="Helvetica"/>
        </w:rPr>
        <w:t xml:space="preserve"> </w:t>
      </w:r>
      <w:r w:rsidRPr="00B8717B">
        <w:rPr>
          <w:rFonts w:cs="Times"/>
        </w:rPr>
        <w:t>either</w:t>
      </w:r>
      <w:proofErr w:type="gramEnd"/>
      <w:r w:rsidRPr="00B8717B">
        <w:rPr>
          <w:rFonts w:cs="Times"/>
        </w:rPr>
        <w:t xml:space="preserve"> flakes, oatmeal, or bran.  Your mealworms will also need a source of water. </w:t>
      </w:r>
      <w:proofErr w:type="gramStart"/>
      <w:r w:rsidRPr="00B8717B">
        <w:rPr>
          <w:rFonts w:cs="Times"/>
        </w:rPr>
        <w:t>Water can be</w:t>
      </w:r>
      <w:r w:rsidRPr="00B8717B">
        <w:rPr>
          <w:rFonts w:cs="Helvetica"/>
        </w:rPr>
        <w:t xml:space="preserve"> </w:t>
      </w:r>
      <w:r w:rsidRPr="00B8717B">
        <w:rPr>
          <w:rFonts w:cs="Times"/>
        </w:rPr>
        <w:t>provided by placing a slice of apple, carrot, or potato in with the mealworms</w:t>
      </w:r>
      <w:proofErr w:type="gramEnd"/>
      <w:r w:rsidRPr="00B8717B">
        <w:rPr>
          <w:rFonts w:cs="Times"/>
        </w:rPr>
        <w:t>.</w:t>
      </w:r>
      <w:r w:rsidRPr="00B8717B">
        <w:rPr>
          <w:rFonts w:cs="Helvetica"/>
        </w:rPr>
        <w:t xml:space="preserve"> </w:t>
      </w:r>
      <w:r w:rsidRPr="00B8717B">
        <w:rPr>
          <w:rFonts w:cs="Times"/>
        </w:rPr>
        <w:t>Mealworms spend most of their lives in the larval stage, typically six to eight months.</w:t>
      </w:r>
      <w:r w:rsidRPr="00B8717B">
        <w:rPr>
          <w:rFonts w:cs="Helvetica"/>
        </w:rPr>
        <w:t xml:space="preserve"> </w:t>
      </w:r>
    </w:p>
    <w:p w14:paraId="69B51A62" w14:textId="77777777" w:rsidR="00582DF3" w:rsidRPr="008271E7"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CRICKETS:</w:t>
      </w:r>
      <w:r w:rsidRPr="00B8717B">
        <w:rPr>
          <w:rFonts w:cs="Helvetica"/>
        </w:rPr>
        <w:t xml:space="preserve"> </w:t>
      </w:r>
      <w:r w:rsidRPr="00B8717B">
        <w:rPr>
          <w:rFonts w:cs="Times"/>
        </w:rPr>
        <w:t>Crickets can be purchased from most pet stores.  To keep crickets for a short time in the</w:t>
      </w:r>
      <w:r w:rsidRPr="00B8717B">
        <w:rPr>
          <w:rFonts w:cs="Helvetica"/>
        </w:rPr>
        <w:t xml:space="preserve"> </w:t>
      </w:r>
      <w:r w:rsidRPr="00B8717B">
        <w:rPr>
          <w:rFonts w:cs="Times"/>
        </w:rPr>
        <w:t>classroom, place 2 - 4 cm of soil or sand in a jar or other container with a ventilated lid.  Add a</w:t>
      </w:r>
      <w:r w:rsidRPr="00B8717B">
        <w:rPr>
          <w:rFonts w:cs="Helvetica"/>
        </w:rPr>
        <w:t xml:space="preserve"> </w:t>
      </w:r>
      <w:r w:rsidRPr="00B8717B">
        <w:rPr>
          <w:rFonts w:cs="Times"/>
        </w:rPr>
        <w:t>crumpled paper towel for the crickets to climb on and to provide hiding places.  Crickets will eat a</w:t>
      </w:r>
      <w:r w:rsidRPr="00B8717B">
        <w:rPr>
          <w:rFonts w:cs="Helvetica"/>
        </w:rPr>
        <w:t xml:space="preserve"> </w:t>
      </w:r>
      <w:r w:rsidRPr="00B8717B">
        <w:rPr>
          <w:rFonts w:cs="Times"/>
        </w:rPr>
        <w:t xml:space="preserve">variety of foods; </w:t>
      </w:r>
      <w:proofErr w:type="gramStart"/>
      <w:r w:rsidRPr="00B8717B">
        <w:rPr>
          <w:rFonts w:cs="Times"/>
        </w:rPr>
        <w:t>a slice of apple, carrot, or potato are</w:t>
      </w:r>
      <w:proofErr w:type="gramEnd"/>
      <w:r w:rsidRPr="00B8717B">
        <w:rPr>
          <w:rFonts w:cs="Times"/>
        </w:rPr>
        <w:t xml:space="preserve"> good short-term foods and will provide the</w:t>
      </w:r>
      <w:r w:rsidRPr="00B8717B">
        <w:rPr>
          <w:rFonts w:cs="Helvetica"/>
        </w:rPr>
        <w:t xml:space="preserve"> </w:t>
      </w:r>
      <w:r w:rsidRPr="00B8717B">
        <w:rPr>
          <w:rFonts w:cs="Times"/>
        </w:rPr>
        <w:t>crickets with the moisture they need.  Food should be replaced every day or two so it will not decay</w:t>
      </w:r>
      <w:r w:rsidRPr="00B8717B">
        <w:rPr>
          <w:rFonts w:cs="Helvetica"/>
        </w:rPr>
        <w:t xml:space="preserve"> </w:t>
      </w:r>
      <w:r w:rsidRPr="00B8717B">
        <w:rPr>
          <w:rFonts w:cs="Times"/>
        </w:rPr>
        <w:t>or mold.</w:t>
      </w:r>
      <w:r w:rsidRPr="00B8717B">
        <w:rPr>
          <w:rFonts w:cs="Helvetica"/>
        </w:rPr>
        <w:t xml:space="preserve"> </w:t>
      </w:r>
    </w:p>
    <w:p w14:paraId="63C202B5"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szCs w:val="28"/>
        </w:rPr>
      </w:pPr>
    </w:p>
    <w:p w14:paraId="24EEC32E"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szCs w:val="28"/>
        </w:rPr>
      </w:pPr>
    </w:p>
    <w:p w14:paraId="76C284FD"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u w:val="single"/>
        </w:rPr>
      </w:pPr>
      <w:r w:rsidRPr="00B8717B">
        <w:rPr>
          <w:rFonts w:cs="Textile"/>
          <w:b/>
          <w:sz w:val="28"/>
          <w:szCs w:val="28"/>
          <w:u w:val="single"/>
        </w:rPr>
        <w:t xml:space="preserve">Terrariums and Aquariums </w:t>
      </w:r>
      <w:r w:rsidRPr="00B8717B">
        <w:rPr>
          <w:rFonts w:cs="Textile"/>
          <w:b/>
          <w:sz w:val="28"/>
          <w:szCs w:val="28"/>
        </w:rPr>
        <w:t>(Teacher page)</w:t>
      </w:r>
    </w:p>
    <w:p w14:paraId="1F74D07A"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8"/>
          <w:u w:val="single"/>
        </w:rPr>
      </w:pPr>
      <w:r w:rsidRPr="00B8717B">
        <w:rPr>
          <w:rFonts w:cs="Textile"/>
          <w:b/>
          <w:sz w:val="28"/>
          <w:u w:val="single"/>
        </w:rPr>
        <w:t>Terrariums</w:t>
      </w:r>
      <w:r w:rsidRPr="00B8717B">
        <w:rPr>
          <w:rFonts w:cs="Helvetica"/>
          <w:b/>
          <w:sz w:val="28"/>
          <w:u w:val="single"/>
        </w:rPr>
        <w:t xml:space="preserve"> </w:t>
      </w:r>
    </w:p>
    <w:p w14:paraId="5F6EA7D1"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Containers</w:t>
      </w:r>
      <w:r w:rsidRPr="00B8717B">
        <w:rPr>
          <w:rFonts w:cs="Helvetica"/>
        </w:rPr>
        <w:t xml:space="preserve"> </w:t>
      </w:r>
    </w:p>
    <w:p w14:paraId="3328F26A"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rPr>
        <w:t>Terrariums can be made in many types of containers.  Plastic peanut butter jars or similar clear</w:t>
      </w:r>
      <w:r w:rsidRPr="00B8717B">
        <w:rPr>
          <w:rFonts w:cs="Helvetica"/>
        </w:rPr>
        <w:t xml:space="preserve"> </w:t>
      </w:r>
      <w:r w:rsidRPr="00B8717B">
        <w:rPr>
          <w:rFonts w:cs="Times"/>
        </w:rPr>
        <w:t>plastic storage jars, clear plastic deli containers, or clear 2-3 liter pop bottles can all be used for</w:t>
      </w:r>
      <w:r w:rsidRPr="00B8717B">
        <w:rPr>
          <w:rFonts w:cs="Helvetica"/>
        </w:rPr>
        <w:t xml:space="preserve"> </w:t>
      </w:r>
      <w:r w:rsidRPr="00B8717B">
        <w:rPr>
          <w:rFonts w:cs="Times"/>
        </w:rPr>
        <w:t>small terrariums.  Larger terrariums can be constructed in glass aquariums or plastic animal cages.</w:t>
      </w:r>
      <w:r w:rsidRPr="00B8717B">
        <w:rPr>
          <w:rFonts w:cs="Helvetica"/>
        </w:rPr>
        <w:t xml:space="preserve"> </w:t>
      </w:r>
      <w:r w:rsidRPr="00B8717B">
        <w:rPr>
          <w:rFonts w:cs="Times"/>
        </w:rPr>
        <w:t>To make it easy to set-up and maintain, containers should have a large removable lid.  A screen or</w:t>
      </w:r>
      <w:r w:rsidRPr="00B8717B">
        <w:rPr>
          <w:rFonts w:cs="Helvetica"/>
        </w:rPr>
        <w:t xml:space="preserve"> </w:t>
      </w:r>
      <w:r w:rsidRPr="00B8717B">
        <w:rPr>
          <w:rFonts w:cs="Times"/>
        </w:rPr>
        <w:t xml:space="preserve">glass lid for a glass aquarium works well. </w:t>
      </w:r>
    </w:p>
    <w:p w14:paraId="44E89F27"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Soil</w:t>
      </w:r>
      <w:r w:rsidRPr="00B8717B">
        <w:rPr>
          <w:rFonts w:cs="Helvetica"/>
        </w:rPr>
        <w:t xml:space="preserve"> </w:t>
      </w:r>
    </w:p>
    <w:p w14:paraId="2B2E826C"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rPr>
        <w:t>Any good potting soil can be used.  Local soils may also be used.  Collecting local soil for the</w:t>
      </w:r>
      <w:r w:rsidRPr="00B8717B">
        <w:rPr>
          <w:rFonts w:cs="Helvetica"/>
        </w:rPr>
        <w:t xml:space="preserve"> </w:t>
      </w:r>
      <w:r w:rsidRPr="00B8717B">
        <w:rPr>
          <w:rFonts w:cs="Times"/>
        </w:rPr>
        <w:t>terrarium can add a little extra in the form of seeds and creatures collected with the soil.  A mixture</w:t>
      </w:r>
      <w:r w:rsidRPr="00B8717B">
        <w:rPr>
          <w:rFonts w:cs="Helvetica"/>
        </w:rPr>
        <w:t xml:space="preserve"> </w:t>
      </w:r>
      <w:r w:rsidRPr="00B8717B">
        <w:rPr>
          <w:rFonts w:cs="Times"/>
        </w:rPr>
        <w:t>of 1/2 potting soil and 1/2 local soil usually works well.  In larger terrariums, it is helpful to add a</w:t>
      </w:r>
      <w:r w:rsidRPr="00B8717B">
        <w:rPr>
          <w:rFonts w:cs="Helvetica"/>
        </w:rPr>
        <w:t xml:space="preserve"> </w:t>
      </w:r>
      <w:r w:rsidRPr="00B8717B">
        <w:rPr>
          <w:rFonts w:cs="Times"/>
        </w:rPr>
        <w:t>layer of small gravel, such as aquarium gravel, to the bottom of the terrarium before adding the</w:t>
      </w:r>
      <w:r w:rsidRPr="00B8717B">
        <w:rPr>
          <w:rFonts w:cs="Helvetica"/>
        </w:rPr>
        <w:t xml:space="preserve"> </w:t>
      </w:r>
      <w:r w:rsidRPr="00B8717B">
        <w:rPr>
          <w:rFonts w:cs="Times"/>
        </w:rPr>
        <w:t>soil.  The gravel will allow extra water to drain from the soil.  The size of the container will determine the amount of soil.  Smaller containers should be filled</w:t>
      </w:r>
      <w:r w:rsidRPr="00B8717B">
        <w:rPr>
          <w:rFonts w:cs="Helvetica"/>
        </w:rPr>
        <w:t xml:space="preserve"> </w:t>
      </w:r>
      <w:r w:rsidRPr="00B8717B">
        <w:rPr>
          <w:rFonts w:cs="Times"/>
        </w:rPr>
        <w:t>with about 1/3 with soil.  Larger containers should have 4-6 inches of soil added.  Soil should be</w:t>
      </w:r>
      <w:r w:rsidRPr="00B8717B">
        <w:rPr>
          <w:rFonts w:cs="Helvetica"/>
        </w:rPr>
        <w:t xml:space="preserve"> </w:t>
      </w:r>
      <w:r w:rsidRPr="00B8717B">
        <w:rPr>
          <w:rFonts w:cs="Times"/>
        </w:rPr>
        <w:t>damp but not wet before adding it to the terrariums.</w:t>
      </w:r>
      <w:r w:rsidRPr="00B8717B">
        <w:rPr>
          <w:rFonts w:cs="Helvetica"/>
        </w:rPr>
        <w:t xml:space="preserve"> </w:t>
      </w:r>
    </w:p>
    <w:p w14:paraId="324E2840"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Plants</w:t>
      </w:r>
      <w:r w:rsidRPr="00B8717B">
        <w:rPr>
          <w:rFonts w:cs="Helvetica"/>
        </w:rPr>
        <w:t xml:space="preserve"> </w:t>
      </w:r>
    </w:p>
    <w:p w14:paraId="7B6AEFDF"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rPr>
        <w:t>Many types of plants can be used in terrariums.  The type of plants you choose will depend on</w:t>
      </w:r>
      <w:r w:rsidRPr="00B8717B">
        <w:rPr>
          <w:rFonts w:cs="Helvetica"/>
        </w:rPr>
        <w:t xml:space="preserve"> </w:t>
      </w:r>
      <w:r w:rsidRPr="00B8717B">
        <w:rPr>
          <w:rFonts w:cs="Times"/>
        </w:rPr>
        <w:t xml:space="preserve">what kind of light is available. If </w:t>
      </w:r>
      <w:proofErr w:type="gramStart"/>
      <w:r w:rsidRPr="00B8717B">
        <w:rPr>
          <w:rFonts w:cs="Times"/>
        </w:rPr>
        <w:t>grow-lights</w:t>
      </w:r>
      <w:proofErr w:type="gramEnd"/>
      <w:r w:rsidRPr="00B8717B">
        <w:rPr>
          <w:rFonts w:cs="Times"/>
        </w:rPr>
        <w:t xml:space="preserve"> are used, sun-loving plants such as grasses and alfalfa</w:t>
      </w:r>
      <w:r w:rsidRPr="00B8717B">
        <w:rPr>
          <w:rFonts w:cs="Helvetica"/>
        </w:rPr>
        <w:t xml:space="preserve"> </w:t>
      </w:r>
      <w:r w:rsidRPr="00B8717B">
        <w:rPr>
          <w:rFonts w:cs="Times"/>
        </w:rPr>
        <w:t xml:space="preserve">can be grown.  If only ambient room light is available, </w:t>
      </w:r>
      <w:proofErr w:type="gramStart"/>
      <w:r w:rsidRPr="00B8717B">
        <w:rPr>
          <w:rFonts w:cs="Times"/>
        </w:rPr>
        <w:t>shade loving</w:t>
      </w:r>
      <w:proofErr w:type="gramEnd"/>
      <w:r w:rsidRPr="00B8717B">
        <w:rPr>
          <w:rFonts w:cs="Times"/>
        </w:rPr>
        <w:t xml:space="preserve"> plants will do better.  Violets,</w:t>
      </w:r>
      <w:r w:rsidRPr="00B8717B">
        <w:rPr>
          <w:rFonts w:cs="Helvetica"/>
        </w:rPr>
        <w:t xml:space="preserve"> </w:t>
      </w:r>
      <w:r w:rsidRPr="00B8717B">
        <w:rPr>
          <w:rFonts w:cs="Times"/>
        </w:rPr>
        <w:t xml:space="preserve">strawberries and many kinds of houseplants will grow well in most room light. </w:t>
      </w:r>
      <w:proofErr w:type="gramStart"/>
      <w:r w:rsidRPr="00B8717B">
        <w:rPr>
          <w:rFonts w:cs="Times"/>
        </w:rPr>
        <w:t>Plants may either be started by planting seeds or transplanting already established</w:t>
      </w:r>
      <w:proofErr w:type="gramEnd"/>
      <w:r w:rsidRPr="00B8717B">
        <w:rPr>
          <w:rFonts w:cs="Times"/>
        </w:rPr>
        <w:t xml:space="preserve"> plants.  A</w:t>
      </w:r>
      <w:r w:rsidRPr="00B8717B">
        <w:rPr>
          <w:rFonts w:cs="Helvetica"/>
        </w:rPr>
        <w:t xml:space="preserve"> </w:t>
      </w:r>
      <w:r w:rsidRPr="00B8717B">
        <w:rPr>
          <w:rFonts w:cs="Times"/>
        </w:rPr>
        <w:t>good method is to collect some local plants, such as violets or strawberries, and transplanting them.</w:t>
      </w:r>
      <w:r w:rsidRPr="00B8717B">
        <w:rPr>
          <w:rFonts w:cs="Helvetica"/>
        </w:rPr>
        <w:t xml:space="preserve"> </w:t>
      </w:r>
      <w:r w:rsidRPr="00B8717B">
        <w:rPr>
          <w:rFonts w:cs="Times"/>
        </w:rPr>
        <w:t>This will give a quick start to the terrarium.  Then plant some seeds that will begin to grow and</w:t>
      </w:r>
      <w:r w:rsidRPr="00B8717B">
        <w:rPr>
          <w:rFonts w:cs="Helvetica"/>
        </w:rPr>
        <w:t xml:space="preserve"> </w:t>
      </w:r>
      <w:r w:rsidRPr="00B8717B">
        <w:rPr>
          <w:rFonts w:cs="Times"/>
        </w:rPr>
        <w:t>may be used as a food source by creatures that are added.  Students may want to collect some seeds</w:t>
      </w:r>
      <w:r w:rsidRPr="00B8717B">
        <w:rPr>
          <w:rFonts w:cs="Helvetica"/>
        </w:rPr>
        <w:t xml:space="preserve"> </w:t>
      </w:r>
      <w:r w:rsidRPr="00B8717B">
        <w:rPr>
          <w:rFonts w:cs="Times"/>
        </w:rPr>
        <w:t>from local weeds and other plants to sow in their terrariums.  To plant seeds, scatter them on the</w:t>
      </w:r>
      <w:r w:rsidRPr="00B8717B">
        <w:rPr>
          <w:rFonts w:cs="Helvetica"/>
        </w:rPr>
        <w:t xml:space="preserve"> </w:t>
      </w:r>
      <w:r w:rsidRPr="00B8717B">
        <w:rPr>
          <w:rFonts w:cs="Times"/>
        </w:rPr>
        <w:t>surface of the soil and then cover the seeds with a thin layer of soil.</w:t>
      </w:r>
      <w:r w:rsidRPr="00B8717B">
        <w:rPr>
          <w:rFonts w:cs="Helvetica"/>
        </w:rPr>
        <w:t xml:space="preserve"> </w:t>
      </w:r>
    </w:p>
    <w:p w14:paraId="508128EF"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Water</w:t>
      </w:r>
      <w:r w:rsidRPr="00B8717B">
        <w:rPr>
          <w:rFonts w:cs="Helvetica"/>
        </w:rPr>
        <w:t xml:space="preserve"> </w:t>
      </w:r>
    </w:p>
    <w:p w14:paraId="060C3A76"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rPr>
        <w:t>The soil in the terrarium should be kept moist but not muddy.  If the terrarium is not vented,</w:t>
      </w:r>
      <w:r w:rsidRPr="00B8717B">
        <w:rPr>
          <w:rFonts w:cs="Helvetica"/>
        </w:rPr>
        <w:t xml:space="preserve"> </w:t>
      </w:r>
      <w:r w:rsidRPr="00B8717B">
        <w:rPr>
          <w:rFonts w:cs="Times"/>
        </w:rPr>
        <w:t>very little water should need to be added.  If a screen lid is used, regular watering will need to be</w:t>
      </w:r>
      <w:r w:rsidRPr="00B8717B">
        <w:rPr>
          <w:rFonts w:cs="Helvetica"/>
        </w:rPr>
        <w:t xml:space="preserve"> </w:t>
      </w:r>
      <w:r w:rsidRPr="00B8717B">
        <w:rPr>
          <w:rFonts w:cs="Times"/>
        </w:rPr>
        <w:t>done.  Watering the terrarium with a spray bottle is easy and will leave water drops on the leaves of</w:t>
      </w:r>
      <w:r w:rsidRPr="00B8717B">
        <w:rPr>
          <w:rFonts w:cs="Helvetica"/>
        </w:rPr>
        <w:t xml:space="preserve"> </w:t>
      </w:r>
      <w:r w:rsidRPr="00B8717B">
        <w:rPr>
          <w:rFonts w:cs="Times"/>
        </w:rPr>
        <w:t xml:space="preserve">plants that can be used by any creatures that call the terrarium home. </w:t>
      </w:r>
    </w:p>
    <w:p w14:paraId="1E2B67FB"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b/>
          <w:bCs/>
        </w:rPr>
        <w:t>Other</w:t>
      </w:r>
      <w:r w:rsidRPr="00B8717B">
        <w:rPr>
          <w:rFonts w:cs="Helvetica"/>
        </w:rPr>
        <w:t xml:space="preserve"> </w:t>
      </w:r>
    </w:p>
    <w:p w14:paraId="0240DAFC"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rPr>
        <w:t>Adding small stones and sticks can add interest to terrariums and will give creatures a place to</w:t>
      </w:r>
      <w:r w:rsidRPr="00B8717B">
        <w:rPr>
          <w:rFonts w:cs="Helvetica"/>
        </w:rPr>
        <w:t xml:space="preserve"> </w:t>
      </w:r>
      <w:r w:rsidRPr="00B8717B">
        <w:rPr>
          <w:rFonts w:cs="Times"/>
        </w:rPr>
        <w:t>hide and climb.  Allow students to collect items to place in their terrariums.  Leaf litter is also good</w:t>
      </w:r>
      <w:r w:rsidRPr="00B8717B">
        <w:rPr>
          <w:rFonts w:cs="Helvetica"/>
        </w:rPr>
        <w:t xml:space="preserve"> </w:t>
      </w:r>
      <w:r w:rsidRPr="00B8717B">
        <w:rPr>
          <w:rFonts w:cs="Times"/>
        </w:rPr>
        <w:t>to have in the terrarium.  Many creatures, such as pill bugs, worms, and snails, will hide in the</w:t>
      </w:r>
      <w:r w:rsidRPr="00B8717B">
        <w:rPr>
          <w:rFonts w:cs="Helvetica"/>
        </w:rPr>
        <w:t xml:space="preserve"> </w:t>
      </w:r>
      <w:r w:rsidRPr="00B8717B">
        <w:rPr>
          <w:rFonts w:cs="Times"/>
        </w:rPr>
        <w:t xml:space="preserve">litter.  Students will be able to observe the litter decompose as </w:t>
      </w:r>
      <w:proofErr w:type="gramStart"/>
      <w:r w:rsidRPr="00B8717B">
        <w:rPr>
          <w:rFonts w:cs="Times"/>
        </w:rPr>
        <w:t>it is eaten by these small creatures</w:t>
      </w:r>
      <w:proofErr w:type="gramEnd"/>
      <w:r w:rsidRPr="00B8717B">
        <w:rPr>
          <w:rFonts w:cs="Times"/>
        </w:rPr>
        <w:t xml:space="preserve">. </w:t>
      </w:r>
    </w:p>
    <w:p w14:paraId="0D1D9E03" w14:textId="77777777" w:rsidR="00582DF3"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b/>
          <w:sz w:val="28"/>
          <w:u w:val="single"/>
        </w:rPr>
      </w:pPr>
    </w:p>
    <w:p w14:paraId="44438FDD" w14:textId="77777777" w:rsidR="00582DF3"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extile"/>
          <w:b/>
          <w:sz w:val="28"/>
          <w:u w:val="single"/>
        </w:rPr>
      </w:pPr>
    </w:p>
    <w:p w14:paraId="6EF2F9A6"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8"/>
          <w:u w:val="single"/>
        </w:rPr>
      </w:pPr>
      <w:r w:rsidRPr="00B8717B">
        <w:rPr>
          <w:rFonts w:cs="Textile"/>
          <w:b/>
          <w:sz w:val="28"/>
          <w:u w:val="single"/>
        </w:rPr>
        <w:t>Aquariums</w:t>
      </w:r>
      <w:r w:rsidRPr="00B8717B">
        <w:rPr>
          <w:rFonts w:cs="Helvetica"/>
          <w:b/>
          <w:sz w:val="28"/>
          <w:u w:val="single"/>
        </w:rPr>
        <w:t xml:space="preserve"> </w:t>
      </w:r>
    </w:p>
    <w:p w14:paraId="7A604731" w14:textId="77777777" w:rsidR="00582DF3"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8717B">
        <w:rPr>
          <w:rFonts w:cs="Times"/>
        </w:rPr>
        <w:t>Aquariums can also be large or small and can be used to provide a home for many interesting</w:t>
      </w:r>
      <w:r w:rsidRPr="00B8717B">
        <w:rPr>
          <w:rFonts w:cs="Helvetica"/>
        </w:rPr>
        <w:t xml:space="preserve"> </w:t>
      </w:r>
      <w:r w:rsidRPr="00B8717B">
        <w:rPr>
          <w:rFonts w:cs="Times"/>
        </w:rPr>
        <w:t>creatures.</w:t>
      </w:r>
      <w:r w:rsidRPr="00B8717B">
        <w:rPr>
          <w:rFonts w:cs="Helvetica"/>
        </w:rPr>
        <w:t xml:space="preserve"> </w:t>
      </w:r>
    </w:p>
    <w:p w14:paraId="5A982699"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A0DA8E8" w14:textId="77777777" w:rsidR="00582DF3" w:rsidRPr="00B8717B"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r w:rsidRPr="00B8717B">
        <w:rPr>
          <w:rFonts w:cs="Times"/>
          <w:b/>
          <w:bCs/>
          <w:u w:val="single"/>
        </w:rPr>
        <w:t>Pond</w:t>
      </w:r>
      <w:r w:rsidRPr="00B8717B">
        <w:rPr>
          <w:rFonts w:cs="Helvetica"/>
          <w:u w:val="single"/>
        </w:rPr>
        <w:t xml:space="preserve"> </w:t>
      </w:r>
    </w:p>
    <w:p w14:paraId="19158049" w14:textId="77777777" w:rsidR="00582DF3" w:rsidRDefault="00582DF3" w:rsidP="0058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8717B">
        <w:rPr>
          <w:rFonts w:cs="Times"/>
        </w:rPr>
        <w:t>If you are close to a pond, or other natural, wet environment, it is simple to collect enough</w:t>
      </w:r>
      <w:r w:rsidRPr="00B8717B">
        <w:rPr>
          <w:rFonts w:cs="Helvetica"/>
        </w:rPr>
        <w:t xml:space="preserve"> </w:t>
      </w:r>
      <w:r w:rsidRPr="00B8717B">
        <w:rPr>
          <w:rFonts w:cs="Times"/>
        </w:rPr>
        <w:t>water and organisms to set up a pond aquarium in the classroom.  About a gallon of water is</w:t>
      </w:r>
      <w:r w:rsidRPr="00B8717B">
        <w:rPr>
          <w:rFonts w:cs="Helvetica"/>
        </w:rPr>
        <w:t xml:space="preserve"> </w:t>
      </w:r>
      <w:r w:rsidRPr="00B8717B">
        <w:rPr>
          <w:rFonts w:cs="Times"/>
        </w:rPr>
        <w:t>sufficient.  Be sure to get some of the mud off the bottom and some of the local aquatic plants and</w:t>
      </w:r>
      <w:r w:rsidRPr="00B8717B">
        <w:rPr>
          <w:rFonts w:cs="Helvetica"/>
        </w:rPr>
        <w:t xml:space="preserve"> </w:t>
      </w:r>
      <w:r w:rsidRPr="00B8717B">
        <w:rPr>
          <w:rFonts w:cs="Times"/>
        </w:rPr>
        <w:t>algae. If possible, collect water snails, minnows or other creatures for your aquarium.  Additional</w:t>
      </w:r>
      <w:r w:rsidRPr="00B8717B">
        <w:rPr>
          <w:rFonts w:cs="Helvetica"/>
        </w:rPr>
        <w:t xml:space="preserve"> </w:t>
      </w:r>
      <w:r w:rsidRPr="00B8717B">
        <w:rPr>
          <w:rFonts w:cs="Times"/>
        </w:rPr>
        <w:t>water may be needed as water in the aquarium evaporates.  Untreated well or spring water can be</w:t>
      </w:r>
      <w:r w:rsidRPr="00B8717B">
        <w:rPr>
          <w:rFonts w:cs="Helvetica"/>
        </w:rPr>
        <w:t xml:space="preserve"> </w:t>
      </w:r>
      <w:r w:rsidRPr="00B8717B">
        <w:rPr>
          <w:rFonts w:cs="Times"/>
        </w:rPr>
        <w:t>added directly to the aquarium.  If tap water is being used, let it sit for 24 hours to allow the</w:t>
      </w:r>
      <w:r w:rsidRPr="00B8717B">
        <w:rPr>
          <w:rFonts w:cs="Helvetica"/>
        </w:rPr>
        <w:t xml:space="preserve"> </w:t>
      </w:r>
      <w:r w:rsidRPr="00B8717B">
        <w:rPr>
          <w:rFonts w:cs="Times"/>
        </w:rPr>
        <w:t xml:space="preserve">chlorine to dissipate before adding it to the aquarium.  </w:t>
      </w:r>
    </w:p>
    <w:p w14:paraId="68E7263E" w14:textId="77777777" w:rsidR="00582DF3" w:rsidRDefault="00582DF3" w:rsidP="00582DF3"/>
    <w:p w14:paraId="06B2FB6F" w14:textId="77777777" w:rsidR="00582DF3" w:rsidRPr="00D877DC" w:rsidRDefault="00582DF3"/>
    <w:sectPr w:rsidR="00582DF3" w:rsidRPr="00D877DC"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extile">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5C105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317023"/>
    <w:multiLevelType w:val="hybridMultilevel"/>
    <w:tmpl w:val="0D48C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F181B"/>
    <w:multiLevelType w:val="hybridMultilevel"/>
    <w:tmpl w:val="D2B8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8A1045"/>
    <w:multiLevelType w:val="hybridMultilevel"/>
    <w:tmpl w:val="B81A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8062D7"/>
    <w:multiLevelType w:val="hybridMultilevel"/>
    <w:tmpl w:val="C2D4B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compat>
    <w:compatSetting w:name="compatibilityMode" w:uri="http://schemas.microsoft.com/office/word" w:val="12"/>
  </w:compat>
  <w:rsids>
    <w:rsidRoot w:val="00A75FCF"/>
    <w:rsid w:val="00004115"/>
    <w:rsid w:val="000C66EC"/>
    <w:rsid w:val="002143B0"/>
    <w:rsid w:val="00254324"/>
    <w:rsid w:val="00262AAE"/>
    <w:rsid w:val="002A7015"/>
    <w:rsid w:val="00300A19"/>
    <w:rsid w:val="004D7E1C"/>
    <w:rsid w:val="004E798F"/>
    <w:rsid w:val="00567BEF"/>
    <w:rsid w:val="00582DF3"/>
    <w:rsid w:val="00594D4B"/>
    <w:rsid w:val="00662C91"/>
    <w:rsid w:val="00680789"/>
    <w:rsid w:val="00691EA8"/>
    <w:rsid w:val="006A703B"/>
    <w:rsid w:val="00731CAB"/>
    <w:rsid w:val="00745AD4"/>
    <w:rsid w:val="00753086"/>
    <w:rsid w:val="007615AA"/>
    <w:rsid w:val="0094242A"/>
    <w:rsid w:val="00993671"/>
    <w:rsid w:val="009A106F"/>
    <w:rsid w:val="00A54C70"/>
    <w:rsid w:val="00A75FCF"/>
    <w:rsid w:val="00B341C0"/>
    <w:rsid w:val="00B532CB"/>
    <w:rsid w:val="00BA09A0"/>
    <w:rsid w:val="00BA1BD4"/>
    <w:rsid w:val="00C04C34"/>
    <w:rsid w:val="00CB29C4"/>
    <w:rsid w:val="00D510D6"/>
    <w:rsid w:val="00D877DC"/>
    <w:rsid w:val="00E26741"/>
    <w:rsid w:val="00E31F32"/>
    <w:rsid w:val="00F322AB"/>
    <w:rsid w:val="00F44C43"/>
    <w:rsid w:val="00FA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FC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FCF"/>
    <w:pPr>
      <w:spacing w:after="200" w:line="276" w:lineRule="auto"/>
      <w:ind w:left="720"/>
      <w:contextualSpacing/>
    </w:pPr>
    <w:rPr>
      <w:rFonts w:eastAsia="PMingLiU"/>
      <w:sz w:val="22"/>
      <w:szCs w:val="22"/>
    </w:rPr>
  </w:style>
  <w:style w:type="paragraph" w:customStyle="1" w:styleId="Default">
    <w:name w:val="Default"/>
    <w:rsid w:val="00A75FC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4D7E1C"/>
    <w:rPr>
      <w:sz w:val="16"/>
      <w:szCs w:val="16"/>
    </w:rPr>
  </w:style>
  <w:style w:type="paragraph" w:styleId="CommentText">
    <w:name w:val="annotation text"/>
    <w:basedOn w:val="Normal"/>
    <w:link w:val="CommentTextChar"/>
    <w:uiPriority w:val="99"/>
    <w:semiHidden/>
    <w:unhideWhenUsed/>
    <w:rsid w:val="004D7E1C"/>
    <w:rPr>
      <w:sz w:val="20"/>
      <w:szCs w:val="20"/>
    </w:rPr>
  </w:style>
  <w:style w:type="character" w:customStyle="1" w:styleId="CommentTextChar">
    <w:name w:val="Comment Text Char"/>
    <w:basedOn w:val="DefaultParagraphFont"/>
    <w:link w:val="CommentText"/>
    <w:uiPriority w:val="99"/>
    <w:semiHidden/>
    <w:rsid w:val="004D7E1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7E1C"/>
    <w:rPr>
      <w:b/>
      <w:bCs/>
    </w:rPr>
  </w:style>
  <w:style w:type="character" w:customStyle="1" w:styleId="CommentSubjectChar">
    <w:name w:val="Comment Subject Char"/>
    <w:basedOn w:val="CommentTextChar"/>
    <w:link w:val="CommentSubject"/>
    <w:uiPriority w:val="99"/>
    <w:semiHidden/>
    <w:rsid w:val="004D7E1C"/>
    <w:rPr>
      <w:rFonts w:eastAsiaTheme="minorEastAsia"/>
      <w:b/>
      <w:bCs/>
      <w:sz w:val="20"/>
      <w:szCs w:val="20"/>
    </w:rPr>
  </w:style>
  <w:style w:type="paragraph" w:styleId="BalloonText">
    <w:name w:val="Balloon Text"/>
    <w:basedOn w:val="Normal"/>
    <w:link w:val="BalloonTextChar"/>
    <w:uiPriority w:val="99"/>
    <w:semiHidden/>
    <w:unhideWhenUsed/>
    <w:rsid w:val="004D7E1C"/>
    <w:rPr>
      <w:rFonts w:ascii="Tahoma" w:hAnsi="Tahoma" w:cs="Tahoma"/>
      <w:sz w:val="16"/>
      <w:szCs w:val="16"/>
    </w:rPr>
  </w:style>
  <w:style w:type="character" w:customStyle="1" w:styleId="BalloonTextChar">
    <w:name w:val="Balloon Text Char"/>
    <w:basedOn w:val="DefaultParagraphFont"/>
    <w:link w:val="BalloonText"/>
    <w:uiPriority w:val="99"/>
    <w:semiHidden/>
    <w:rsid w:val="004D7E1C"/>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3040</Words>
  <Characters>17333</Characters>
  <Application>Microsoft Macintosh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dc:creator>
  <cp:lastModifiedBy>Kaye Murdock</cp:lastModifiedBy>
  <cp:revision>29</cp:revision>
  <cp:lastPrinted>2012-08-01T17:57:00Z</cp:lastPrinted>
  <dcterms:created xsi:type="dcterms:W3CDTF">2012-07-23T21:02:00Z</dcterms:created>
  <dcterms:modified xsi:type="dcterms:W3CDTF">2012-09-29T17:29:00Z</dcterms:modified>
</cp:coreProperties>
</file>