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108" w:type="dxa"/>
        <w:tblLook w:val="04A0" w:firstRow="1" w:lastRow="0" w:firstColumn="1" w:lastColumn="0" w:noHBand="0" w:noVBand="1"/>
      </w:tblPr>
      <w:tblGrid>
        <w:gridCol w:w="1506"/>
        <w:gridCol w:w="4092"/>
        <w:gridCol w:w="1872"/>
        <w:gridCol w:w="3510"/>
      </w:tblGrid>
      <w:tr w:rsidR="00F9699D" w:rsidRPr="0090227C" w14:paraId="38DDA8B0" w14:textId="77777777" w:rsidTr="00BF077E">
        <w:tc>
          <w:tcPr>
            <w:tcW w:w="1506" w:type="dxa"/>
            <w:shd w:val="clear" w:color="auto" w:fill="CCFFCC"/>
          </w:tcPr>
          <w:p w14:paraId="21B39ADF" w14:textId="77777777" w:rsidR="00F9699D" w:rsidRDefault="00F9699D" w:rsidP="006F2B73">
            <w:pPr>
              <w:rPr>
                <w:rFonts w:asciiTheme="majorHAnsi" w:hAnsiTheme="majorHAnsi"/>
                <w:b/>
                <w:sz w:val="20"/>
                <w:szCs w:val="20"/>
                <w:lang w:val="fr-FR"/>
              </w:rPr>
            </w:pPr>
            <w:r w:rsidRPr="0090227C">
              <w:rPr>
                <w:rFonts w:asciiTheme="majorHAnsi" w:hAnsiTheme="majorHAnsi"/>
                <w:b/>
                <w:sz w:val="20"/>
                <w:szCs w:val="20"/>
                <w:lang w:val="fr-FR"/>
              </w:rPr>
              <w:t>Grade  3rd</w:t>
            </w:r>
          </w:p>
          <w:p w14:paraId="02493282" w14:textId="77777777" w:rsidR="00C21AE4" w:rsidRPr="00C21AE4" w:rsidRDefault="00C21AE4" w:rsidP="006F2B73">
            <w:pPr>
              <w:rPr>
                <w:rFonts w:asciiTheme="majorHAnsi" w:hAnsiTheme="majorHAnsi"/>
                <w:b/>
                <w:i/>
                <w:color w:val="FF0000"/>
                <w:sz w:val="20"/>
                <w:szCs w:val="20"/>
                <w:lang w:val="fr-FR"/>
              </w:rPr>
            </w:pPr>
            <w:r w:rsidRPr="00C21AE4">
              <w:rPr>
                <w:rFonts w:asciiTheme="majorHAnsi" w:hAnsiTheme="majorHAnsi"/>
                <w:b/>
                <w:i/>
                <w:color w:val="FF0000"/>
                <w:sz w:val="20"/>
                <w:szCs w:val="20"/>
                <w:lang w:val="fr-FR"/>
              </w:rPr>
              <w:t>DRAFT</w:t>
            </w:r>
          </w:p>
        </w:tc>
        <w:tc>
          <w:tcPr>
            <w:tcW w:w="5964" w:type="dxa"/>
            <w:gridSpan w:val="2"/>
            <w:shd w:val="clear" w:color="auto" w:fill="CCFFCC"/>
          </w:tcPr>
          <w:p w14:paraId="4D23625E" w14:textId="77777777" w:rsidR="00F9699D" w:rsidRPr="008D08F3" w:rsidRDefault="00F9699D" w:rsidP="006F2B73">
            <w:pPr>
              <w:jc w:val="center"/>
              <w:rPr>
                <w:rFonts w:asciiTheme="majorHAnsi" w:hAnsiTheme="majorHAnsi"/>
                <w:b/>
                <w:sz w:val="20"/>
                <w:szCs w:val="20"/>
              </w:rPr>
            </w:pPr>
            <w:r w:rsidRPr="008D08F3">
              <w:rPr>
                <w:rFonts w:asciiTheme="majorHAnsi" w:hAnsiTheme="majorHAnsi"/>
                <w:b/>
                <w:sz w:val="20"/>
                <w:szCs w:val="20"/>
              </w:rPr>
              <w:t xml:space="preserve">Lesson:  </w:t>
            </w:r>
          </w:p>
          <w:p w14:paraId="61819261" w14:textId="77777777" w:rsidR="00F9699D" w:rsidRPr="008D08F3" w:rsidRDefault="00F9699D" w:rsidP="006F2B73">
            <w:pPr>
              <w:jc w:val="center"/>
              <w:rPr>
                <w:rFonts w:asciiTheme="majorHAnsi" w:hAnsiTheme="majorHAnsi"/>
                <w:b/>
                <w:sz w:val="20"/>
                <w:szCs w:val="20"/>
              </w:rPr>
            </w:pPr>
            <w:r w:rsidRPr="008D08F3">
              <w:rPr>
                <w:rFonts w:asciiTheme="majorHAnsi" w:hAnsiTheme="majorHAnsi"/>
                <w:b/>
                <w:sz w:val="20"/>
                <w:szCs w:val="20"/>
              </w:rPr>
              <w:t>Habitat: Small Environment-1</w:t>
            </w:r>
          </w:p>
        </w:tc>
        <w:tc>
          <w:tcPr>
            <w:tcW w:w="3510" w:type="dxa"/>
            <w:shd w:val="clear" w:color="auto" w:fill="CCFFCC"/>
          </w:tcPr>
          <w:p w14:paraId="42D9891A" w14:textId="77777777" w:rsidR="00F9699D" w:rsidRPr="008D08F3" w:rsidRDefault="00F9699D" w:rsidP="006F2B73">
            <w:pPr>
              <w:rPr>
                <w:rFonts w:asciiTheme="majorHAnsi" w:hAnsiTheme="majorHAnsi"/>
                <w:sz w:val="20"/>
                <w:szCs w:val="20"/>
              </w:rPr>
            </w:pPr>
            <w:r w:rsidRPr="008D08F3">
              <w:rPr>
                <w:rFonts w:asciiTheme="majorHAnsi" w:hAnsiTheme="majorHAnsi"/>
                <w:sz w:val="20"/>
                <w:szCs w:val="20"/>
              </w:rPr>
              <w:t>Reference to English Interconnections Lesson</w:t>
            </w:r>
          </w:p>
          <w:p w14:paraId="2E6D7992" w14:textId="49148B55" w:rsidR="00F9699D" w:rsidRPr="008D08F3" w:rsidRDefault="00F9699D" w:rsidP="007E4E5A">
            <w:pPr>
              <w:rPr>
                <w:rFonts w:asciiTheme="majorHAnsi" w:hAnsiTheme="majorHAnsi"/>
                <w:sz w:val="20"/>
                <w:szCs w:val="20"/>
              </w:rPr>
            </w:pPr>
            <w:r w:rsidRPr="008D08F3">
              <w:rPr>
                <w:rFonts w:asciiTheme="majorHAnsi" w:hAnsiTheme="majorHAnsi"/>
                <w:color w:val="FF0000"/>
                <w:sz w:val="20"/>
                <w:szCs w:val="20"/>
              </w:rPr>
              <w:t xml:space="preserve">Habitat:  Small Environments </w:t>
            </w:r>
            <w:r w:rsidRPr="008D08F3">
              <w:rPr>
                <w:rFonts w:asciiTheme="majorHAnsi" w:hAnsiTheme="majorHAnsi"/>
                <w:sz w:val="20"/>
                <w:szCs w:val="20"/>
              </w:rPr>
              <w:t xml:space="preserve">pg. </w:t>
            </w:r>
            <w:r w:rsidR="007E4E5A">
              <w:rPr>
                <w:rFonts w:asciiTheme="majorHAnsi" w:hAnsiTheme="majorHAnsi"/>
                <w:sz w:val="20"/>
                <w:szCs w:val="20"/>
              </w:rPr>
              <w:t>42</w:t>
            </w:r>
            <w:bookmarkStart w:id="0" w:name="_GoBack"/>
            <w:bookmarkEnd w:id="0"/>
          </w:p>
        </w:tc>
      </w:tr>
      <w:tr w:rsidR="00F9699D" w:rsidRPr="0090227C" w14:paraId="6A340C07" w14:textId="77777777" w:rsidTr="00BF077E">
        <w:tc>
          <w:tcPr>
            <w:tcW w:w="10980" w:type="dxa"/>
            <w:gridSpan w:val="4"/>
            <w:tcBorders>
              <w:bottom w:val="single" w:sz="4" w:space="0" w:color="auto"/>
            </w:tcBorders>
          </w:tcPr>
          <w:p w14:paraId="2A9D28D4" w14:textId="77777777" w:rsidR="00F9699D" w:rsidRPr="0026616D" w:rsidRDefault="00F9699D" w:rsidP="006F2B73">
            <w:pPr>
              <w:rPr>
                <w:rFonts w:asciiTheme="majorHAnsi" w:hAnsiTheme="majorHAnsi"/>
                <w:b/>
                <w:sz w:val="20"/>
                <w:szCs w:val="20"/>
              </w:rPr>
            </w:pPr>
            <w:r w:rsidRPr="0026616D">
              <w:rPr>
                <w:rFonts w:asciiTheme="majorHAnsi" w:hAnsiTheme="majorHAnsi"/>
                <w:b/>
                <w:sz w:val="20"/>
                <w:szCs w:val="20"/>
              </w:rPr>
              <w:t xml:space="preserve">Science Standard(s):  Standard 2.2 </w:t>
            </w:r>
            <w:r w:rsidRPr="0026616D">
              <w:rPr>
                <w:rFonts w:asciiTheme="majorHAnsi" w:hAnsiTheme="majorHAnsi" w:cs="Geneva"/>
                <w:color w:val="262626"/>
                <w:sz w:val="20"/>
                <w:szCs w:val="20"/>
              </w:rPr>
              <w:t>Interrelationships:  Communities and their Environments</w:t>
            </w:r>
          </w:p>
        </w:tc>
      </w:tr>
      <w:tr w:rsidR="00F9699D" w:rsidRPr="0090227C" w14:paraId="5555ED49" w14:textId="77777777" w:rsidTr="00BF077E">
        <w:tc>
          <w:tcPr>
            <w:tcW w:w="5598" w:type="dxa"/>
            <w:gridSpan w:val="2"/>
            <w:shd w:val="clear" w:color="auto" w:fill="CCFFCC"/>
          </w:tcPr>
          <w:p w14:paraId="69BE5F87"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 xml:space="preserve">Content Objective(s): </w:t>
            </w:r>
          </w:p>
        </w:tc>
        <w:tc>
          <w:tcPr>
            <w:tcW w:w="5382" w:type="dxa"/>
            <w:gridSpan w:val="2"/>
            <w:shd w:val="clear" w:color="auto" w:fill="CCFFCC"/>
          </w:tcPr>
          <w:p w14:paraId="4763A8F7" w14:textId="77777777" w:rsidR="00F9699D" w:rsidRPr="0090227C" w:rsidRDefault="00F9699D" w:rsidP="006F2B73">
            <w:pPr>
              <w:rPr>
                <w:rFonts w:asciiTheme="majorHAnsi" w:hAnsiTheme="majorHAnsi"/>
                <w:b/>
                <w:sz w:val="20"/>
                <w:szCs w:val="20"/>
                <w:lang w:val="fr-FR"/>
              </w:rPr>
            </w:pPr>
            <w:proofErr w:type="spellStart"/>
            <w:r w:rsidRPr="0090227C">
              <w:rPr>
                <w:rFonts w:asciiTheme="majorHAnsi" w:hAnsiTheme="majorHAnsi"/>
                <w:b/>
                <w:sz w:val="20"/>
                <w:szCs w:val="20"/>
                <w:lang w:val="fr-FR"/>
              </w:rPr>
              <w:t>Language</w:t>
            </w:r>
            <w:proofErr w:type="spellEnd"/>
            <w:r w:rsidRPr="0090227C">
              <w:rPr>
                <w:rFonts w:asciiTheme="majorHAnsi" w:hAnsiTheme="majorHAnsi"/>
                <w:b/>
                <w:sz w:val="20"/>
                <w:szCs w:val="20"/>
                <w:lang w:val="fr-FR"/>
              </w:rPr>
              <w:t xml:space="preserve"> Objective(s):</w:t>
            </w:r>
          </w:p>
        </w:tc>
      </w:tr>
      <w:tr w:rsidR="00F9699D" w:rsidRPr="00DE713F" w14:paraId="60D7F08A" w14:textId="77777777" w:rsidTr="00BF077E">
        <w:tc>
          <w:tcPr>
            <w:tcW w:w="5598" w:type="dxa"/>
            <w:gridSpan w:val="2"/>
          </w:tcPr>
          <w:p w14:paraId="5C7CF664" w14:textId="77777777" w:rsidR="00F9699D" w:rsidRPr="0026616D" w:rsidRDefault="00F9699D" w:rsidP="006F2B73">
            <w:pPr>
              <w:rPr>
                <w:rFonts w:asciiTheme="majorHAnsi" w:hAnsiTheme="majorHAnsi"/>
                <w:sz w:val="20"/>
                <w:szCs w:val="20"/>
              </w:rPr>
            </w:pPr>
            <w:r w:rsidRPr="0026616D">
              <w:rPr>
                <w:rFonts w:asciiTheme="majorHAnsi" w:hAnsiTheme="majorHAnsi"/>
                <w:sz w:val="20"/>
                <w:szCs w:val="20"/>
              </w:rPr>
              <w:t>Students will identify living and non-living thing in a small environment and p</w:t>
            </w:r>
            <w:r w:rsidRPr="0026616D">
              <w:rPr>
                <w:rFonts w:asciiTheme="majorHAnsi" w:hAnsiTheme="majorHAnsi" w:cs="Geneva"/>
                <w:color w:val="262626"/>
                <w:sz w:val="20"/>
                <w:szCs w:val="20"/>
              </w:rPr>
              <w:t>redict the effects of changes in the environment (e.g., temperature, light, moisture) on a living organism.</w:t>
            </w:r>
          </w:p>
          <w:p w14:paraId="4105313F" w14:textId="77777777" w:rsidR="00F9699D" w:rsidRPr="0026616D" w:rsidRDefault="00F9699D" w:rsidP="006F2B73">
            <w:pPr>
              <w:rPr>
                <w:rFonts w:asciiTheme="majorHAnsi" w:hAnsiTheme="majorHAnsi"/>
                <w:sz w:val="20"/>
                <w:szCs w:val="20"/>
              </w:rPr>
            </w:pPr>
          </w:p>
          <w:p w14:paraId="7F3F0C55" w14:textId="77777777" w:rsidR="00444945" w:rsidRPr="0090227C" w:rsidRDefault="00444945" w:rsidP="006F2B73">
            <w:pPr>
              <w:rPr>
                <w:rFonts w:asciiTheme="majorHAnsi" w:hAnsiTheme="majorHAnsi"/>
                <w:b/>
                <w:i/>
                <w:sz w:val="20"/>
                <w:szCs w:val="20"/>
                <w:lang w:val="fr-FR"/>
              </w:rPr>
            </w:pPr>
            <w:r w:rsidRPr="0090227C">
              <w:rPr>
                <w:rFonts w:asciiTheme="majorHAnsi" w:hAnsiTheme="majorHAnsi"/>
                <w:b/>
                <w:i/>
                <w:sz w:val="20"/>
                <w:szCs w:val="20"/>
                <w:lang w:val="fr-FR"/>
              </w:rPr>
              <w:t>Je peux dire à mon partenaire si une chose est vivante ou non-vivante. Je peux dire comment les changements dans l’environnement peuvent affecter les choses vivantes.</w:t>
            </w:r>
          </w:p>
          <w:p w14:paraId="30C91FE7" w14:textId="77777777" w:rsidR="00444945" w:rsidRPr="0090227C" w:rsidRDefault="00444945" w:rsidP="006F2B73">
            <w:pPr>
              <w:rPr>
                <w:rFonts w:asciiTheme="majorHAnsi" w:hAnsiTheme="majorHAnsi"/>
                <w:b/>
                <w:i/>
                <w:sz w:val="20"/>
                <w:szCs w:val="20"/>
                <w:lang w:val="fr-FR"/>
              </w:rPr>
            </w:pPr>
          </w:p>
        </w:tc>
        <w:tc>
          <w:tcPr>
            <w:tcW w:w="5382" w:type="dxa"/>
            <w:gridSpan w:val="2"/>
          </w:tcPr>
          <w:p w14:paraId="2ED9A0AF" w14:textId="77777777" w:rsidR="00D26D42" w:rsidRPr="0026616D" w:rsidRDefault="00F9699D" w:rsidP="00D26D42">
            <w:pPr>
              <w:rPr>
                <w:rFonts w:asciiTheme="majorHAnsi" w:hAnsiTheme="majorHAnsi" w:cs="SimSun"/>
                <w:sz w:val="20"/>
                <w:szCs w:val="20"/>
                <w:lang w:eastAsia="zh-CN"/>
              </w:rPr>
            </w:pPr>
            <w:r w:rsidRPr="0026616D">
              <w:rPr>
                <w:rFonts w:asciiTheme="majorHAnsi" w:hAnsiTheme="majorHAnsi" w:cs="SimSun"/>
                <w:sz w:val="20"/>
                <w:szCs w:val="20"/>
                <w:lang w:eastAsia="zh-CN"/>
              </w:rPr>
              <w:t>Students will verbally identify living or non-living things in a group or with a partner.  Students</w:t>
            </w:r>
            <w:r w:rsidR="00D26D42" w:rsidRPr="0026616D">
              <w:rPr>
                <w:rFonts w:asciiTheme="majorHAnsi" w:hAnsiTheme="majorHAnsi" w:cs="SimSun"/>
                <w:sz w:val="20"/>
                <w:szCs w:val="20"/>
                <w:lang w:eastAsia="zh-CN"/>
              </w:rPr>
              <w:t xml:space="preserve"> will combine parts of “If… then…” statements to create a true statement about how changes in the environment affect living things.  </w:t>
            </w:r>
          </w:p>
          <w:p w14:paraId="6DF62327" w14:textId="77777777" w:rsidR="00D26D42" w:rsidRPr="0026616D" w:rsidRDefault="00D26D42" w:rsidP="00D26D42">
            <w:pPr>
              <w:rPr>
                <w:rFonts w:asciiTheme="majorHAnsi" w:hAnsiTheme="majorHAnsi" w:cs="SimSun"/>
                <w:sz w:val="20"/>
                <w:szCs w:val="20"/>
                <w:lang w:eastAsia="zh-CN"/>
              </w:rPr>
            </w:pPr>
          </w:p>
          <w:p w14:paraId="16AF773F" w14:textId="77777777" w:rsidR="00444945" w:rsidRPr="0090227C" w:rsidRDefault="00444945" w:rsidP="00D26D42">
            <w:pPr>
              <w:rPr>
                <w:rFonts w:asciiTheme="majorHAnsi" w:hAnsiTheme="majorHAnsi"/>
                <w:b/>
                <w:i/>
                <w:sz w:val="20"/>
                <w:szCs w:val="20"/>
                <w:lang w:val="fr-FR"/>
              </w:rPr>
            </w:pPr>
            <w:r w:rsidRPr="0090227C">
              <w:rPr>
                <w:rFonts w:asciiTheme="majorHAnsi" w:hAnsiTheme="majorHAnsi" w:cs="SimSun"/>
                <w:b/>
                <w:i/>
                <w:sz w:val="20"/>
                <w:szCs w:val="20"/>
                <w:lang w:val="fr-FR" w:eastAsia="zh-CN"/>
              </w:rPr>
              <w:t xml:space="preserve">Je peux dire à mon partenaire si une chose est vivante ou non-vivante en utilisant une phrase complète. </w:t>
            </w:r>
            <w:r w:rsidR="007A133B" w:rsidRPr="0090227C">
              <w:rPr>
                <w:rFonts w:asciiTheme="majorHAnsi" w:hAnsiTheme="majorHAnsi" w:cs="SimSun"/>
                <w:b/>
                <w:i/>
                <w:sz w:val="20"/>
                <w:szCs w:val="20"/>
                <w:lang w:val="fr-FR" w:eastAsia="zh-CN"/>
              </w:rPr>
              <w:t>Avec un groupe, j</w:t>
            </w:r>
            <w:r w:rsidRPr="0090227C">
              <w:rPr>
                <w:rFonts w:asciiTheme="majorHAnsi" w:hAnsiTheme="majorHAnsi" w:cs="SimSun"/>
                <w:b/>
                <w:i/>
                <w:sz w:val="20"/>
                <w:szCs w:val="20"/>
                <w:lang w:val="fr-FR" w:eastAsia="zh-CN"/>
              </w:rPr>
              <w:t xml:space="preserve">e peux </w:t>
            </w:r>
            <w:r w:rsidR="007A133B" w:rsidRPr="0090227C">
              <w:rPr>
                <w:rFonts w:asciiTheme="majorHAnsi" w:hAnsiTheme="majorHAnsi" w:cs="SimSun"/>
                <w:b/>
                <w:i/>
                <w:sz w:val="20"/>
                <w:szCs w:val="20"/>
                <w:lang w:val="fr-FR" w:eastAsia="zh-CN"/>
              </w:rPr>
              <w:t>combiner des phrases pour faire une vraie phrase ‘’Si… alors</w:t>
            </w:r>
            <w:r w:rsidR="004A7D1D">
              <w:rPr>
                <w:rFonts w:asciiTheme="majorHAnsi" w:hAnsiTheme="majorHAnsi" w:cs="SimSun"/>
                <w:b/>
                <w:i/>
                <w:sz w:val="20"/>
                <w:szCs w:val="20"/>
                <w:lang w:val="fr-FR" w:eastAsia="zh-CN"/>
              </w:rPr>
              <w:t>…’’ pour prédire les changement</w:t>
            </w:r>
            <w:r w:rsidR="007A133B" w:rsidRPr="0090227C">
              <w:rPr>
                <w:rFonts w:asciiTheme="majorHAnsi" w:hAnsiTheme="majorHAnsi" w:cs="SimSun"/>
                <w:b/>
                <w:i/>
                <w:sz w:val="20"/>
                <w:szCs w:val="20"/>
                <w:lang w:val="fr-FR" w:eastAsia="zh-CN"/>
              </w:rPr>
              <w:t>s</w:t>
            </w:r>
            <w:r w:rsidR="004A7D1D">
              <w:rPr>
                <w:rFonts w:asciiTheme="majorHAnsi" w:hAnsiTheme="majorHAnsi" w:cs="SimSun"/>
                <w:b/>
                <w:i/>
                <w:sz w:val="20"/>
                <w:szCs w:val="20"/>
                <w:lang w:val="fr-FR" w:eastAsia="zh-CN"/>
              </w:rPr>
              <w:t xml:space="preserve"> </w:t>
            </w:r>
            <w:r w:rsidR="007A133B" w:rsidRPr="0090227C">
              <w:rPr>
                <w:rFonts w:asciiTheme="majorHAnsi" w:hAnsiTheme="majorHAnsi" w:cs="SimSun"/>
                <w:b/>
                <w:i/>
                <w:sz w:val="20"/>
                <w:szCs w:val="20"/>
                <w:lang w:val="fr-FR" w:eastAsia="zh-CN"/>
              </w:rPr>
              <w:t>dans l’habitat.</w:t>
            </w:r>
          </w:p>
          <w:p w14:paraId="647E6AE6" w14:textId="77777777" w:rsidR="00F9699D" w:rsidRPr="0090227C" w:rsidRDefault="00F9699D" w:rsidP="007A133B">
            <w:pPr>
              <w:rPr>
                <w:rFonts w:asciiTheme="majorHAnsi" w:hAnsiTheme="majorHAnsi"/>
                <w:b/>
                <w:sz w:val="20"/>
                <w:szCs w:val="20"/>
                <w:lang w:val="fr-FR"/>
              </w:rPr>
            </w:pPr>
          </w:p>
        </w:tc>
      </w:tr>
      <w:tr w:rsidR="00F9699D" w:rsidRPr="0090227C" w14:paraId="007F7CD6" w14:textId="77777777" w:rsidTr="00BF077E">
        <w:tc>
          <w:tcPr>
            <w:tcW w:w="5598" w:type="dxa"/>
            <w:gridSpan w:val="2"/>
          </w:tcPr>
          <w:p w14:paraId="5733C90E" w14:textId="77777777" w:rsidR="00F9699D" w:rsidRPr="0026616D" w:rsidRDefault="00F9699D" w:rsidP="006F2B73">
            <w:pPr>
              <w:rPr>
                <w:rFonts w:asciiTheme="majorHAnsi" w:hAnsiTheme="majorHAnsi"/>
                <w:b/>
                <w:sz w:val="20"/>
                <w:szCs w:val="20"/>
              </w:rPr>
            </w:pPr>
            <w:r w:rsidRPr="0026616D">
              <w:rPr>
                <w:rFonts w:asciiTheme="majorHAnsi" w:hAnsiTheme="majorHAnsi"/>
                <w:b/>
                <w:sz w:val="20"/>
                <w:szCs w:val="20"/>
              </w:rPr>
              <w:t xml:space="preserve">Essential Questions: </w:t>
            </w:r>
          </w:p>
          <w:p w14:paraId="78B4FFA4" w14:textId="77777777" w:rsidR="00F9699D" w:rsidRPr="0026616D" w:rsidRDefault="00F9699D" w:rsidP="006F2B73">
            <w:pPr>
              <w:rPr>
                <w:rFonts w:asciiTheme="majorHAnsi" w:hAnsiTheme="majorHAnsi"/>
                <w:b/>
                <w:sz w:val="20"/>
                <w:szCs w:val="20"/>
              </w:rPr>
            </w:pPr>
            <w:r w:rsidRPr="0026616D">
              <w:rPr>
                <w:rFonts w:asciiTheme="majorHAnsi" w:hAnsiTheme="majorHAnsi"/>
                <w:sz w:val="20"/>
                <w:szCs w:val="20"/>
              </w:rPr>
              <w:t>How do living and non-living things adapt as the size of their environment grows?</w:t>
            </w:r>
          </w:p>
          <w:p w14:paraId="52C02373" w14:textId="77777777" w:rsidR="00F9699D" w:rsidRPr="0026616D" w:rsidRDefault="00F9699D" w:rsidP="006F2B73">
            <w:pPr>
              <w:rPr>
                <w:rFonts w:asciiTheme="majorHAnsi" w:hAnsiTheme="majorHAnsi"/>
                <w:b/>
                <w:sz w:val="20"/>
                <w:szCs w:val="20"/>
              </w:rPr>
            </w:pPr>
          </w:p>
        </w:tc>
        <w:tc>
          <w:tcPr>
            <w:tcW w:w="5382" w:type="dxa"/>
            <w:gridSpan w:val="2"/>
          </w:tcPr>
          <w:p w14:paraId="301CC9C5" w14:textId="77777777" w:rsidR="00C11180" w:rsidRPr="008D08F3" w:rsidRDefault="00C11180" w:rsidP="006F2B73">
            <w:pPr>
              <w:rPr>
                <w:rFonts w:asciiTheme="majorHAnsi" w:hAnsiTheme="majorHAnsi" w:cs="SimSun"/>
                <w:b/>
                <w:sz w:val="20"/>
                <w:szCs w:val="20"/>
                <w:lang w:eastAsia="zh-CN"/>
              </w:rPr>
            </w:pPr>
            <w:r w:rsidRPr="008D08F3">
              <w:rPr>
                <w:rFonts w:asciiTheme="majorHAnsi" w:hAnsiTheme="majorHAnsi" w:cs="SimSun"/>
                <w:b/>
                <w:sz w:val="20"/>
                <w:szCs w:val="20"/>
                <w:lang w:eastAsia="zh-CN"/>
              </w:rPr>
              <w:t>Academic Vocabulary</w:t>
            </w:r>
            <w:r w:rsidR="00F9699D" w:rsidRPr="008D08F3">
              <w:rPr>
                <w:rFonts w:asciiTheme="majorHAnsi" w:hAnsiTheme="majorHAnsi" w:cs="SimSun"/>
                <w:b/>
                <w:sz w:val="20"/>
                <w:szCs w:val="20"/>
                <w:lang w:eastAsia="zh-CN"/>
              </w:rPr>
              <w:t>:</w:t>
            </w:r>
          </w:p>
          <w:p w14:paraId="5B755FFC" w14:textId="77777777" w:rsidR="007A133B" w:rsidRPr="0090227C" w:rsidRDefault="00C11180" w:rsidP="006F2B73">
            <w:pPr>
              <w:rPr>
                <w:rFonts w:asciiTheme="majorHAnsi" w:hAnsiTheme="majorHAnsi" w:cs="Geneva"/>
                <w:color w:val="262626"/>
                <w:sz w:val="20"/>
                <w:szCs w:val="20"/>
                <w:lang w:val="fr-FR"/>
              </w:rPr>
            </w:pPr>
            <w:r w:rsidRPr="008D08F3">
              <w:rPr>
                <w:rFonts w:asciiTheme="majorHAnsi" w:hAnsiTheme="majorHAnsi" w:cs="SimSun"/>
                <w:b/>
                <w:sz w:val="20"/>
                <w:szCs w:val="20"/>
                <w:lang w:eastAsia="zh-CN"/>
              </w:rPr>
              <w:t>Listen</w:t>
            </w:r>
            <w:r w:rsidRPr="0090227C">
              <w:rPr>
                <w:rFonts w:asciiTheme="majorHAnsi" w:hAnsiTheme="majorHAnsi" w:cs="SimSun"/>
                <w:b/>
                <w:sz w:val="20"/>
                <w:szCs w:val="20"/>
                <w:lang w:val="fr-FR" w:eastAsia="zh-CN"/>
              </w:rPr>
              <w:t xml:space="preserve">: </w:t>
            </w:r>
            <w:r w:rsidR="007A133B" w:rsidRPr="0090227C">
              <w:rPr>
                <w:rFonts w:asciiTheme="majorHAnsi" w:hAnsiTheme="majorHAnsi" w:cs="Geneva"/>
                <w:color w:val="262626"/>
                <w:sz w:val="20"/>
                <w:szCs w:val="20"/>
                <w:lang w:val="fr-FR"/>
              </w:rPr>
              <w:t>l’e</w:t>
            </w:r>
            <w:r w:rsidR="00F9699D" w:rsidRPr="0090227C">
              <w:rPr>
                <w:rFonts w:asciiTheme="majorHAnsi" w:hAnsiTheme="majorHAnsi" w:cs="Geneva"/>
                <w:color w:val="262626"/>
                <w:sz w:val="20"/>
                <w:szCs w:val="20"/>
                <w:lang w:val="fr-FR"/>
              </w:rPr>
              <w:t>nviron</w:t>
            </w:r>
            <w:r w:rsidR="00317C4E" w:rsidRPr="0090227C">
              <w:rPr>
                <w:rFonts w:asciiTheme="majorHAnsi" w:hAnsiTheme="majorHAnsi" w:cs="Geneva"/>
                <w:color w:val="262626"/>
                <w:sz w:val="20"/>
                <w:szCs w:val="20"/>
                <w:lang w:val="fr-FR"/>
              </w:rPr>
              <w:t>nem</w:t>
            </w:r>
            <w:r w:rsidR="00F9699D" w:rsidRPr="0090227C">
              <w:rPr>
                <w:rFonts w:asciiTheme="majorHAnsi" w:hAnsiTheme="majorHAnsi" w:cs="Geneva"/>
                <w:color w:val="262626"/>
                <w:sz w:val="20"/>
                <w:szCs w:val="20"/>
                <w:lang w:val="fr-FR"/>
              </w:rPr>
              <w:t>ent,</w:t>
            </w:r>
            <w:r w:rsidR="00D26D42" w:rsidRPr="0090227C">
              <w:rPr>
                <w:rFonts w:asciiTheme="majorHAnsi" w:hAnsiTheme="majorHAnsi" w:cs="Geneva"/>
                <w:color w:val="262626"/>
                <w:sz w:val="20"/>
                <w:szCs w:val="20"/>
                <w:lang w:val="fr-FR"/>
              </w:rPr>
              <w:t xml:space="preserve"> </w:t>
            </w:r>
            <w:r w:rsidR="007A133B" w:rsidRPr="0090227C">
              <w:rPr>
                <w:rFonts w:asciiTheme="majorHAnsi" w:hAnsiTheme="majorHAnsi" w:cs="Geneva"/>
                <w:color w:val="262626"/>
                <w:sz w:val="20"/>
                <w:szCs w:val="20"/>
                <w:lang w:val="fr-FR"/>
              </w:rPr>
              <w:t>l’</w:t>
            </w:r>
            <w:r w:rsidR="00D26D42" w:rsidRPr="0090227C">
              <w:rPr>
                <w:rFonts w:asciiTheme="majorHAnsi" w:hAnsiTheme="majorHAnsi" w:cs="Geneva"/>
                <w:color w:val="262626"/>
                <w:sz w:val="20"/>
                <w:szCs w:val="20"/>
                <w:lang w:val="fr-FR"/>
              </w:rPr>
              <w:t>habitat,</w:t>
            </w:r>
            <w:r w:rsidR="00F9699D" w:rsidRPr="0090227C">
              <w:rPr>
                <w:rFonts w:asciiTheme="majorHAnsi" w:hAnsiTheme="majorHAnsi" w:cs="Geneva"/>
                <w:color w:val="262626"/>
                <w:sz w:val="20"/>
                <w:szCs w:val="20"/>
                <w:lang w:val="fr-FR"/>
              </w:rPr>
              <w:t xml:space="preserve"> </w:t>
            </w:r>
            <w:r w:rsidR="007A133B" w:rsidRPr="0090227C">
              <w:rPr>
                <w:rFonts w:asciiTheme="majorHAnsi" w:hAnsiTheme="majorHAnsi" w:cs="Geneva"/>
                <w:color w:val="262626"/>
                <w:sz w:val="20"/>
                <w:szCs w:val="20"/>
                <w:lang w:val="fr-FR"/>
              </w:rPr>
              <w:t>vivant, non-vivant, un organisme, survivre</w:t>
            </w:r>
          </w:p>
          <w:p w14:paraId="40F02315" w14:textId="77777777" w:rsidR="00F9699D" w:rsidRPr="0090227C" w:rsidRDefault="00F9699D" w:rsidP="006F2B73">
            <w:pPr>
              <w:rPr>
                <w:rFonts w:asciiTheme="majorHAnsi" w:hAnsiTheme="majorHAnsi" w:cs="SimSun"/>
                <w:sz w:val="20"/>
                <w:szCs w:val="20"/>
                <w:lang w:val="fr-FR" w:eastAsia="zh-CN"/>
              </w:rPr>
            </w:pPr>
            <w:proofErr w:type="spellStart"/>
            <w:r w:rsidRPr="0090227C">
              <w:rPr>
                <w:rFonts w:asciiTheme="majorHAnsi" w:hAnsiTheme="majorHAnsi" w:cs="SimSun"/>
                <w:b/>
                <w:sz w:val="20"/>
                <w:szCs w:val="20"/>
                <w:lang w:val="fr-FR" w:eastAsia="zh-CN"/>
              </w:rPr>
              <w:t>Speak</w:t>
            </w:r>
            <w:proofErr w:type="spellEnd"/>
            <w:r w:rsidRPr="0090227C">
              <w:rPr>
                <w:rFonts w:asciiTheme="majorHAnsi" w:hAnsiTheme="majorHAnsi" w:cs="SimSun"/>
                <w:b/>
                <w:sz w:val="20"/>
                <w:szCs w:val="20"/>
                <w:lang w:val="fr-FR" w:eastAsia="zh-CN"/>
              </w:rPr>
              <w:t xml:space="preserve">: </w:t>
            </w:r>
            <w:r w:rsidR="007A133B" w:rsidRPr="0090227C">
              <w:rPr>
                <w:rFonts w:asciiTheme="majorHAnsi" w:hAnsiTheme="majorHAnsi" w:cs="SimSun"/>
                <w:sz w:val="20"/>
                <w:szCs w:val="20"/>
                <w:lang w:val="fr-FR" w:eastAsia="zh-CN"/>
              </w:rPr>
              <w:t>l’e</w:t>
            </w:r>
            <w:r w:rsidRPr="0090227C">
              <w:rPr>
                <w:rFonts w:asciiTheme="majorHAnsi" w:hAnsiTheme="majorHAnsi" w:cs="SimSun"/>
                <w:sz w:val="20"/>
                <w:szCs w:val="20"/>
                <w:lang w:val="fr-FR" w:eastAsia="zh-CN"/>
              </w:rPr>
              <w:t>nviron</w:t>
            </w:r>
            <w:r w:rsidR="00317C4E" w:rsidRPr="0090227C">
              <w:rPr>
                <w:rFonts w:asciiTheme="majorHAnsi" w:hAnsiTheme="majorHAnsi" w:cs="SimSun"/>
                <w:sz w:val="20"/>
                <w:szCs w:val="20"/>
                <w:lang w:val="fr-FR" w:eastAsia="zh-CN"/>
              </w:rPr>
              <w:t>nem</w:t>
            </w:r>
            <w:r w:rsidRPr="0090227C">
              <w:rPr>
                <w:rFonts w:asciiTheme="majorHAnsi" w:hAnsiTheme="majorHAnsi" w:cs="SimSun"/>
                <w:sz w:val="20"/>
                <w:szCs w:val="20"/>
                <w:lang w:val="fr-FR" w:eastAsia="zh-CN"/>
              </w:rPr>
              <w:t xml:space="preserve">ent, </w:t>
            </w:r>
            <w:r w:rsidR="00317C4E" w:rsidRPr="0090227C">
              <w:rPr>
                <w:rFonts w:asciiTheme="majorHAnsi" w:hAnsiTheme="majorHAnsi" w:cs="SimSun"/>
                <w:sz w:val="20"/>
                <w:szCs w:val="20"/>
                <w:lang w:val="fr-FR" w:eastAsia="zh-CN"/>
              </w:rPr>
              <w:t>chose vivante, chose non-vivante, survivre</w:t>
            </w:r>
          </w:p>
          <w:p w14:paraId="577EC2FB" w14:textId="77777777" w:rsidR="00317C4E" w:rsidRPr="0090227C" w:rsidRDefault="00F9699D" w:rsidP="006F2B73">
            <w:pPr>
              <w:rPr>
                <w:rFonts w:asciiTheme="majorHAnsi" w:hAnsiTheme="majorHAnsi" w:cs="SimSun"/>
                <w:sz w:val="20"/>
                <w:szCs w:val="20"/>
                <w:lang w:val="fr-FR" w:eastAsia="zh-CN"/>
              </w:rPr>
            </w:pPr>
            <w:r w:rsidRPr="0090227C">
              <w:rPr>
                <w:rFonts w:asciiTheme="majorHAnsi" w:hAnsiTheme="majorHAnsi" w:cs="SimSun"/>
                <w:b/>
                <w:sz w:val="20"/>
                <w:szCs w:val="20"/>
                <w:lang w:val="fr-FR" w:eastAsia="zh-CN"/>
              </w:rPr>
              <w:t xml:space="preserve">Read: </w:t>
            </w:r>
            <w:r w:rsidR="00317C4E" w:rsidRPr="0090227C">
              <w:rPr>
                <w:rFonts w:asciiTheme="majorHAnsi" w:hAnsiTheme="majorHAnsi" w:cs="SimSun"/>
                <w:sz w:val="20"/>
                <w:szCs w:val="20"/>
                <w:lang w:val="fr-FR" w:eastAsia="zh-CN"/>
              </w:rPr>
              <w:t>les choses vivantes, les choses non-vivantes, un habitat</w:t>
            </w:r>
          </w:p>
          <w:p w14:paraId="350AF5AB" w14:textId="77777777" w:rsidR="00F9699D" w:rsidRPr="0090227C" w:rsidRDefault="00F9699D" w:rsidP="00317C4E">
            <w:pPr>
              <w:rPr>
                <w:rFonts w:asciiTheme="majorHAnsi" w:hAnsiTheme="majorHAnsi"/>
                <w:sz w:val="20"/>
                <w:szCs w:val="20"/>
                <w:lang w:val="fr-FR"/>
              </w:rPr>
            </w:pPr>
            <w:proofErr w:type="spellStart"/>
            <w:r w:rsidRPr="0090227C">
              <w:rPr>
                <w:rFonts w:asciiTheme="majorHAnsi" w:hAnsiTheme="majorHAnsi" w:cs="SimSun"/>
                <w:b/>
                <w:sz w:val="20"/>
                <w:szCs w:val="20"/>
                <w:lang w:val="fr-FR" w:eastAsia="zh-CN"/>
              </w:rPr>
              <w:t>Write</w:t>
            </w:r>
            <w:proofErr w:type="spellEnd"/>
            <w:r w:rsidRPr="0090227C">
              <w:rPr>
                <w:rFonts w:asciiTheme="majorHAnsi" w:hAnsiTheme="majorHAnsi" w:cs="SimSun"/>
                <w:b/>
                <w:sz w:val="20"/>
                <w:szCs w:val="20"/>
                <w:lang w:val="fr-FR" w:eastAsia="zh-CN"/>
              </w:rPr>
              <w:t xml:space="preserve">: </w:t>
            </w:r>
            <w:r w:rsidR="00317C4E" w:rsidRPr="0090227C">
              <w:rPr>
                <w:rFonts w:asciiTheme="majorHAnsi" w:hAnsiTheme="majorHAnsi" w:cs="SimSun"/>
                <w:sz w:val="20"/>
                <w:szCs w:val="20"/>
                <w:lang w:val="fr-FR" w:eastAsia="zh-CN"/>
              </w:rPr>
              <w:t>Combiner des parties et copier ‘’Si…. alors….’’ Au tableau.</w:t>
            </w:r>
          </w:p>
        </w:tc>
      </w:tr>
      <w:tr w:rsidR="00F9699D" w:rsidRPr="00DE713F" w14:paraId="3B5408B5" w14:textId="77777777" w:rsidTr="00BF077E">
        <w:trPr>
          <w:trHeight w:val="2177"/>
        </w:trPr>
        <w:tc>
          <w:tcPr>
            <w:tcW w:w="5598" w:type="dxa"/>
            <w:gridSpan w:val="2"/>
            <w:tcBorders>
              <w:bottom w:val="single" w:sz="4" w:space="0" w:color="auto"/>
            </w:tcBorders>
          </w:tcPr>
          <w:p w14:paraId="35E4DDCF" w14:textId="77777777" w:rsidR="00F9699D" w:rsidRPr="008D08F3" w:rsidRDefault="00F9699D" w:rsidP="006F2B73">
            <w:pPr>
              <w:rPr>
                <w:rFonts w:asciiTheme="majorHAnsi" w:hAnsiTheme="majorHAnsi"/>
                <w:b/>
                <w:sz w:val="20"/>
                <w:szCs w:val="20"/>
              </w:rPr>
            </w:pPr>
            <w:r w:rsidRPr="008D08F3">
              <w:rPr>
                <w:rFonts w:asciiTheme="majorHAnsi" w:hAnsiTheme="majorHAnsi"/>
                <w:b/>
                <w:sz w:val="20"/>
                <w:szCs w:val="20"/>
              </w:rPr>
              <w:t>Materials:</w:t>
            </w:r>
          </w:p>
          <w:p w14:paraId="281E0D4B"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Living and non-living things pictures (videos, real creatures) from woodland, desert, pond, rainforest.</w:t>
            </w:r>
          </w:p>
          <w:p w14:paraId="23F0B2F1"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3 pictures of ponds</w:t>
            </w:r>
          </w:p>
          <w:p w14:paraId="640D7FF8"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3 pictures of desert</w:t>
            </w:r>
          </w:p>
          <w:p w14:paraId="74F344AD"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3 pictures of woodland</w:t>
            </w:r>
          </w:p>
          <w:p w14:paraId="339E9D28"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3 pictures of rainforest</w:t>
            </w:r>
          </w:p>
          <w:p w14:paraId="66FFC831"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Books, posters, or websites on ponds, desert, woodland, and rainforest.</w:t>
            </w:r>
          </w:p>
          <w:p w14:paraId="7DAFF6A2" w14:textId="77777777" w:rsidR="00F9699D" w:rsidRPr="008D08F3" w:rsidRDefault="00F9699D" w:rsidP="006F2B73">
            <w:pPr>
              <w:pStyle w:val="ListParagraph"/>
              <w:numPr>
                <w:ilvl w:val="0"/>
                <w:numId w:val="1"/>
              </w:numPr>
              <w:rPr>
                <w:rFonts w:asciiTheme="majorHAnsi" w:hAnsiTheme="majorHAnsi"/>
                <w:sz w:val="20"/>
                <w:szCs w:val="20"/>
              </w:rPr>
            </w:pPr>
            <w:r w:rsidRPr="008D08F3">
              <w:rPr>
                <w:rFonts w:asciiTheme="majorHAnsi" w:hAnsiTheme="majorHAnsi"/>
                <w:sz w:val="20"/>
                <w:szCs w:val="20"/>
              </w:rPr>
              <w:t>Habitat Presentation Sheet</w:t>
            </w:r>
            <w:r w:rsidR="00D26D42" w:rsidRPr="008D08F3">
              <w:rPr>
                <w:rFonts w:asciiTheme="majorHAnsi" w:hAnsiTheme="majorHAnsi"/>
                <w:sz w:val="20"/>
                <w:szCs w:val="20"/>
              </w:rPr>
              <w:t xml:space="preserve"> </w:t>
            </w:r>
          </w:p>
          <w:p w14:paraId="6295A833" w14:textId="77777777" w:rsidR="00FC3636" w:rsidRPr="008D08F3" w:rsidRDefault="00FC3636" w:rsidP="00FC3636">
            <w:pPr>
              <w:pStyle w:val="ListParagraph"/>
              <w:numPr>
                <w:ilvl w:val="0"/>
                <w:numId w:val="1"/>
              </w:numPr>
              <w:rPr>
                <w:rFonts w:asciiTheme="majorHAnsi" w:hAnsiTheme="majorHAnsi"/>
                <w:sz w:val="20"/>
                <w:szCs w:val="20"/>
              </w:rPr>
            </w:pPr>
            <w:r w:rsidRPr="008D08F3">
              <w:rPr>
                <w:rFonts w:asciiTheme="majorHAnsi" w:hAnsiTheme="majorHAnsi"/>
                <w:sz w:val="20"/>
                <w:szCs w:val="20"/>
              </w:rPr>
              <w:t>“If…then” phrases written on a board, screen, or sheet for students to combine to make predictions.</w:t>
            </w:r>
          </w:p>
          <w:p w14:paraId="22629667" w14:textId="77777777" w:rsidR="0098501E" w:rsidRPr="008D08F3" w:rsidRDefault="0098501E" w:rsidP="00FC3636">
            <w:pPr>
              <w:pStyle w:val="ListParagraph"/>
              <w:numPr>
                <w:ilvl w:val="0"/>
                <w:numId w:val="1"/>
              </w:numPr>
              <w:rPr>
                <w:rFonts w:asciiTheme="majorHAnsi" w:hAnsiTheme="majorHAnsi"/>
                <w:sz w:val="20"/>
                <w:szCs w:val="20"/>
              </w:rPr>
            </w:pPr>
            <w:r w:rsidRPr="008D08F3">
              <w:rPr>
                <w:rFonts w:asciiTheme="majorHAnsi" w:hAnsiTheme="majorHAnsi"/>
                <w:sz w:val="20"/>
                <w:szCs w:val="20"/>
              </w:rPr>
              <w:t>Pictures to go with the “If…then” phrases to support comprehension</w:t>
            </w:r>
          </w:p>
          <w:p w14:paraId="3B30BA25" w14:textId="77777777" w:rsidR="00F15BA5" w:rsidRPr="0026616D" w:rsidRDefault="00F15BA5" w:rsidP="00FC3636">
            <w:pPr>
              <w:pStyle w:val="ListParagraph"/>
              <w:numPr>
                <w:ilvl w:val="0"/>
                <w:numId w:val="1"/>
              </w:numPr>
              <w:rPr>
                <w:rFonts w:asciiTheme="majorHAnsi" w:hAnsiTheme="majorHAnsi"/>
                <w:sz w:val="20"/>
                <w:szCs w:val="20"/>
              </w:rPr>
            </w:pPr>
            <w:r w:rsidRPr="008D08F3">
              <w:rPr>
                <w:rFonts w:asciiTheme="majorHAnsi" w:hAnsiTheme="majorHAnsi"/>
                <w:sz w:val="20"/>
                <w:szCs w:val="20"/>
              </w:rPr>
              <w:t>White boards &amp; markers (or sheet protectors and markers)</w:t>
            </w:r>
          </w:p>
        </w:tc>
        <w:tc>
          <w:tcPr>
            <w:tcW w:w="5382" w:type="dxa"/>
            <w:gridSpan w:val="2"/>
            <w:tcBorders>
              <w:bottom w:val="single" w:sz="4" w:space="0" w:color="auto"/>
            </w:tcBorders>
          </w:tcPr>
          <w:p w14:paraId="5761F748" w14:textId="77777777" w:rsidR="00317C4E" w:rsidRPr="0090227C" w:rsidRDefault="00F9699D" w:rsidP="006F2B73">
            <w:pPr>
              <w:rPr>
                <w:rFonts w:asciiTheme="majorHAnsi" w:hAnsiTheme="majorHAnsi" w:cs="Geneva"/>
                <w:color w:val="262626"/>
                <w:sz w:val="20"/>
                <w:szCs w:val="20"/>
                <w:lang w:val="fr-FR"/>
              </w:rPr>
            </w:pPr>
            <w:proofErr w:type="spellStart"/>
            <w:r w:rsidRPr="0090227C">
              <w:rPr>
                <w:rFonts w:asciiTheme="majorHAnsi" w:hAnsiTheme="majorHAnsi"/>
                <w:b/>
                <w:sz w:val="20"/>
                <w:szCs w:val="20"/>
                <w:lang w:val="fr-FR"/>
              </w:rPr>
              <w:t>Additional</w:t>
            </w:r>
            <w:proofErr w:type="spellEnd"/>
            <w:r w:rsidRPr="0090227C">
              <w:rPr>
                <w:rFonts w:asciiTheme="majorHAnsi" w:hAnsiTheme="majorHAnsi"/>
                <w:b/>
                <w:sz w:val="20"/>
                <w:szCs w:val="20"/>
                <w:lang w:val="fr-FR"/>
              </w:rPr>
              <w:t xml:space="preserve"> </w:t>
            </w:r>
            <w:proofErr w:type="spellStart"/>
            <w:r w:rsidRPr="0090227C">
              <w:rPr>
                <w:rFonts w:asciiTheme="majorHAnsi" w:hAnsiTheme="majorHAnsi"/>
                <w:b/>
                <w:sz w:val="20"/>
                <w:szCs w:val="20"/>
                <w:lang w:val="fr-FR"/>
              </w:rPr>
              <w:t>Lesson</w:t>
            </w:r>
            <w:proofErr w:type="spellEnd"/>
            <w:r w:rsidRPr="0090227C">
              <w:rPr>
                <w:rFonts w:asciiTheme="majorHAnsi" w:hAnsiTheme="majorHAnsi"/>
                <w:b/>
                <w:sz w:val="20"/>
                <w:szCs w:val="20"/>
                <w:lang w:val="fr-FR"/>
              </w:rPr>
              <w:t xml:space="preserve"> </w:t>
            </w:r>
            <w:proofErr w:type="spellStart"/>
            <w:r w:rsidRPr="0090227C">
              <w:rPr>
                <w:rFonts w:asciiTheme="majorHAnsi" w:hAnsiTheme="majorHAnsi"/>
                <w:b/>
                <w:sz w:val="20"/>
                <w:szCs w:val="20"/>
                <w:lang w:val="fr-FR"/>
              </w:rPr>
              <w:t>Vocabulary</w:t>
            </w:r>
            <w:proofErr w:type="spellEnd"/>
            <w:r w:rsidRPr="0090227C">
              <w:rPr>
                <w:rFonts w:asciiTheme="majorHAnsi" w:hAnsiTheme="majorHAnsi"/>
                <w:b/>
                <w:sz w:val="20"/>
                <w:szCs w:val="20"/>
                <w:lang w:val="fr-FR"/>
              </w:rPr>
              <w:t xml:space="preserve">: </w:t>
            </w:r>
            <w:r w:rsidRPr="0090227C">
              <w:rPr>
                <w:rFonts w:asciiTheme="majorHAnsi" w:hAnsiTheme="majorHAnsi" w:cs="Geneva"/>
                <w:color w:val="262626"/>
                <w:sz w:val="20"/>
                <w:szCs w:val="20"/>
                <w:lang w:val="fr-FR"/>
              </w:rPr>
              <w:t>o</w:t>
            </w:r>
            <w:r w:rsidR="00290E54" w:rsidRPr="0090227C">
              <w:rPr>
                <w:rFonts w:asciiTheme="majorHAnsi" w:hAnsiTheme="majorHAnsi" w:cs="Geneva"/>
                <w:color w:val="262626"/>
                <w:sz w:val="20"/>
                <w:szCs w:val="20"/>
                <w:lang w:val="fr-FR"/>
              </w:rPr>
              <w:t>bserver, terre, air, eau, plantes, animaux, pierres, arbres, lumière, forêt, désert, étang, forêt tropicale</w:t>
            </w:r>
          </w:p>
          <w:p w14:paraId="645856D4" w14:textId="77777777" w:rsidR="00F9699D" w:rsidRPr="0090227C" w:rsidRDefault="00F9699D" w:rsidP="006F2B73">
            <w:pPr>
              <w:rPr>
                <w:rFonts w:asciiTheme="majorHAnsi" w:hAnsiTheme="majorHAnsi"/>
                <w:b/>
                <w:sz w:val="20"/>
                <w:szCs w:val="20"/>
                <w:lang w:val="fr-FR"/>
              </w:rPr>
            </w:pPr>
          </w:p>
          <w:p w14:paraId="2C07DC68"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Sentence Frames:</w:t>
            </w:r>
          </w:p>
          <w:p w14:paraId="449F5002" w14:textId="77777777" w:rsidR="005360B9" w:rsidRPr="0090227C" w:rsidRDefault="00290E54" w:rsidP="006F2B73">
            <w:pPr>
              <w:rPr>
                <w:rFonts w:asciiTheme="majorHAnsi" w:hAnsiTheme="majorHAnsi"/>
                <w:sz w:val="20"/>
                <w:szCs w:val="20"/>
                <w:lang w:val="fr-FR"/>
              </w:rPr>
            </w:pPr>
            <w:r w:rsidRPr="0090227C">
              <w:rPr>
                <w:rFonts w:asciiTheme="majorHAnsi" w:hAnsiTheme="majorHAnsi"/>
                <w:sz w:val="20"/>
                <w:szCs w:val="20"/>
                <w:lang w:val="fr-FR"/>
              </w:rPr>
              <w:t xml:space="preserve">Je vois </w:t>
            </w:r>
            <w:r w:rsidR="005360B9" w:rsidRPr="0090227C">
              <w:rPr>
                <w:rFonts w:asciiTheme="majorHAnsi" w:hAnsiTheme="majorHAnsi"/>
                <w:sz w:val="20"/>
                <w:szCs w:val="20"/>
                <w:lang w:val="fr-FR"/>
              </w:rPr>
              <w:t>__________.</w:t>
            </w:r>
          </w:p>
          <w:p w14:paraId="2ECD287B" w14:textId="77777777" w:rsidR="00F9699D" w:rsidRPr="0090227C" w:rsidRDefault="00290E54" w:rsidP="006F2B73">
            <w:pPr>
              <w:rPr>
                <w:rFonts w:asciiTheme="majorHAnsi" w:hAnsiTheme="majorHAnsi"/>
                <w:sz w:val="20"/>
                <w:szCs w:val="20"/>
                <w:lang w:val="fr-FR"/>
              </w:rPr>
            </w:pPr>
            <w:r w:rsidRPr="0090227C">
              <w:rPr>
                <w:rFonts w:asciiTheme="majorHAnsi" w:hAnsiTheme="majorHAnsi"/>
                <w:sz w:val="20"/>
                <w:szCs w:val="20"/>
                <w:lang w:val="fr-FR"/>
              </w:rPr>
              <w:t xml:space="preserve">Si </w:t>
            </w:r>
            <w:r w:rsidR="005360B9" w:rsidRPr="0090227C">
              <w:rPr>
                <w:rFonts w:asciiTheme="majorHAnsi" w:hAnsiTheme="majorHAnsi"/>
                <w:sz w:val="20"/>
                <w:szCs w:val="20"/>
                <w:lang w:val="fr-FR"/>
              </w:rPr>
              <w:t xml:space="preserve">____ </w:t>
            </w:r>
            <w:r w:rsidRPr="0090227C">
              <w:rPr>
                <w:rFonts w:asciiTheme="majorHAnsi" w:hAnsiTheme="majorHAnsi"/>
                <w:sz w:val="20"/>
                <w:szCs w:val="20"/>
                <w:lang w:val="fr-FR"/>
              </w:rPr>
              <w:t>alors</w:t>
            </w:r>
            <w:r w:rsidR="005360B9" w:rsidRPr="0090227C">
              <w:rPr>
                <w:rFonts w:asciiTheme="majorHAnsi" w:hAnsiTheme="majorHAnsi"/>
                <w:sz w:val="20"/>
                <w:szCs w:val="20"/>
                <w:lang w:val="fr-FR"/>
              </w:rPr>
              <w:t>_____.</w:t>
            </w:r>
          </w:p>
          <w:p w14:paraId="0F96C2AA" w14:textId="77777777" w:rsidR="005360B9" w:rsidRPr="0090227C" w:rsidRDefault="00290E54" w:rsidP="00755233">
            <w:pPr>
              <w:rPr>
                <w:rFonts w:asciiTheme="majorHAnsi" w:hAnsiTheme="majorHAnsi"/>
                <w:sz w:val="20"/>
                <w:szCs w:val="20"/>
                <w:lang w:val="fr-FR"/>
              </w:rPr>
            </w:pPr>
            <w:r w:rsidRPr="0090227C">
              <w:rPr>
                <w:rFonts w:asciiTheme="majorHAnsi" w:hAnsiTheme="majorHAnsi"/>
                <w:sz w:val="20"/>
                <w:szCs w:val="20"/>
                <w:lang w:val="fr-FR"/>
              </w:rPr>
              <w:t xml:space="preserve">S’il y a ______ (trop de lumière, </w:t>
            </w:r>
            <w:r w:rsidR="00755233" w:rsidRPr="0090227C">
              <w:rPr>
                <w:rFonts w:asciiTheme="majorHAnsi" w:hAnsiTheme="majorHAnsi"/>
                <w:sz w:val="20"/>
                <w:szCs w:val="20"/>
                <w:lang w:val="fr-FR"/>
              </w:rPr>
              <w:t>trop peu</w:t>
            </w:r>
            <w:r w:rsidRPr="0090227C">
              <w:rPr>
                <w:rFonts w:asciiTheme="majorHAnsi" w:hAnsiTheme="majorHAnsi"/>
                <w:sz w:val="20"/>
                <w:szCs w:val="20"/>
                <w:lang w:val="fr-FR"/>
              </w:rPr>
              <w:t xml:space="preserve"> de lumière, trop d</w:t>
            </w:r>
            <w:r w:rsidR="00755233" w:rsidRPr="0090227C">
              <w:rPr>
                <w:rFonts w:asciiTheme="majorHAnsi" w:hAnsiTheme="majorHAnsi"/>
                <w:sz w:val="20"/>
                <w:szCs w:val="20"/>
                <w:lang w:val="fr-FR"/>
              </w:rPr>
              <w:t>’eau, trop peu</w:t>
            </w:r>
            <w:r w:rsidRPr="0090227C">
              <w:rPr>
                <w:rFonts w:asciiTheme="majorHAnsi" w:hAnsiTheme="majorHAnsi"/>
                <w:sz w:val="20"/>
                <w:szCs w:val="20"/>
                <w:lang w:val="fr-FR"/>
              </w:rPr>
              <w:t xml:space="preserve"> d’</w:t>
            </w:r>
            <w:r w:rsidR="008C4601" w:rsidRPr="0090227C">
              <w:rPr>
                <w:rFonts w:asciiTheme="majorHAnsi" w:hAnsiTheme="majorHAnsi"/>
                <w:sz w:val="20"/>
                <w:szCs w:val="20"/>
                <w:lang w:val="fr-FR"/>
              </w:rPr>
              <w:t>eau, trop de chaleur</w:t>
            </w:r>
            <w:r w:rsidRPr="0090227C">
              <w:rPr>
                <w:rFonts w:asciiTheme="majorHAnsi" w:hAnsiTheme="majorHAnsi"/>
                <w:sz w:val="20"/>
                <w:szCs w:val="20"/>
                <w:lang w:val="fr-FR"/>
              </w:rPr>
              <w:t xml:space="preserve">, </w:t>
            </w:r>
            <w:r w:rsidR="00755233" w:rsidRPr="0090227C">
              <w:rPr>
                <w:rFonts w:asciiTheme="majorHAnsi" w:hAnsiTheme="majorHAnsi"/>
                <w:sz w:val="20"/>
                <w:szCs w:val="20"/>
                <w:lang w:val="fr-FR"/>
              </w:rPr>
              <w:t>trop peu</w:t>
            </w:r>
            <w:r w:rsidRPr="0090227C">
              <w:rPr>
                <w:rFonts w:asciiTheme="majorHAnsi" w:hAnsiTheme="majorHAnsi"/>
                <w:sz w:val="20"/>
                <w:szCs w:val="20"/>
                <w:lang w:val="fr-FR"/>
              </w:rPr>
              <w:t xml:space="preserve"> de chaleur), alors _</w:t>
            </w:r>
            <w:r w:rsidR="008C4601" w:rsidRPr="0090227C">
              <w:rPr>
                <w:rFonts w:asciiTheme="majorHAnsi" w:hAnsiTheme="majorHAnsi"/>
                <w:sz w:val="20"/>
                <w:szCs w:val="20"/>
                <w:lang w:val="fr-FR"/>
              </w:rPr>
              <w:t>____ (les plantes fanent)</w:t>
            </w:r>
          </w:p>
          <w:p w14:paraId="25B6AE47" w14:textId="77777777" w:rsidR="00755233" w:rsidRPr="0090227C" w:rsidRDefault="00755233" w:rsidP="00755233">
            <w:pPr>
              <w:rPr>
                <w:rFonts w:asciiTheme="majorHAnsi" w:hAnsiTheme="majorHAnsi"/>
                <w:sz w:val="20"/>
                <w:szCs w:val="20"/>
                <w:lang w:val="fr-FR"/>
              </w:rPr>
            </w:pPr>
          </w:p>
          <w:p w14:paraId="6C48AE4F" w14:textId="77777777" w:rsidR="00755233" w:rsidRPr="0090227C" w:rsidRDefault="00755233" w:rsidP="00755233">
            <w:pPr>
              <w:rPr>
                <w:rFonts w:asciiTheme="majorHAnsi" w:hAnsiTheme="majorHAnsi"/>
                <w:color w:val="FF0000"/>
                <w:sz w:val="20"/>
                <w:szCs w:val="20"/>
                <w:lang w:val="fr-FR"/>
              </w:rPr>
            </w:pPr>
          </w:p>
        </w:tc>
      </w:tr>
      <w:tr w:rsidR="00F9699D" w:rsidRPr="0090227C" w14:paraId="54DFD2A6" w14:textId="77777777" w:rsidTr="00BF077E">
        <w:tc>
          <w:tcPr>
            <w:tcW w:w="5598" w:type="dxa"/>
            <w:gridSpan w:val="2"/>
            <w:shd w:val="clear" w:color="auto" w:fill="CCFFCC"/>
          </w:tcPr>
          <w:p w14:paraId="21DED2E9" w14:textId="77777777" w:rsidR="00F9699D" w:rsidRPr="0090227C" w:rsidRDefault="00F9699D" w:rsidP="006F2B73">
            <w:pPr>
              <w:rPr>
                <w:rFonts w:asciiTheme="majorHAnsi" w:hAnsiTheme="majorHAnsi"/>
                <w:sz w:val="20"/>
                <w:szCs w:val="20"/>
                <w:lang w:val="fr-FR"/>
              </w:rPr>
            </w:pPr>
            <w:proofErr w:type="spellStart"/>
            <w:r w:rsidRPr="0090227C">
              <w:rPr>
                <w:rFonts w:asciiTheme="majorHAnsi" w:hAnsiTheme="majorHAnsi"/>
                <w:b/>
                <w:sz w:val="20"/>
                <w:szCs w:val="20"/>
                <w:lang w:val="fr-FR"/>
              </w:rPr>
              <w:t>Lesson</w:t>
            </w:r>
            <w:proofErr w:type="spellEnd"/>
            <w:r w:rsidRPr="0090227C">
              <w:rPr>
                <w:rFonts w:asciiTheme="majorHAnsi" w:hAnsiTheme="majorHAnsi"/>
                <w:b/>
                <w:sz w:val="20"/>
                <w:szCs w:val="20"/>
                <w:lang w:val="fr-FR"/>
              </w:rPr>
              <w:t xml:space="preserve">:  </w:t>
            </w:r>
          </w:p>
        </w:tc>
        <w:tc>
          <w:tcPr>
            <w:tcW w:w="5382" w:type="dxa"/>
            <w:gridSpan w:val="2"/>
            <w:shd w:val="clear" w:color="auto" w:fill="CCFFCC"/>
          </w:tcPr>
          <w:p w14:paraId="7C4DEF3C" w14:textId="77777777" w:rsidR="00F9699D" w:rsidRPr="0090227C" w:rsidRDefault="00F9699D" w:rsidP="006F2B73">
            <w:pPr>
              <w:rPr>
                <w:rFonts w:asciiTheme="majorHAnsi" w:hAnsiTheme="majorHAnsi"/>
                <w:b/>
                <w:sz w:val="20"/>
                <w:szCs w:val="20"/>
                <w:lang w:val="fr-FR"/>
              </w:rPr>
            </w:pPr>
            <w:proofErr w:type="spellStart"/>
            <w:r w:rsidRPr="0090227C">
              <w:rPr>
                <w:rFonts w:asciiTheme="majorHAnsi" w:hAnsiTheme="majorHAnsi"/>
                <w:b/>
                <w:sz w:val="20"/>
                <w:szCs w:val="20"/>
                <w:lang w:val="fr-FR"/>
              </w:rPr>
              <w:t>Instructional</w:t>
            </w:r>
            <w:proofErr w:type="spellEnd"/>
            <w:r w:rsidRPr="0090227C">
              <w:rPr>
                <w:rFonts w:asciiTheme="majorHAnsi" w:hAnsiTheme="majorHAnsi"/>
                <w:b/>
                <w:sz w:val="20"/>
                <w:szCs w:val="20"/>
                <w:lang w:val="fr-FR"/>
              </w:rPr>
              <w:t xml:space="preserve"> Time: </w:t>
            </w:r>
          </w:p>
        </w:tc>
      </w:tr>
      <w:tr w:rsidR="00F9699D" w:rsidRPr="00DE713F" w14:paraId="134D3C22" w14:textId="77777777" w:rsidTr="00BF077E">
        <w:tc>
          <w:tcPr>
            <w:tcW w:w="10980" w:type="dxa"/>
            <w:gridSpan w:val="4"/>
            <w:tcBorders>
              <w:bottom w:val="single" w:sz="4" w:space="0" w:color="auto"/>
            </w:tcBorders>
          </w:tcPr>
          <w:p w14:paraId="29A0FBE7" w14:textId="77777777" w:rsidR="00F9699D" w:rsidRPr="0090227C" w:rsidRDefault="00F9699D" w:rsidP="006F2B73">
            <w:pPr>
              <w:rPr>
                <w:rFonts w:asciiTheme="majorHAnsi" w:hAnsiTheme="majorHAnsi"/>
                <w:b/>
                <w:sz w:val="20"/>
                <w:szCs w:val="20"/>
                <w:lang w:val="fr-FR"/>
              </w:rPr>
            </w:pPr>
            <w:proofErr w:type="spellStart"/>
            <w:r w:rsidRPr="0090227C">
              <w:rPr>
                <w:rFonts w:asciiTheme="majorHAnsi" w:hAnsiTheme="majorHAnsi"/>
                <w:b/>
                <w:sz w:val="20"/>
                <w:szCs w:val="20"/>
                <w:lang w:val="fr-FR"/>
              </w:rPr>
              <w:t>Opening</w:t>
            </w:r>
            <w:proofErr w:type="spellEnd"/>
            <w:proofErr w:type="gramStart"/>
            <w:r w:rsidRPr="0090227C">
              <w:rPr>
                <w:rFonts w:asciiTheme="majorHAnsi" w:hAnsiTheme="majorHAnsi"/>
                <w:b/>
                <w:sz w:val="20"/>
                <w:szCs w:val="20"/>
                <w:lang w:val="fr-FR"/>
              </w:rPr>
              <w:t>:</w:t>
            </w:r>
            <w:r w:rsidRPr="0090227C">
              <w:rPr>
                <w:rFonts w:asciiTheme="majorHAnsi" w:hAnsiTheme="majorHAnsi"/>
                <w:sz w:val="20"/>
                <w:szCs w:val="20"/>
                <w:lang w:val="fr-FR"/>
              </w:rPr>
              <w:t xml:space="preserve">  </w:t>
            </w:r>
            <w:r w:rsidRPr="0090227C">
              <w:rPr>
                <w:rFonts w:asciiTheme="majorHAnsi" w:hAnsiTheme="majorHAnsi"/>
                <w:b/>
                <w:sz w:val="20"/>
                <w:szCs w:val="20"/>
                <w:lang w:val="fr-FR"/>
              </w:rPr>
              <w:t>(</w:t>
            </w:r>
            <w:proofErr w:type="gramEnd"/>
            <w:r w:rsidRPr="0090227C">
              <w:rPr>
                <w:rFonts w:asciiTheme="majorHAnsi" w:hAnsiTheme="majorHAnsi"/>
                <w:b/>
                <w:sz w:val="20"/>
                <w:szCs w:val="20"/>
                <w:lang w:val="fr-FR"/>
              </w:rPr>
              <w:t>3 minutes)</w:t>
            </w:r>
          </w:p>
          <w:p w14:paraId="1FEC9F57" w14:textId="77777777" w:rsidR="00D01BF6" w:rsidRPr="0090227C" w:rsidRDefault="00D01BF6" w:rsidP="006F2B73">
            <w:pPr>
              <w:rPr>
                <w:rFonts w:asciiTheme="majorHAnsi" w:hAnsiTheme="majorHAnsi"/>
                <w:b/>
                <w:sz w:val="20"/>
                <w:szCs w:val="20"/>
                <w:lang w:val="fr-FR"/>
              </w:rPr>
            </w:pPr>
          </w:p>
          <w:p w14:paraId="53A99EF3" w14:textId="77777777" w:rsidR="009B52B7" w:rsidRPr="0090227C" w:rsidRDefault="009B52B7"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BF7967" w:rsidRPr="0090227C">
              <w:rPr>
                <w:rFonts w:asciiTheme="majorHAnsi" w:hAnsiTheme="majorHAnsi"/>
                <w:b/>
                <w:sz w:val="20"/>
                <w:szCs w:val="20"/>
                <w:lang w:val="fr-FR"/>
              </w:rPr>
              <w:t>Souvenez-vous de ce que vous avez appris en 2</w:t>
            </w:r>
            <w:r w:rsidR="00BF7967" w:rsidRPr="0090227C">
              <w:rPr>
                <w:rFonts w:asciiTheme="majorHAnsi" w:hAnsiTheme="majorHAnsi"/>
                <w:b/>
                <w:sz w:val="20"/>
                <w:szCs w:val="20"/>
                <w:vertAlign w:val="superscript"/>
                <w:lang w:val="fr-FR"/>
              </w:rPr>
              <w:t>e</w:t>
            </w:r>
            <w:r w:rsidR="00BF7967" w:rsidRPr="0090227C">
              <w:rPr>
                <w:rFonts w:asciiTheme="majorHAnsi" w:hAnsiTheme="majorHAnsi"/>
                <w:b/>
                <w:sz w:val="20"/>
                <w:szCs w:val="20"/>
                <w:lang w:val="fr-FR"/>
              </w:rPr>
              <w:t xml:space="preserve"> année à propose des habitats. Vous avez appris qu’un habitat est un environnement dans lequel un animal vit et qui lui fournit tout ce dont il a besoin</w:t>
            </w:r>
            <w:r w:rsidRPr="0090227C">
              <w:rPr>
                <w:rFonts w:asciiTheme="majorHAnsi" w:hAnsiTheme="majorHAnsi"/>
                <w:b/>
                <w:sz w:val="20"/>
                <w:szCs w:val="20"/>
                <w:lang w:val="fr-FR"/>
              </w:rPr>
              <w:t>.”</w:t>
            </w:r>
          </w:p>
          <w:p w14:paraId="2D43C205" w14:textId="77777777" w:rsidR="009B52B7" w:rsidRPr="0026616D" w:rsidRDefault="009B52B7" w:rsidP="009B52B7">
            <w:pPr>
              <w:pStyle w:val="ListParagraph"/>
              <w:numPr>
                <w:ilvl w:val="0"/>
                <w:numId w:val="3"/>
              </w:numPr>
              <w:rPr>
                <w:rFonts w:asciiTheme="majorHAnsi" w:hAnsiTheme="majorHAnsi"/>
                <w:b/>
                <w:sz w:val="20"/>
                <w:szCs w:val="20"/>
              </w:rPr>
            </w:pPr>
            <w:r w:rsidRPr="0026616D">
              <w:rPr>
                <w:rFonts w:asciiTheme="majorHAnsi" w:hAnsiTheme="majorHAnsi"/>
                <w:sz w:val="20"/>
                <w:szCs w:val="20"/>
              </w:rPr>
              <w:t>Put up a picture of an environment and the word “</w:t>
            </w:r>
            <w:proofErr w:type="spellStart"/>
            <w:r w:rsidR="00BF7967" w:rsidRPr="0026616D">
              <w:rPr>
                <w:rFonts w:asciiTheme="majorHAnsi" w:hAnsiTheme="majorHAnsi"/>
                <w:sz w:val="20"/>
                <w:szCs w:val="20"/>
              </w:rPr>
              <w:t>l’</w:t>
            </w:r>
            <w:r w:rsidR="00BF7967" w:rsidRPr="00C21AE4">
              <w:rPr>
                <w:rFonts w:asciiTheme="majorHAnsi" w:hAnsiTheme="majorHAnsi"/>
                <w:sz w:val="20"/>
                <w:szCs w:val="20"/>
              </w:rPr>
              <w:t>environnement</w:t>
            </w:r>
            <w:proofErr w:type="spellEnd"/>
            <w:r w:rsidRPr="0026616D">
              <w:rPr>
                <w:rFonts w:asciiTheme="majorHAnsi" w:hAnsiTheme="majorHAnsi"/>
                <w:sz w:val="20"/>
                <w:szCs w:val="20"/>
              </w:rPr>
              <w:t>” on the board.</w:t>
            </w:r>
          </w:p>
          <w:p w14:paraId="1B770951" w14:textId="77777777" w:rsidR="009B52B7" w:rsidRPr="0090227C" w:rsidRDefault="009B52B7" w:rsidP="009B52B7">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BF7967" w:rsidRPr="0090227C">
              <w:rPr>
                <w:rFonts w:asciiTheme="majorHAnsi" w:hAnsiTheme="majorHAnsi"/>
                <w:b/>
                <w:sz w:val="20"/>
                <w:szCs w:val="20"/>
                <w:lang w:val="fr-FR"/>
              </w:rPr>
              <w:t>Récemment, vous avez aussi appris des choses à propos des choses vivantes et non-vivantes.</w:t>
            </w:r>
            <w:r w:rsidRPr="0090227C">
              <w:rPr>
                <w:rFonts w:asciiTheme="majorHAnsi" w:hAnsiTheme="majorHAnsi"/>
                <w:b/>
                <w:sz w:val="20"/>
                <w:szCs w:val="20"/>
                <w:lang w:val="fr-FR"/>
              </w:rPr>
              <w:t>.”</w:t>
            </w:r>
          </w:p>
          <w:p w14:paraId="40AD378D" w14:textId="77777777" w:rsidR="009B52B7" w:rsidRPr="0026616D" w:rsidRDefault="009B52B7" w:rsidP="009B52B7">
            <w:pPr>
              <w:pStyle w:val="ListParagraph"/>
              <w:numPr>
                <w:ilvl w:val="0"/>
                <w:numId w:val="3"/>
              </w:numPr>
              <w:rPr>
                <w:rFonts w:asciiTheme="majorHAnsi" w:hAnsiTheme="majorHAnsi"/>
                <w:b/>
                <w:sz w:val="20"/>
                <w:szCs w:val="20"/>
              </w:rPr>
            </w:pPr>
            <w:r w:rsidRPr="0026616D">
              <w:rPr>
                <w:rFonts w:asciiTheme="majorHAnsi" w:hAnsiTheme="majorHAnsi"/>
                <w:sz w:val="20"/>
                <w:szCs w:val="20"/>
              </w:rPr>
              <w:t>Put up the word cards for “</w:t>
            </w:r>
            <w:r w:rsidR="00BF7967" w:rsidRPr="0026616D">
              <w:rPr>
                <w:rFonts w:asciiTheme="majorHAnsi" w:hAnsiTheme="majorHAnsi"/>
                <w:sz w:val="20"/>
                <w:szCs w:val="20"/>
              </w:rPr>
              <w:t>vivant</w:t>
            </w:r>
            <w:r w:rsidRPr="0026616D">
              <w:rPr>
                <w:rFonts w:asciiTheme="majorHAnsi" w:hAnsiTheme="majorHAnsi"/>
                <w:sz w:val="20"/>
                <w:szCs w:val="20"/>
              </w:rPr>
              <w:t>” and “non-</w:t>
            </w:r>
            <w:r w:rsidR="00BF7967" w:rsidRPr="0026616D">
              <w:rPr>
                <w:rFonts w:asciiTheme="majorHAnsi" w:hAnsiTheme="majorHAnsi"/>
                <w:sz w:val="20"/>
                <w:szCs w:val="20"/>
              </w:rPr>
              <w:t>vivant</w:t>
            </w:r>
            <w:r w:rsidRPr="0026616D">
              <w:rPr>
                <w:rFonts w:asciiTheme="majorHAnsi" w:hAnsiTheme="majorHAnsi"/>
                <w:sz w:val="20"/>
                <w:szCs w:val="20"/>
              </w:rPr>
              <w:t>”</w:t>
            </w:r>
          </w:p>
          <w:p w14:paraId="5038EEDE" w14:textId="77777777" w:rsidR="000A3AB8" w:rsidRPr="0090227C" w:rsidRDefault="009B52B7" w:rsidP="006F2B73">
            <w:pPr>
              <w:rPr>
                <w:rFonts w:asciiTheme="majorHAnsi" w:hAnsiTheme="majorHAnsi"/>
                <w:b/>
                <w:sz w:val="20"/>
                <w:szCs w:val="20"/>
                <w:lang w:val="fr-FR"/>
              </w:rPr>
            </w:pPr>
            <w:r w:rsidRPr="0090227C">
              <w:rPr>
                <w:rFonts w:asciiTheme="majorHAnsi" w:hAnsiTheme="majorHAnsi"/>
                <w:b/>
                <w:sz w:val="20"/>
                <w:szCs w:val="20"/>
                <w:lang w:val="fr-FR"/>
              </w:rPr>
              <w:t>T: “</w:t>
            </w:r>
            <w:r w:rsidR="00BF7967" w:rsidRPr="0090227C">
              <w:rPr>
                <w:rFonts w:asciiTheme="majorHAnsi" w:hAnsiTheme="majorHAnsi"/>
                <w:b/>
                <w:sz w:val="20"/>
                <w:szCs w:val="20"/>
                <w:lang w:val="fr-FR"/>
              </w:rPr>
              <w:t>Revoyons les choses vivantes et non-vivantes en regardant une image d’une forêt tropicale</w:t>
            </w:r>
            <w:r w:rsidR="009A54C2" w:rsidRPr="0090227C">
              <w:rPr>
                <w:rFonts w:asciiTheme="majorHAnsi" w:hAnsiTheme="majorHAnsi"/>
                <w:b/>
                <w:sz w:val="20"/>
                <w:szCs w:val="20"/>
                <w:lang w:val="fr-FR"/>
              </w:rPr>
              <w:t>.</w:t>
            </w:r>
            <w:r w:rsidR="00D01BF6" w:rsidRPr="0090227C">
              <w:rPr>
                <w:rFonts w:asciiTheme="majorHAnsi" w:hAnsiTheme="majorHAnsi"/>
                <w:b/>
                <w:sz w:val="20"/>
                <w:szCs w:val="20"/>
                <w:lang w:val="fr-FR"/>
              </w:rPr>
              <w:t xml:space="preserve">” </w:t>
            </w:r>
          </w:p>
          <w:p w14:paraId="3330A1E7" w14:textId="77777777" w:rsidR="00D01BF6" w:rsidRPr="0026616D" w:rsidRDefault="00D01BF6" w:rsidP="00D01BF6">
            <w:pPr>
              <w:pStyle w:val="ListParagraph"/>
              <w:numPr>
                <w:ilvl w:val="0"/>
                <w:numId w:val="3"/>
              </w:numPr>
              <w:rPr>
                <w:rFonts w:asciiTheme="majorHAnsi" w:hAnsiTheme="majorHAnsi"/>
                <w:sz w:val="20"/>
                <w:szCs w:val="20"/>
              </w:rPr>
            </w:pPr>
            <w:r w:rsidRPr="0026616D">
              <w:rPr>
                <w:rFonts w:asciiTheme="majorHAnsi" w:hAnsiTheme="majorHAnsi"/>
                <w:sz w:val="20"/>
                <w:szCs w:val="20"/>
              </w:rPr>
              <w:t>Show a picture or video of the rainforest.  Make sure that animals, plants, and other main features are labeled to give support to the language activities.</w:t>
            </w:r>
          </w:p>
          <w:p w14:paraId="6BBFD9EE" w14:textId="77777777" w:rsidR="00F9699D" w:rsidRPr="0090227C" w:rsidRDefault="000A3AB8"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BF7967" w:rsidRPr="0090227C">
              <w:rPr>
                <w:rFonts w:asciiTheme="majorHAnsi" w:hAnsiTheme="majorHAnsi"/>
                <w:b/>
                <w:sz w:val="20"/>
                <w:szCs w:val="20"/>
                <w:lang w:val="fr-FR"/>
              </w:rPr>
              <w:t xml:space="preserve">Je vois un arbre. Un arbre est une chose vivante. Que voyez-vous d’autre ? </w:t>
            </w:r>
            <w:r w:rsidR="00A84631" w:rsidRPr="0090227C">
              <w:rPr>
                <w:rFonts w:asciiTheme="majorHAnsi" w:hAnsiTheme="majorHAnsi"/>
                <w:b/>
                <w:sz w:val="20"/>
                <w:szCs w:val="20"/>
                <w:lang w:val="fr-FR"/>
              </w:rPr>
              <w:t>Dites</w:t>
            </w:r>
            <w:r w:rsidR="00BF7967" w:rsidRPr="0090227C">
              <w:rPr>
                <w:rFonts w:asciiTheme="majorHAnsi" w:hAnsiTheme="majorHAnsi"/>
                <w:b/>
                <w:sz w:val="20"/>
                <w:szCs w:val="20"/>
                <w:lang w:val="fr-FR"/>
              </w:rPr>
              <w:t xml:space="preserve"> à votre partenaire quelles choses </w:t>
            </w:r>
            <w:r w:rsidR="00BF7967" w:rsidRPr="0090227C">
              <w:rPr>
                <w:rFonts w:asciiTheme="majorHAnsi" w:hAnsiTheme="majorHAnsi"/>
                <w:b/>
                <w:sz w:val="20"/>
                <w:szCs w:val="20"/>
                <w:u w:val="single"/>
                <w:lang w:val="fr-FR"/>
              </w:rPr>
              <w:t>vivantes</w:t>
            </w:r>
            <w:r w:rsidR="00BF7967" w:rsidRPr="0090227C">
              <w:rPr>
                <w:rFonts w:asciiTheme="majorHAnsi" w:hAnsiTheme="majorHAnsi"/>
                <w:b/>
                <w:sz w:val="20"/>
                <w:szCs w:val="20"/>
                <w:lang w:val="fr-FR"/>
              </w:rPr>
              <w:t xml:space="preserve"> vois-tu sur l’image</w:t>
            </w:r>
            <w:r w:rsidR="00A84631" w:rsidRPr="0090227C">
              <w:rPr>
                <w:rFonts w:asciiTheme="majorHAnsi" w:hAnsiTheme="majorHAnsi"/>
                <w:b/>
                <w:sz w:val="20"/>
                <w:szCs w:val="20"/>
                <w:lang w:val="fr-FR"/>
              </w:rPr>
              <w:t>/v</w:t>
            </w:r>
            <w:r w:rsidR="00BF7967" w:rsidRPr="0090227C">
              <w:rPr>
                <w:rFonts w:asciiTheme="majorHAnsi" w:hAnsiTheme="majorHAnsi"/>
                <w:b/>
                <w:sz w:val="20"/>
                <w:szCs w:val="20"/>
                <w:lang w:val="fr-FR"/>
              </w:rPr>
              <w:t>idéo</w:t>
            </w:r>
            <w:r w:rsidR="00A84631" w:rsidRPr="0090227C">
              <w:rPr>
                <w:rFonts w:asciiTheme="majorHAnsi" w:hAnsiTheme="majorHAnsi"/>
                <w:b/>
                <w:sz w:val="20"/>
                <w:szCs w:val="20"/>
                <w:lang w:val="fr-FR"/>
              </w:rPr>
              <w:t>.</w:t>
            </w:r>
            <w:r w:rsidR="00BF7967" w:rsidRPr="0090227C">
              <w:rPr>
                <w:rFonts w:asciiTheme="majorHAnsi" w:hAnsiTheme="majorHAnsi"/>
                <w:b/>
                <w:sz w:val="20"/>
                <w:szCs w:val="20"/>
                <w:lang w:val="fr-FR"/>
              </w:rPr>
              <w:t>’’</w:t>
            </w:r>
          </w:p>
          <w:p w14:paraId="3A187673" w14:textId="77777777" w:rsidR="00F9699D" w:rsidRPr="0026616D" w:rsidRDefault="00F9699D" w:rsidP="006F2B73">
            <w:pPr>
              <w:rPr>
                <w:rFonts w:asciiTheme="majorHAnsi" w:hAnsiTheme="majorHAnsi"/>
                <w:i/>
                <w:sz w:val="20"/>
                <w:szCs w:val="20"/>
              </w:rPr>
            </w:pPr>
            <w:r w:rsidRPr="0090227C">
              <w:rPr>
                <w:rFonts w:asciiTheme="majorHAnsi" w:hAnsiTheme="majorHAnsi"/>
                <w:sz w:val="20"/>
                <w:szCs w:val="20"/>
                <w:lang w:val="fr-FR"/>
              </w:rPr>
              <w:lastRenderedPageBreak/>
              <w:t>S</w:t>
            </w:r>
            <w:proofErr w:type="gramStart"/>
            <w:r w:rsidR="0072118E" w:rsidRPr="0090227C">
              <w:rPr>
                <w:rFonts w:asciiTheme="majorHAnsi" w:hAnsiTheme="majorHAnsi"/>
                <w:i/>
                <w:sz w:val="20"/>
                <w:szCs w:val="20"/>
                <w:lang w:val="fr-FR"/>
              </w:rPr>
              <w:t xml:space="preserve">: </w:t>
            </w:r>
            <w:r w:rsidRPr="0090227C">
              <w:rPr>
                <w:rFonts w:asciiTheme="majorHAnsi" w:hAnsiTheme="majorHAnsi"/>
                <w:i/>
                <w:sz w:val="20"/>
                <w:szCs w:val="20"/>
                <w:lang w:val="fr-FR"/>
              </w:rPr>
              <w:t xml:space="preserve"> </w:t>
            </w:r>
            <w:r w:rsidR="00BF7967" w:rsidRPr="0090227C">
              <w:rPr>
                <w:rFonts w:asciiTheme="majorHAnsi" w:hAnsiTheme="majorHAnsi"/>
                <w:i/>
                <w:sz w:val="20"/>
                <w:szCs w:val="20"/>
                <w:lang w:val="fr-FR"/>
              </w:rPr>
              <w:t>“</w:t>
            </w:r>
            <w:proofErr w:type="gramEnd"/>
            <w:r w:rsidR="00BF7967" w:rsidRPr="0090227C">
              <w:rPr>
                <w:rFonts w:asciiTheme="majorHAnsi" w:hAnsiTheme="majorHAnsi"/>
                <w:i/>
                <w:sz w:val="20"/>
                <w:szCs w:val="20"/>
                <w:lang w:val="fr-FR"/>
              </w:rPr>
              <w:t>Je vois</w:t>
            </w:r>
            <w:r w:rsidRPr="0090227C">
              <w:rPr>
                <w:rFonts w:asciiTheme="majorHAnsi" w:hAnsiTheme="majorHAnsi"/>
                <w:i/>
                <w:sz w:val="20"/>
                <w:szCs w:val="20"/>
                <w:lang w:val="fr-FR"/>
              </w:rPr>
              <w:t>…”</w:t>
            </w:r>
            <w:r w:rsidR="009A54C2" w:rsidRPr="0090227C">
              <w:rPr>
                <w:rFonts w:asciiTheme="majorHAnsi" w:hAnsiTheme="majorHAnsi"/>
                <w:i/>
                <w:sz w:val="20"/>
                <w:szCs w:val="20"/>
                <w:lang w:val="fr-FR"/>
              </w:rPr>
              <w:t>(</w:t>
            </w:r>
            <w:r w:rsidR="00BF7967" w:rsidRPr="0090227C">
              <w:rPr>
                <w:rFonts w:asciiTheme="majorHAnsi" w:hAnsiTheme="majorHAnsi"/>
                <w:i/>
                <w:sz w:val="20"/>
                <w:szCs w:val="20"/>
                <w:lang w:val="fr-FR"/>
              </w:rPr>
              <w:t>une plante, un arbre, un oiseau, un animal,</w:t>
            </w:r>
            <w:r w:rsidR="009A54C2" w:rsidRPr="0090227C">
              <w:rPr>
                <w:rFonts w:asciiTheme="majorHAnsi" w:hAnsiTheme="majorHAnsi"/>
                <w:i/>
                <w:sz w:val="20"/>
                <w:szCs w:val="20"/>
                <w:lang w:val="fr-FR"/>
              </w:rPr>
              <w:t xml:space="preserve"> etc.  </w:t>
            </w:r>
            <w:r w:rsidR="009A54C2" w:rsidRPr="0026616D">
              <w:rPr>
                <w:rFonts w:asciiTheme="majorHAnsi" w:hAnsiTheme="majorHAnsi"/>
                <w:i/>
                <w:sz w:val="20"/>
                <w:szCs w:val="20"/>
              </w:rPr>
              <w:t>They will probably not know many specific names, but should know general categories.)</w:t>
            </w:r>
          </w:p>
          <w:p w14:paraId="5784DE56"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72118E" w:rsidRPr="0090227C">
              <w:rPr>
                <w:rFonts w:asciiTheme="majorHAnsi" w:hAnsiTheme="majorHAnsi"/>
                <w:b/>
                <w:sz w:val="20"/>
                <w:szCs w:val="20"/>
                <w:lang w:val="fr-FR"/>
              </w:rPr>
              <w:t xml:space="preserve">Maintenant, trouvons les choses non-vivantes. Je vois de la terre. La terre est une chose non-vivante. </w:t>
            </w:r>
            <w:r w:rsidR="00A84631" w:rsidRPr="0090227C">
              <w:rPr>
                <w:rFonts w:asciiTheme="majorHAnsi" w:hAnsiTheme="majorHAnsi"/>
                <w:b/>
                <w:sz w:val="20"/>
                <w:szCs w:val="20"/>
                <w:lang w:val="fr-FR"/>
              </w:rPr>
              <w:t>Dites à votre partenaire quelles choses non-vivantes vous voyez sur l’image/vidéo</w:t>
            </w:r>
            <w:r w:rsidRPr="0090227C">
              <w:rPr>
                <w:rFonts w:asciiTheme="majorHAnsi" w:hAnsiTheme="majorHAnsi"/>
                <w:b/>
                <w:sz w:val="20"/>
                <w:szCs w:val="20"/>
                <w:lang w:val="fr-FR"/>
              </w:rPr>
              <w:t>”</w:t>
            </w:r>
          </w:p>
          <w:p w14:paraId="1F526ACD" w14:textId="77777777" w:rsidR="00F9699D" w:rsidRPr="0090227C" w:rsidRDefault="00F9699D" w:rsidP="006F2B73">
            <w:pPr>
              <w:rPr>
                <w:rFonts w:asciiTheme="majorHAnsi" w:hAnsiTheme="majorHAnsi"/>
                <w:sz w:val="20"/>
                <w:szCs w:val="20"/>
                <w:lang w:val="fr-FR"/>
              </w:rPr>
            </w:pPr>
            <w:r w:rsidRPr="0026616D">
              <w:rPr>
                <w:rFonts w:asciiTheme="majorHAnsi" w:hAnsiTheme="majorHAnsi"/>
                <w:sz w:val="20"/>
                <w:szCs w:val="20"/>
              </w:rPr>
              <w:t xml:space="preserve">S: </w:t>
            </w:r>
            <w:r w:rsidRPr="0026616D">
              <w:rPr>
                <w:rFonts w:asciiTheme="majorHAnsi" w:hAnsiTheme="majorHAnsi"/>
                <w:i/>
                <w:sz w:val="20"/>
                <w:szCs w:val="20"/>
              </w:rPr>
              <w:t xml:space="preserve">“What non-living things did you see?” </w:t>
            </w:r>
            <w:r w:rsidRPr="0090227C">
              <w:rPr>
                <w:rFonts w:asciiTheme="majorHAnsi" w:hAnsiTheme="majorHAnsi"/>
                <w:i/>
                <w:sz w:val="20"/>
                <w:szCs w:val="20"/>
                <w:lang w:val="fr-FR"/>
              </w:rPr>
              <w:t>“</w:t>
            </w:r>
            <w:r w:rsidR="00A84631" w:rsidRPr="0090227C">
              <w:rPr>
                <w:rFonts w:asciiTheme="majorHAnsi" w:hAnsiTheme="majorHAnsi"/>
                <w:i/>
                <w:sz w:val="20"/>
                <w:szCs w:val="20"/>
                <w:lang w:val="fr-FR"/>
              </w:rPr>
              <w:t>Je vois</w:t>
            </w:r>
            <w:r w:rsidRPr="0090227C">
              <w:rPr>
                <w:rFonts w:asciiTheme="majorHAnsi" w:hAnsiTheme="majorHAnsi"/>
                <w:i/>
                <w:sz w:val="20"/>
                <w:szCs w:val="20"/>
                <w:lang w:val="fr-FR"/>
              </w:rPr>
              <w:t>…”</w:t>
            </w:r>
            <w:r w:rsidR="009A54C2" w:rsidRPr="0090227C">
              <w:rPr>
                <w:rFonts w:asciiTheme="majorHAnsi" w:hAnsiTheme="majorHAnsi"/>
                <w:i/>
                <w:sz w:val="20"/>
                <w:szCs w:val="20"/>
                <w:lang w:val="fr-FR"/>
              </w:rPr>
              <w:t xml:space="preserve"> (</w:t>
            </w:r>
            <w:r w:rsidR="00A84631" w:rsidRPr="0090227C">
              <w:rPr>
                <w:rFonts w:asciiTheme="majorHAnsi" w:hAnsiTheme="majorHAnsi"/>
                <w:i/>
                <w:sz w:val="20"/>
                <w:szCs w:val="20"/>
                <w:lang w:val="fr-FR"/>
              </w:rPr>
              <w:t>le soleil, l’eau, la terre</w:t>
            </w:r>
            <w:r w:rsidR="009A54C2" w:rsidRPr="0090227C">
              <w:rPr>
                <w:rFonts w:asciiTheme="majorHAnsi" w:hAnsiTheme="majorHAnsi"/>
                <w:i/>
                <w:sz w:val="20"/>
                <w:szCs w:val="20"/>
                <w:lang w:val="fr-FR"/>
              </w:rPr>
              <w:t>,</w:t>
            </w:r>
            <w:r w:rsidR="00A84631" w:rsidRPr="0090227C">
              <w:rPr>
                <w:rFonts w:asciiTheme="majorHAnsi" w:hAnsiTheme="majorHAnsi"/>
                <w:i/>
                <w:sz w:val="20"/>
                <w:szCs w:val="20"/>
                <w:lang w:val="fr-FR"/>
              </w:rPr>
              <w:t xml:space="preserve"> les pierres</w:t>
            </w:r>
            <w:r w:rsidR="009A54C2" w:rsidRPr="0090227C">
              <w:rPr>
                <w:rFonts w:asciiTheme="majorHAnsi" w:hAnsiTheme="majorHAnsi"/>
                <w:i/>
                <w:sz w:val="20"/>
                <w:szCs w:val="20"/>
                <w:lang w:val="fr-FR"/>
              </w:rPr>
              <w:t>, etc.)</w:t>
            </w:r>
          </w:p>
          <w:p w14:paraId="37D800FB" w14:textId="77777777" w:rsidR="00F9699D" w:rsidRPr="0090227C" w:rsidRDefault="00F9699D" w:rsidP="006F2B73">
            <w:pPr>
              <w:rPr>
                <w:rFonts w:asciiTheme="majorHAnsi" w:hAnsiTheme="majorHAnsi"/>
                <w:sz w:val="20"/>
                <w:szCs w:val="20"/>
                <w:lang w:val="fr-FR"/>
              </w:rPr>
            </w:pPr>
          </w:p>
          <w:p w14:paraId="74AA7419" w14:textId="77777777" w:rsidR="00F9699D" w:rsidRPr="0026616D" w:rsidRDefault="00F9699D" w:rsidP="006F2B73">
            <w:pPr>
              <w:pStyle w:val="ListParagraph"/>
              <w:numPr>
                <w:ilvl w:val="0"/>
                <w:numId w:val="2"/>
              </w:numPr>
              <w:spacing w:after="0" w:line="240" w:lineRule="auto"/>
              <w:ind w:left="0"/>
              <w:rPr>
                <w:rFonts w:asciiTheme="majorHAnsi" w:hAnsiTheme="majorHAnsi"/>
                <w:b/>
                <w:sz w:val="20"/>
                <w:szCs w:val="20"/>
              </w:rPr>
            </w:pPr>
            <w:r w:rsidRPr="0026616D">
              <w:rPr>
                <w:rFonts w:asciiTheme="majorHAnsi" w:hAnsiTheme="majorHAnsi"/>
                <w:b/>
                <w:sz w:val="20"/>
                <w:szCs w:val="20"/>
              </w:rPr>
              <w:t>Introduction to New Material (Direct Instruction): ( 20 minutes)</w:t>
            </w:r>
          </w:p>
          <w:p w14:paraId="4A34D7E5" w14:textId="77777777" w:rsidR="00BF077E" w:rsidRDefault="00F9699D" w:rsidP="00BF077E">
            <w:pPr>
              <w:rPr>
                <w:rFonts w:asciiTheme="majorHAnsi" w:hAnsiTheme="majorHAnsi" w:cs="Geneva"/>
                <w:b/>
                <w:color w:val="262626"/>
                <w:sz w:val="20"/>
                <w:szCs w:val="20"/>
                <w:lang w:val="fr-FR"/>
              </w:rPr>
            </w:pPr>
            <w:r w:rsidRPr="00BF077E">
              <w:rPr>
                <w:rFonts w:asciiTheme="majorHAnsi" w:hAnsiTheme="majorHAnsi" w:cs="Geneva"/>
                <w:b/>
                <w:color w:val="262626"/>
                <w:sz w:val="20"/>
                <w:szCs w:val="20"/>
                <w:lang w:val="fr-FR"/>
              </w:rPr>
              <w:t>T</w:t>
            </w:r>
            <w:proofErr w:type="gramStart"/>
            <w:r w:rsidRPr="00BF077E">
              <w:rPr>
                <w:rFonts w:asciiTheme="majorHAnsi" w:hAnsiTheme="majorHAnsi" w:cs="Geneva"/>
                <w:b/>
                <w:color w:val="262626"/>
                <w:sz w:val="20"/>
                <w:szCs w:val="20"/>
                <w:lang w:val="fr-FR"/>
              </w:rPr>
              <w:t>:  “</w:t>
            </w:r>
            <w:proofErr w:type="gramEnd"/>
            <w:r w:rsidR="00A84631" w:rsidRPr="00BF077E">
              <w:rPr>
                <w:rFonts w:asciiTheme="majorHAnsi" w:hAnsiTheme="majorHAnsi" w:cs="Geneva"/>
                <w:b/>
                <w:color w:val="262626"/>
                <w:sz w:val="20"/>
                <w:szCs w:val="20"/>
                <w:lang w:val="fr-FR"/>
              </w:rPr>
              <w:t xml:space="preserve">Vous allez faire des recherches sur l’un des trois types d’habitat et faire trois choses : </w:t>
            </w:r>
          </w:p>
          <w:p w14:paraId="684B4CEC" w14:textId="77777777" w:rsidR="00BF077E" w:rsidRDefault="00BF077E" w:rsidP="00BF077E">
            <w:pPr>
              <w:rPr>
                <w:rFonts w:asciiTheme="majorHAnsi" w:hAnsiTheme="majorHAnsi" w:cs="Geneva"/>
                <w:b/>
                <w:color w:val="262626"/>
                <w:sz w:val="20"/>
                <w:szCs w:val="20"/>
                <w:lang w:val="fr-FR"/>
              </w:rPr>
            </w:pPr>
          </w:p>
          <w:p w14:paraId="2BD2E6AF" w14:textId="77777777" w:rsidR="00F9699D" w:rsidRPr="00BF077E" w:rsidRDefault="00A84631" w:rsidP="00BF077E">
            <w:pPr>
              <w:pStyle w:val="ListParagraph"/>
              <w:numPr>
                <w:ilvl w:val="0"/>
                <w:numId w:val="4"/>
              </w:numPr>
              <w:rPr>
                <w:rFonts w:asciiTheme="majorHAnsi" w:hAnsiTheme="majorHAnsi"/>
                <w:b/>
                <w:sz w:val="20"/>
                <w:szCs w:val="20"/>
                <w:lang w:val="fr-FR"/>
              </w:rPr>
            </w:pPr>
            <w:r w:rsidRPr="00BF077E">
              <w:rPr>
                <w:rFonts w:asciiTheme="majorHAnsi" w:hAnsiTheme="majorHAnsi" w:cs="Geneva"/>
                <w:b/>
                <w:color w:val="262626"/>
                <w:sz w:val="20"/>
                <w:szCs w:val="20"/>
                <w:lang w:val="fr-FR"/>
              </w:rPr>
              <w:t>Identifier quelles choses vivantes et non-vivantes il y a dans cet habitat</w:t>
            </w:r>
            <w:r w:rsidR="00F9699D" w:rsidRPr="00BF077E">
              <w:rPr>
                <w:rFonts w:asciiTheme="majorHAnsi" w:hAnsiTheme="majorHAnsi" w:cs="Geneva"/>
                <w:b/>
                <w:color w:val="262626"/>
                <w:sz w:val="20"/>
                <w:szCs w:val="20"/>
                <w:lang w:val="fr-FR"/>
              </w:rPr>
              <w:t xml:space="preserve">.  </w:t>
            </w:r>
          </w:p>
          <w:p w14:paraId="54E87F18" w14:textId="77777777" w:rsidR="00F9699D" w:rsidRPr="00BF077E" w:rsidRDefault="00A84631" w:rsidP="00C51519">
            <w:pPr>
              <w:pStyle w:val="ListParagraph"/>
              <w:numPr>
                <w:ilvl w:val="0"/>
                <w:numId w:val="4"/>
              </w:numPr>
              <w:rPr>
                <w:rFonts w:asciiTheme="majorHAnsi" w:hAnsiTheme="majorHAnsi" w:cs="Geneva"/>
                <w:b/>
                <w:color w:val="262626"/>
                <w:sz w:val="20"/>
                <w:szCs w:val="20"/>
                <w:lang w:val="fr-FR"/>
              </w:rPr>
            </w:pPr>
            <w:r w:rsidRPr="00BF077E">
              <w:rPr>
                <w:rFonts w:asciiTheme="majorHAnsi" w:hAnsiTheme="majorHAnsi" w:cs="Geneva"/>
                <w:b/>
                <w:color w:val="262626"/>
                <w:sz w:val="20"/>
                <w:szCs w:val="20"/>
                <w:lang w:val="fr-FR"/>
              </w:rPr>
              <w:t xml:space="preserve">Identifier ce dont votre habitat a </w:t>
            </w:r>
            <w:proofErr w:type="gramStart"/>
            <w:r w:rsidRPr="00BF077E">
              <w:rPr>
                <w:rFonts w:asciiTheme="majorHAnsi" w:hAnsiTheme="majorHAnsi" w:cs="Geneva"/>
                <w:b/>
                <w:color w:val="262626"/>
                <w:sz w:val="20"/>
                <w:szCs w:val="20"/>
                <w:lang w:val="fr-FR"/>
              </w:rPr>
              <w:t xml:space="preserve">besoin </w:t>
            </w:r>
            <w:r w:rsidR="00BF077E">
              <w:rPr>
                <w:rFonts w:asciiTheme="majorHAnsi" w:hAnsiTheme="majorHAnsi" w:cs="Geneva"/>
                <w:b/>
                <w:color w:val="262626"/>
                <w:sz w:val="20"/>
                <w:szCs w:val="20"/>
                <w:lang w:val="fr-FR"/>
              </w:rPr>
              <w:t>.</w:t>
            </w:r>
            <w:proofErr w:type="gramEnd"/>
          </w:p>
          <w:p w14:paraId="7660AC68" w14:textId="77777777" w:rsidR="00F9699D" w:rsidRPr="0090227C" w:rsidRDefault="00A84631" w:rsidP="00C51519">
            <w:pPr>
              <w:pStyle w:val="ListParagraph"/>
              <w:numPr>
                <w:ilvl w:val="0"/>
                <w:numId w:val="4"/>
              </w:numPr>
              <w:rPr>
                <w:rFonts w:asciiTheme="majorHAnsi" w:hAnsiTheme="majorHAnsi"/>
                <w:b/>
                <w:sz w:val="20"/>
                <w:szCs w:val="20"/>
                <w:lang w:val="fr-FR"/>
              </w:rPr>
            </w:pPr>
            <w:r w:rsidRPr="00BF077E">
              <w:rPr>
                <w:rFonts w:asciiTheme="majorHAnsi" w:hAnsiTheme="majorHAnsi" w:cs="Geneva"/>
                <w:b/>
                <w:color w:val="262626"/>
                <w:sz w:val="20"/>
                <w:szCs w:val="20"/>
                <w:lang w:val="fr-FR"/>
              </w:rPr>
              <w:t xml:space="preserve">Faire des </w:t>
            </w:r>
            <w:r w:rsidR="00C21AE4" w:rsidRPr="00BF077E">
              <w:rPr>
                <w:rFonts w:asciiTheme="majorHAnsi" w:hAnsiTheme="majorHAnsi" w:cs="Geneva"/>
                <w:b/>
                <w:color w:val="262626"/>
                <w:sz w:val="20"/>
                <w:szCs w:val="20"/>
                <w:lang w:val="fr-FR"/>
              </w:rPr>
              <w:t xml:space="preserve">prédictions sur </w:t>
            </w:r>
            <w:r w:rsidR="00C51519" w:rsidRPr="00BF077E">
              <w:rPr>
                <w:rFonts w:asciiTheme="majorHAnsi" w:hAnsiTheme="majorHAnsi" w:cs="Geneva"/>
                <w:b/>
                <w:color w:val="262626"/>
                <w:sz w:val="20"/>
                <w:szCs w:val="20"/>
                <w:lang w:val="fr-FR"/>
              </w:rPr>
              <w:t xml:space="preserve"> ce qui se passerait si vous faisiez des changements dans votre environnement</w:t>
            </w:r>
            <w:r w:rsidR="00F9699D" w:rsidRPr="00BF077E">
              <w:rPr>
                <w:rFonts w:asciiTheme="majorHAnsi" w:hAnsiTheme="majorHAnsi" w:cs="Geneva"/>
                <w:b/>
                <w:color w:val="262626"/>
                <w:sz w:val="20"/>
                <w:szCs w:val="20"/>
                <w:lang w:val="fr-FR"/>
              </w:rPr>
              <w:t>.”</w:t>
            </w:r>
          </w:p>
          <w:p w14:paraId="75C3192C" w14:textId="77777777" w:rsidR="00F9699D" w:rsidRPr="0090227C" w:rsidRDefault="00F9699D" w:rsidP="006F2B73">
            <w:pPr>
              <w:pStyle w:val="ListParagraph"/>
              <w:rPr>
                <w:rFonts w:asciiTheme="majorHAnsi" w:hAnsiTheme="majorHAnsi"/>
                <w:b/>
                <w:sz w:val="20"/>
                <w:szCs w:val="20"/>
                <w:lang w:val="fr-FR"/>
              </w:rPr>
            </w:pPr>
          </w:p>
          <w:p w14:paraId="58A9B5E1" w14:textId="77777777" w:rsidR="00F9699D" w:rsidRPr="0026616D" w:rsidRDefault="00F9699D" w:rsidP="006F2B73">
            <w:pPr>
              <w:pStyle w:val="ListParagraph"/>
              <w:numPr>
                <w:ilvl w:val="0"/>
                <w:numId w:val="2"/>
              </w:numPr>
              <w:spacing w:after="0"/>
              <w:rPr>
                <w:rFonts w:asciiTheme="majorHAnsi" w:hAnsiTheme="majorHAnsi"/>
                <w:sz w:val="20"/>
                <w:szCs w:val="20"/>
              </w:rPr>
            </w:pPr>
            <w:r w:rsidRPr="0026616D">
              <w:rPr>
                <w:rFonts w:asciiTheme="majorHAnsi" w:hAnsiTheme="majorHAnsi"/>
                <w:sz w:val="20"/>
                <w:szCs w:val="20"/>
              </w:rPr>
              <w:t xml:space="preserve">Show the habitat presentation sheet to help them </w:t>
            </w:r>
            <w:r w:rsidR="002D2594" w:rsidRPr="0026616D">
              <w:rPr>
                <w:rFonts w:asciiTheme="majorHAnsi" w:hAnsiTheme="majorHAnsi"/>
                <w:sz w:val="20"/>
                <w:szCs w:val="20"/>
              </w:rPr>
              <w:t xml:space="preserve">to </w:t>
            </w:r>
            <w:r w:rsidRPr="0026616D">
              <w:rPr>
                <w:rFonts w:asciiTheme="majorHAnsi" w:hAnsiTheme="majorHAnsi"/>
                <w:sz w:val="20"/>
                <w:szCs w:val="20"/>
              </w:rPr>
              <w:t>see what information they will need to find.</w:t>
            </w:r>
          </w:p>
          <w:p w14:paraId="01B34D30"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C11511" w:rsidRPr="0090227C">
              <w:rPr>
                <w:rFonts w:asciiTheme="majorHAnsi" w:hAnsiTheme="majorHAnsi"/>
                <w:b/>
                <w:sz w:val="20"/>
                <w:szCs w:val="20"/>
                <w:lang w:val="fr-FR"/>
              </w:rPr>
              <w:t xml:space="preserve">Je vais vous mettre par groupe de 3 à 5 et vous donner un habitat à étudier. </w:t>
            </w:r>
            <w:r w:rsidR="000674EF" w:rsidRPr="0090227C">
              <w:rPr>
                <w:rFonts w:asciiTheme="majorHAnsi" w:hAnsiTheme="majorHAnsi"/>
                <w:b/>
                <w:sz w:val="20"/>
                <w:szCs w:val="20"/>
                <w:lang w:val="fr-FR"/>
              </w:rPr>
              <w:t>Certains groupes auront le même habitat. Ce n’est pas grave parce que vous pouvez trouver différentes choses</w:t>
            </w:r>
            <w:r w:rsidRPr="0090227C">
              <w:rPr>
                <w:rFonts w:asciiTheme="majorHAnsi" w:hAnsiTheme="majorHAnsi"/>
                <w:b/>
                <w:sz w:val="20"/>
                <w:szCs w:val="20"/>
                <w:lang w:val="fr-FR"/>
              </w:rPr>
              <w:t>.”</w:t>
            </w:r>
          </w:p>
          <w:p w14:paraId="56A4D2BF"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697625" w:rsidRPr="0090227C">
              <w:rPr>
                <w:rFonts w:asciiTheme="majorHAnsi" w:hAnsiTheme="majorHAnsi"/>
                <w:b/>
                <w:sz w:val="20"/>
                <w:szCs w:val="20"/>
                <w:lang w:val="fr-FR"/>
              </w:rPr>
              <w:t>Vous allez chercher des choses sur ces habitats, comme cela vous saurez ce dont vous avez besoin pour faire une petite version de l’habitat. Après nos recherches, nous allons faire un terrarium ou un aquarium et les observer</w:t>
            </w:r>
            <w:r w:rsidRPr="0090227C">
              <w:rPr>
                <w:rFonts w:asciiTheme="majorHAnsi" w:hAnsiTheme="majorHAnsi"/>
                <w:b/>
                <w:sz w:val="20"/>
                <w:szCs w:val="20"/>
                <w:lang w:val="fr-FR"/>
              </w:rPr>
              <w:t>.”</w:t>
            </w:r>
          </w:p>
          <w:p w14:paraId="0C35DEF4"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 “</w:t>
            </w:r>
            <w:r w:rsidR="00804F5B" w:rsidRPr="0090227C">
              <w:rPr>
                <w:rFonts w:asciiTheme="majorHAnsi" w:hAnsiTheme="majorHAnsi"/>
                <w:b/>
                <w:sz w:val="20"/>
                <w:szCs w:val="20"/>
                <w:lang w:val="fr-FR"/>
              </w:rPr>
              <w:t>Les trois habitats sont les étangs, les déserts et les forêts. Je vais vous montrer un exemple de ce que vous ferez à l’aide d’un habitat de forêt tropicale. La prochaine fois, vous suivrez les mêmes étapes pour apprendre des choses sur votre habitat</w:t>
            </w:r>
            <w:r w:rsidR="000A3AB8" w:rsidRPr="0090227C">
              <w:rPr>
                <w:rFonts w:asciiTheme="majorHAnsi" w:hAnsiTheme="majorHAnsi"/>
                <w:b/>
                <w:sz w:val="20"/>
                <w:szCs w:val="20"/>
                <w:lang w:val="fr-FR"/>
              </w:rPr>
              <w:t>.”</w:t>
            </w:r>
          </w:p>
          <w:p w14:paraId="09B700E6" w14:textId="77777777" w:rsidR="00F9699D" w:rsidRPr="0090227C" w:rsidRDefault="00F9699D" w:rsidP="006F2B73">
            <w:pPr>
              <w:rPr>
                <w:rFonts w:asciiTheme="majorHAnsi" w:hAnsiTheme="majorHAnsi"/>
                <w:b/>
                <w:sz w:val="20"/>
                <w:szCs w:val="20"/>
                <w:lang w:val="fr-FR"/>
              </w:rPr>
            </w:pPr>
          </w:p>
          <w:p w14:paraId="4CAA2B41" w14:textId="77777777" w:rsidR="00F9699D" w:rsidRPr="0090227C" w:rsidRDefault="00F9699D" w:rsidP="006F2B73">
            <w:pPr>
              <w:rPr>
                <w:rFonts w:asciiTheme="majorHAnsi" w:hAnsiTheme="majorHAnsi"/>
                <w:b/>
                <w:sz w:val="20"/>
                <w:szCs w:val="20"/>
                <w:lang w:val="fr-FR"/>
              </w:rPr>
            </w:pPr>
            <w:proofErr w:type="spellStart"/>
            <w:r w:rsidRPr="0090227C">
              <w:rPr>
                <w:rFonts w:asciiTheme="majorHAnsi" w:hAnsiTheme="majorHAnsi"/>
                <w:b/>
                <w:sz w:val="20"/>
                <w:szCs w:val="20"/>
                <w:lang w:val="fr-FR"/>
              </w:rPr>
              <w:t>Guided</w:t>
            </w:r>
            <w:proofErr w:type="spellEnd"/>
            <w:r w:rsidRPr="0090227C">
              <w:rPr>
                <w:rFonts w:asciiTheme="majorHAnsi" w:hAnsiTheme="majorHAnsi"/>
                <w:b/>
                <w:sz w:val="20"/>
                <w:szCs w:val="20"/>
                <w:lang w:val="fr-FR"/>
              </w:rPr>
              <w:t xml:space="preserve"> Practice</w:t>
            </w:r>
            <w:proofErr w:type="gramStart"/>
            <w:r w:rsidRPr="0090227C">
              <w:rPr>
                <w:rFonts w:asciiTheme="majorHAnsi" w:hAnsiTheme="majorHAnsi"/>
                <w:b/>
                <w:sz w:val="20"/>
                <w:szCs w:val="20"/>
                <w:lang w:val="fr-FR"/>
              </w:rPr>
              <w:t>:  (</w:t>
            </w:r>
            <w:proofErr w:type="gramEnd"/>
            <w:r w:rsidRPr="0090227C">
              <w:rPr>
                <w:rFonts w:asciiTheme="majorHAnsi" w:hAnsiTheme="majorHAnsi"/>
                <w:b/>
                <w:sz w:val="20"/>
                <w:szCs w:val="20"/>
                <w:lang w:val="fr-FR"/>
              </w:rPr>
              <w:t xml:space="preserve"> minutes)</w:t>
            </w:r>
          </w:p>
          <w:p w14:paraId="374A4331" w14:textId="77777777" w:rsidR="00FC3636" w:rsidRPr="0026616D" w:rsidRDefault="00FC3636" w:rsidP="00FC3636">
            <w:pPr>
              <w:pStyle w:val="ListParagraph"/>
              <w:numPr>
                <w:ilvl w:val="0"/>
                <w:numId w:val="2"/>
              </w:numPr>
              <w:rPr>
                <w:rFonts w:asciiTheme="majorHAnsi" w:hAnsiTheme="majorHAnsi"/>
                <w:b/>
                <w:sz w:val="20"/>
                <w:szCs w:val="20"/>
              </w:rPr>
            </w:pPr>
            <w:r w:rsidRPr="0026616D">
              <w:rPr>
                <w:rFonts w:asciiTheme="majorHAnsi" w:hAnsiTheme="majorHAnsi"/>
                <w:sz w:val="20"/>
                <w:szCs w:val="20"/>
              </w:rPr>
              <w:t xml:space="preserve">Use a book, internet page, or poster about rainforests or another habitat to guide the students through the process of filling out the habitat sheet.  Make sure you have information on living and non-living things, what things the habitat needs to sustain itself, and information that will help the students make predictions about changes in amount of water, light, temperature, etc.  </w:t>
            </w:r>
            <w:r w:rsidR="0098501E" w:rsidRPr="0026616D">
              <w:rPr>
                <w:rFonts w:asciiTheme="majorHAnsi" w:hAnsiTheme="majorHAnsi"/>
                <w:sz w:val="20"/>
                <w:szCs w:val="20"/>
              </w:rPr>
              <w:t xml:space="preserve">If appropriate level texts are not available for student use, teachers should write simple descriptions of each habitat that are accompanied by clear, concise pictures. </w:t>
            </w:r>
          </w:p>
          <w:p w14:paraId="37007BD4" w14:textId="77777777" w:rsidR="00F9699D" w:rsidRPr="0026616D" w:rsidRDefault="00F9699D" w:rsidP="006F2B73">
            <w:pPr>
              <w:rPr>
                <w:rFonts w:asciiTheme="majorHAnsi" w:hAnsiTheme="majorHAnsi" w:cs="Geneva"/>
                <w:b/>
                <w:color w:val="262626"/>
                <w:sz w:val="20"/>
                <w:szCs w:val="20"/>
              </w:rPr>
            </w:pPr>
            <w:r w:rsidRPr="0090227C">
              <w:rPr>
                <w:rFonts w:asciiTheme="majorHAnsi" w:hAnsiTheme="majorHAnsi" w:cs="Geneva"/>
                <w:b/>
                <w:color w:val="262626"/>
                <w:sz w:val="20"/>
                <w:szCs w:val="20"/>
                <w:lang w:val="fr-FR"/>
              </w:rPr>
              <w:t>T: “</w:t>
            </w:r>
            <w:r w:rsidR="0051519A" w:rsidRPr="0090227C">
              <w:rPr>
                <w:rFonts w:asciiTheme="majorHAnsi" w:hAnsiTheme="majorHAnsi" w:cs="Geneva"/>
                <w:b/>
                <w:color w:val="262626"/>
                <w:sz w:val="20"/>
                <w:szCs w:val="20"/>
                <w:lang w:val="fr-FR"/>
              </w:rPr>
              <w:t>L’année dernière, vous avez appris des choses sur les forêts tropicales</w:t>
            </w:r>
            <w:r w:rsidRPr="0090227C">
              <w:rPr>
                <w:rFonts w:asciiTheme="majorHAnsi" w:hAnsiTheme="majorHAnsi" w:cs="Geneva"/>
                <w:b/>
                <w:color w:val="262626"/>
                <w:sz w:val="20"/>
                <w:szCs w:val="20"/>
                <w:lang w:val="fr-FR"/>
              </w:rPr>
              <w:t>.</w:t>
            </w:r>
            <w:r w:rsidR="00FC3636" w:rsidRPr="0090227C">
              <w:rPr>
                <w:rFonts w:asciiTheme="majorHAnsi" w:hAnsiTheme="majorHAnsi" w:cs="Geneva"/>
                <w:b/>
                <w:color w:val="262626"/>
                <w:sz w:val="20"/>
                <w:szCs w:val="20"/>
                <w:lang w:val="fr-FR"/>
              </w:rPr>
              <w:t xml:space="preserve"> </w:t>
            </w:r>
            <w:r w:rsidR="009F1BF4" w:rsidRPr="0090227C">
              <w:rPr>
                <w:rFonts w:asciiTheme="majorHAnsi" w:hAnsiTheme="majorHAnsi" w:cs="Geneva"/>
                <w:b/>
                <w:color w:val="262626"/>
                <w:sz w:val="20"/>
                <w:szCs w:val="20"/>
                <w:lang w:val="fr-FR"/>
              </w:rPr>
              <w:t>(</w:t>
            </w:r>
            <w:r w:rsidR="009B52B7" w:rsidRPr="0090227C">
              <w:rPr>
                <w:rFonts w:asciiTheme="majorHAnsi" w:hAnsiTheme="majorHAnsi" w:cs="Geneva"/>
                <w:b/>
                <w:color w:val="262626"/>
                <w:sz w:val="20"/>
                <w:szCs w:val="20"/>
                <w:lang w:val="fr-FR"/>
              </w:rPr>
              <w:t>2</w:t>
            </w:r>
            <w:r w:rsidR="009B52B7" w:rsidRPr="0090227C">
              <w:rPr>
                <w:rFonts w:asciiTheme="majorHAnsi" w:hAnsiTheme="majorHAnsi" w:cs="Geneva"/>
                <w:b/>
                <w:color w:val="262626"/>
                <w:sz w:val="20"/>
                <w:szCs w:val="20"/>
                <w:vertAlign w:val="superscript"/>
                <w:lang w:val="fr-FR"/>
              </w:rPr>
              <w:t>nd</w:t>
            </w:r>
            <w:r w:rsidR="008D08F3">
              <w:rPr>
                <w:rFonts w:asciiTheme="majorHAnsi" w:hAnsiTheme="majorHAnsi" w:cs="Geneva"/>
                <w:b/>
                <w:color w:val="262626"/>
                <w:sz w:val="20"/>
                <w:szCs w:val="20"/>
                <w:lang w:val="fr-FR"/>
              </w:rPr>
              <w:t xml:space="preserve"> Grade Interconnections p</w:t>
            </w:r>
            <w:r w:rsidR="009B52B7" w:rsidRPr="0090227C">
              <w:rPr>
                <w:rFonts w:asciiTheme="majorHAnsi" w:hAnsiTheme="majorHAnsi" w:cs="Geneva"/>
                <w:b/>
                <w:color w:val="262626"/>
                <w:sz w:val="20"/>
                <w:szCs w:val="20"/>
                <w:lang w:val="fr-FR"/>
              </w:rPr>
              <w:t xml:space="preserve"> 132 </w:t>
            </w:r>
            <w:proofErr w:type="spellStart"/>
            <w:r w:rsidR="009B52B7" w:rsidRPr="0090227C">
              <w:rPr>
                <w:rFonts w:asciiTheme="majorHAnsi" w:hAnsiTheme="majorHAnsi" w:cs="Geneva"/>
                <w:b/>
                <w:color w:val="262626"/>
                <w:sz w:val="20"/>
                <w:szCs w:val="20"/>
                <w:lang w:val="fr-FR"/>
              </w:rPr>
              <w:t>Navigating</w:t>
            </w:r>
            <w:proofErr w:type="spellEnd"/>
            <w:r w:rsidR="009B52B7" w:rsidRPr="0090227C">
              <w:rPr>
                <w:rFonts w:asciiTheme="majorHAnsi" w:hAnsiTheme="majorHAnsi" w:cs="Geneva"/>
                <w:b/>
                <w:color w:val="262626"/>
                <w:sz w:val="20"/>
                <w:szCs w:val="20"/>
                <w:lang w:val="fr-FR"/>
              </w:rPr>
              <w:t xml:space="preserve"> Habitats </w:t>
            </w:r>
            <w:proofErr w:type="spellStart"/>
            <w:r w:rsidR="009B52B7" w:rsidRPr="0090227C">
              <w:rPr>
                <w:rFonts w:asciiTheme="majorHAnsi" w:hAnsiTheme="majorHAnsi" w:cs="Geneva"/>
                <w:b/>
                <w:color w:val="262626"/>
                <w:sz w:val="20"/>
                <w:szCs w:val="20"/>
                <w:lang w:val="fr-FR"/>
              </w:rPr>
              <w:t>Around</w:t>
            </w:r>
            <w:proofErr w:type="spellEnd"/>
            <w:r w:rsidR="009B52B7" w:rsidRPr="0090227C">
              <w:rPr>
                <w:rFonts w:asciiTheme="majorHAnsi" w:hAnsiTheme="majorHAnsi" w:cs="Geneva"/>
                <w:b/>
                <w:color w:val="262626"/>
                <w:sz w:val="20"/>
                <w:szCs w:val="20"/>
                <w:lang w:val="fr-FR"/>
              </w:rPr>
              <w:t xml:space="preserve"> the World)</w:t>
            </w:r>
            <w:r w:rsidR="0051519A" w:rsidRPr="0090227C">
              <w:rPr>
                <w:rFonts w:asciiTheme="majorHAnsi" w:hAnsiTheme="majorHAnsi" w:cs="Geneva"/>
                <w:b/>
                <w:color w:val="262626"/>
                <w:sz w:val="20"/>
                <w:szCs w:val="20"/>
                <w:lang w:val="fr-FR"/>
              </w:rPr>
              <w:t xml:space="preserve">. Ici, nous avons un livre sur les forêts tropicales. </w:t>
            </w:r>
            <w:r w:rsidR="00F912EB" w:rsidRPr="0090227C">
              <w:rPr>
                <w:rFonts w:asciiTheme="majorHAnsi" w:hAnsiTheme="majorHAnsi" w:cs="Geneva"/>
                <w:b/>
                <w:color w:val="262626"/>
                <w:sz w:val="20"/>
                <w:szCs w:val="20"/>
                <w:lang w:val="fr-FR"/>
              </w:rPr>
              <w:t>D’abord, vous allez identifier les choses vivantes et non-vivantes dans l’environnement. Voyons si notre livre a une partie à propos des choses vivantes et non-vivantes de l’environnement. Souvenez-vous que vous pouvez regarder dans la table des matières ou l’index pour vous aider à trouver des choses dans un livre</w:t>
            </w:r>
            <w:r w:rsidRPr="0090227C">
              <w:rPr>
                <w:rFonts w:asciiTheme="majorHAnsi" w:hAnsiTheme="majorHAnsi" w:cs="Geneva"/>
                <w:b/>
                <w:color w:val="262626"/>
                <w:sz w:val="20"/>
                <w:szCs w:val="20"/>
                <w:lang w:val="fr-FR"/>
              </w:rPr>
              <w:t xml:space="preserve">.  </w:t>
            </w:r>
            <w:r w:rsidR="00FC3636" w:rsidRPr="0026616D">
              <w:rPr>
                <w:rFonts w:asciiTheme="majorHAnsi" w:hAnsiTheme="majorHAnsi" w:cs="Geneva"/>
                <w:color w:val="262626"/>
                <w:sz w:val="20"/>
                <w:szCs w:val="20"/>
              </w:rPr>
              <w:t>(Using the table of contents or index is an important informational text skill the students need to know.)</w:t>
            </w:r>
          </w:p>
          <w:p w14:paraId="289B435E" w14:textId="77777777" w:rsidR="00F9699D" w:rsidRPr="0026616D" w:rsidRDefault="00F9699D" w:rsidP="006F2B73">
            <w:pPr>
              <w:pStyle w:val="ListParagraph"/>
              <w:numPr>
                <w:ilvl w:val="0"/>
                <w:numId w:val="2"/>
              </w:numPr>
              <w:spacing w:after="0"/>
              <w:rPr>
                <w:rFonts w:asciiTheme="majorHAnsi" w:hAnsiTheme="majorHAnsi" w:cs="Geneva"/>
                <w:color w:val="262626"/>
                <w:sz w:val="20"/>
                <w:szCs w:val="20"/>
              </w:rPr>
            </w:pPr>
            <w:r w:rsidRPr="0026616D">
              <w:rPr>
                <w:rFonts w:asciiTheme="majorHAnsi" w:hAnsiTheme="majorHAnsi" w:cs="Geneva"/>
                <w:color w:val="262626"/>
                <w:sz w:val="20"/>
                <w:szCs w:val="20"/>
              </w:rPr>
              <w:t>Find the section with the information about living and non-living things and read it to the class.</w:t>
            </w:r>
          </w:p>
          <w:p w14:paraId="67742E55" w14:textId="77777777" w:rsidR="00F9699D" w:rsidRPr="0090227C" w:rsidRDefault="00F9699D" w:rsidP="006F2B73">
            <w:pPr>
              <w:rPr>
                <w:rFonts w:asciiTheme="majorHAnsi" w:hAnsiTheme="majorHAnsi" w:cs="Geneva"/>
                <w:b/>
                <w:color w:val="262626"/>
                <w:sz w:val="20"/>
                <w:szCs w:val="20"/>
                <w:lang w:val="fr-FR"/>
              </w:rPr>
            </w:pPr>
            <w:r w:rsidRPr="0090227C">
              <w:rPr>
                <w:rFonts w:asciiTheme="majorHAnsi" w:hAnsiTheme="majorHAnsi" w:cs="Geneva"/>
                <w:b/>
                <w:color w:val="262626"/>
                <w:sz w:val="20"/>
                <w:szCs w:val="20"/>
                <w:lang w:val="fr-FR"/>
              </w:rPr>
              <w:t>T</w:t>
            </w:r>
            <w:proofErr w:type="gramStart"/>
            <w:r w:rsidRPr="0090227C">
              <w:rPr>
                <w:rFonts w:asciiTheme="majorHAnsi" w:hAnsiTheme="majorHAnsi" w:cs="Geneva"/>
                <w:b/>
                <w:color w:val="262626"/>
                <w:sz w:val="20"/>
                <w:szCs w:val="20"/>
                <w:lang w:val="fr-FR"/>
              </w:rPr>
              <w:t>:  “</w:t>
            </w:r>
            <w:proofErr w:type="gramEnd"/>
            <w:r w:rsidR="00F912EB" w:rsidRPr="0090227C">
              <w:rPr>
                <w:rFonts w:asciiTheme="majorHAnsi" w:hAnsiTheme="majorHAnsi" w:cs="Geneva"/>
                <w:b/>
                <w:color w:val="262626"/>
                <w:sz w:val="20"/>
                <w:szCs w:val="20"/>
                <w:lang w:val="fr-FR"/>
              </w:rPr>
              <w:t xml:space="preserve">Maintenant, faisons une liste </w:t>
            </w:r>
            <w:r w:rsidR="000D238C">
              <w:rPr>
                <w:rFonts w:asciiTheme="majorHAnsi" w:hAnsiTheme="majorHAnsi" w:cs="Geneva"/>
                <w:b/>
                <w:color w:val="262626"/>
                <w:sz w:val="20"/>
                <w:szCs w:val="20"/>
                <w:lang w:val="fr-FR"/>
              </w:rPr>
              <w:t>dans un tableau à deux colonnes</w:t>
            </w:r>
            <w:r w:rsidR="00BF077E">
              <w:rPr>
                <w:rFonts w:asciiTheme="majorHAnsi" w:hAnsiTheme="majorHAnsi" w:cs="Geneva"/>
                <w:b/>
                <w:color w:val="262626"/>
                <w:sz w:val="20"/>
                <w:szCs w:val="20"/>
                <w:lang w:val="fr-FR"/>
              </w:rPr>
              <w:t>. (t-</w:t>
            </w:r>
            <w:proofErr w:type="spellStart"/>
            <w:r w:rsidR="00BF077E">
              <w:rPr>
                <w:rFonts w:asciiTheme="majorHAnsi" w:hAnsiTheme="majorHAnsi" w:cs="Geneva"/>
                <w:b/>
                <w:color w:val="262626"/>
                <w:sz w:val="20"/>
                <w:szCs w:val="20"/>
                <w:lang w:val="fr-FR"/>
              </w:rPr>
              <w:t>chart</w:t>
            </w:r>
            <w:proofErr w:type="spellEnd"/>
            <w:r w:rsidR="00BF077E" w:rsidRPr="00BF077E">
              <w:rPr>
                <w:rFonts w:asciiTheme="majorHAnsi" w:hAnsiTheme="majorHAnsi" w:cs="Geneva"/>
                <w:b/>
                <w:color w:val="262626"/>
                <w:sz w:val="20"/>
                <w:szCs w:val="20"/>
                <w:lang w:val="fr-FR"/>
              </w:rPr>
              <w:t>)</w:t>
            </w:r>
            <w:r w:rsidRPr="0090227C">
              <w:rPr>
                <w:rFonts w:asciiTheme="majorHAnsi" w:hAnsiTheme="majorHAnsi" w:cs="Geneva"/>
                <w:b/>
                <w:color w:val="262626"/>
                <w:sz w:val="20"/>
                <w:szCs w:val="20"/>
                <w:lang w:val="fr-FR"/>
              </w:rPr>
              <w:t xml:space="preserve"> </w:t>
            </w:r>
            <w:r w:rsidR="00F912EB" w:rsidRPr="0090227C">
              <w:rPr>
                <w:rFonts w:asciiTheme="majorHAnsi" w:hAnsiTheme="majorHAnsi" w:cs="Geneva"/>
                <w:b/>
                <w:color w:val="262626"/>
                <w:sz w:val="20"/>
                <w:szCs w:val="20"/>
                <w:lang w:val="fr-FR"/>
              </w:rPr>
              <w:t>Tournez-vous vers votre voisin et voyez combien de choses vivantes vous pouvez dire tous les deux. Puis soyez prêt</w:t>
            </w:r>
            <w:r w:rsidR="000D238C">
              <w:rPr>
                <w:rFonts w:asciiTheme="majorHAnsi" w:hAnsiTheme="majorHAnsi" w:cs="Geneva"/>
                <w:b/>
                <w:color w:val="262626"/>
                <w:sz w:val="20"/>
                <w:szCs w:val="20"/>
                <w:lang w:val="fr-FR"/>
              </w:rPr>
              <w:t xml:space="preserve">s </w:t>
            </w:r>
            <w:r w:rsidR="00F912EB" w:rsidRPr="0090227C">
              <w:rPr>
                <w:rFonts w:asciiTheme="majorHAnsi" w:hAnsiTheme="majorHAnsi" w:cs="Geneva"/>
                <w:b/>
                <w:color w:val="262626"/>
                <w:sz w:val="20"/>
                <w:szCs w:val="20"/>
                <w:lang w:val="fr-FR"/>
              </w:rPr>
              <w:t xml:space="preserve"> à me dire ce à quoi vous avez pensé</w:t>
            </w:r>
            <w:r w:rsidRPr="0090227C">
              <w:rPr>
                <w:rFonts w:asciiTheme="majorHAnsi" w:hAnsiTheme="majorHAnsi" w:cs="Geneva"/>
                <w:b/>
                <w:color w:val="262626"/>
                <w:sz w:val="20"/>
                <w:szCs w:val="20"/>
                <w:lang w:val="fr-FR"/>
              </w:rPr>
              <w:t>.”</w:t>
            </w:r>
          </w:p>
          <w:p w14:paraId="6F227421" w14:textId="77777777" w:rsidR="00F9699D" w:rsidRPr="0026616D" w:rsidRDefault="00F9699D" w:rsidP="006F2B73">
            <w:pPr>
              <w:rPr>
                <w:rFonts w:asciiTheme="majorHAnsi" w:hAnsiTheme="majorHAnsi" w:cs="Geneva"/>
                <w:i/>
                <w:color w:val="262626"/>
                <w:sz w:val="20"/>
                <w:szCs w:val="20"/>
              </w:rPr>
            </w:pPr>
            <w:r w:rsidRPr="0026616D">
              <w:rPr>
                <w:rFonts w:asciiTheme="majorHAnsi" w:hAnsiTheme="majorHAnsi" w:cs="Geneva"/>
                <w:color w:val="262626"/>
                <w:sz w:val="20"/>
                <w:szCs w:val="20"/>
              </w:rPr>
              <w:t xml:space="preserve">S:  </w:t>
            </w:r>
            <w:r w:rsidRPr="0026616D">
              <w:rPr>
                <w:rFonts w:asciiTheme="majorHAnsi" w:hAnsiTheme="majorHAnsi" w:cs="Geneva"/>
                <w:i/>
                <w:color w:val="262626"/>
                <w:sz w:val="20"/>
                <w:szCs w:val="20"/>
              </w:rPr>
              <w:t xml:space="preserve">Students tell each other what living things are in a rainforest such as chameleon, snakes, birds, monkeys, trees, plants, ants, </w:t>
            </w:r>
            <w:r w:rsidR="001016B0" w:rsidRPr="0026616D">
              <w:rPr>
                <w:rFonts w:asciiTheme="majorHAnsi" w:hAnsiTheme="majorHAnsi" w:cs="Geneva"/>
                <w:i/>
                <w:color w:val="262626"/>
                <w:sz w:val="20"/>
                <w:szCs w:val="20"/>
              </w:rPr>
              <w:t>toucans</w:t>
            </w:r>
            <w:r w:rsidRPr="0026616D">
              <w:rPr>
                <w:rFonts w:asciiTheme="majorHAnsi" w:hAnsiTheme="majorHAnsi" w:cs="Geneva"/>
                <w:i/>
                <w:color w:val="262626"/>
                <w:sz w:val="20"/>
                <w:szCs w:val="20"/>
              </w:rPr>
              <w:t>, etc.</w:t>
            </w:r>
          </w:p>
          <w:p w14:paraId="17CDFC7E" w14:textId="77777777" w:rsidR="00F9699D" w:rsidRPr="0090227C" w:rsidRDefault="00F9699D" w:rsidP="006F2B73">
            <w:pPr>
              <w:rPr>
                <w:rFonts w:asciiTheme="majorHAnsi" w:hAnsiTheme="majorHAnsi" w:cs="Geneva"/>
                <w:b/>
                <w:color w:val="262626"/>
                <w:sz w:val="20"/>
                <w:szCs w:val="20"/>
                <w:lang w:val="fr-FR"/>
              </w:rPr>
            </w:pPr>
            <w:r w:rsidRPr="0090227C">
              <w:rPr>
                <w:rFonts w:asciiTheme="majorHAnsi" w:hAnsiTheme="majorHAnsi" w:cs="Geneva"/>
                <w:b/>
                <w:color w:val="262626"/>
                <w:sz w:val="20"/>
                <w:szCs w:val="20"/>
                <w:lang w:val="fr-FR"/>
              </w:rPr>
              <w:t>T</w:t>
            </w:r>
            <w:proofErr w:type="gramStart"/>
            <w:r w:rsidRPr="0090227C">
              <w:rPr>
                <w:rFonts w:asciiTheme="majorHAnsi" w:hAnsiTheme="majorHAnsi" w:cs="Geneva"/>
                <w:b/>
                <w:color w:val="262626"/>
                <w:sz w:val="20"/>
                <w:szCs w:val="20"/>
                <w:lang w:val="fr-FR"/>
              </w:rPr>
              <w:t xml:space="preserve">:  </w:t>
            </w:r>
            <w:r w:rsidRPr="0090227C">
              <w:rPr>
                <w:rFonts w:asciiTheme="majorHAnsi" w:hAnsiTheme="majorHAnsi" w:cs="Geneva"/>
                <w:color w:val="262626"/>
                <w:sz w:val="20"/>
                <w:szCs w:val="20"/>
                <w:lang w:val="fr-FR"/>
              </w:rPr>
              <w:t>Call</w:t>
            </w:r>
            <w:proofErr w:type="gramEnd"/>
            <w:r w:rsidRPr="0090227C">
              <w:rPr>
                <w:rFonts w:asciiTheme="majorHAnsi" w:hAnsiTheme="majorHAnsi" w:cs="Geneva"/>
                <w:color w:val="262626"/>
                <w:sz w:val="20"/>
                <w:szCs w:val="20"/>
                <w:lang w:val="fr-FR"/>
              </w:rPr>
              <w:t xml:space="preserve"> on a pair and </w:t>
            </w:r>
            <w:proofErr w:type="spellStart"/>
            <w:r w:rsidRPr="0090227C">
              <w:rPr>
                <w:rFonts w:asciiTheme="majorHAnsi" w:hAnsiTheme="majorHAnsi" w:cs="Geneva"/>
                <w:color w:val="262626"/>
                <w:sz w:val="20"/>
                <w:szCs w:val="20"/>
                <w:lang w:val="fr-FR"/>
              </w:rPr>
              <w:t>ask</w:t>
            </w:r>
            <w:proofErr w:type="spellEnd"/>
            <w:r w:rsidRPr="0090227C">
              <w:rPr>
                <w:rFonts w:asciiTheme="majorHAnsi" w:hAnsiTheme="majorHAnsi" w:cs="Geneva"/>
                <w:color w:val="262626"/>
                <w:sz w:val="20"/>
                <w:szCs w:val="20"/>
                <w:lang w:val="fr-FR"/>
              </w:rPr>
              <w:t xml:space="preserve"> </w:t>
            </w:r>
            <w:proofErr w:type="spellStart"/>
            <w:r w:rsidRPr="0090227C">
              <w:rPr>
                <w:rFonts w:asciiTheme="majorHAnsi" w:hAnsiTheme="majorHAnsi" w:cs="Geneva"/>
                <w:color w:val="262626"/>
                <w:sz w:val="20"/>
                <w:szCs w:val="20"/>
                <w:lang w:val="fr-FR"/>
              </w:rPr>
              <w:t>them</w:t>
            </w:r>
            <w:proofErr w:type="spellEnd"/>
            <w:r w:rsidRPr="0090227C">
              <w:rPr>
                <w:rFonts w:asciiTheme="majorHAnsi" w:hAnsiTheme="majorHAnsi" w:cs="Geneva"/>
                <w:b/>
                <w:color w:val="262626"/>
                <w:sz w:val="20"/>
                <w:szCs w:val="20"/>
                <w:lang w:val="fr-FR"/>
              </w:rPr>
              <w:t xml:space="preserve"> “</w:t>
            </w:r>
            <w:r w:rsidR="00F912EB" w:rsidRPr="0090227C">
              <w:rPr>
                <w:rFonts w:asciiTheme="majorHAnsi" w:hAnsiTheme="majorHAnsi" w:cs="Geneva"/>
                <w:b/>
                <w:color w:val="262626"/>
                <w:sz w:val="20"/>
                <w:szCs w:val="20"/>
                <w:lang w:val="fr-FR"/>
              </w:rPr>
              <w:t>A quoi avez-vous pensé ?</w:t>
            </w:r>
            <w:r w:rsidRPr="0090227C">
              <w:rPr>
                <w:rFonts w:asciiTheme="majorHAnsi" w:hAnsiTheme="majorHAnsi" w:cs="Geneva"/>
                <w:b/>
                <w:color w:val="262626"/>
                <w:sz w:val="20"/>
                <w:szCs w:val="20"/>
                <w:lang w:val="fr-FR"/>
              </w:rPr>
              <w:t xml:space="preserve">”  </w:t>
            </w:r>
          </w:p>
          <w:p w14:paraId="545C33D5" w14:textId="77777777" w:rsidR="00F9699D" w:rsidRPr="0026616D" w:rsidRDefault="00F9699D" w:rsidP="006F2B73">
            <w:pPr>
              <w:pStyle w:val="ListParagraph"/>
              <w:numPr>
                <w:ilvl w:val="0"/>
                <w:numId w:val="2"/>
              </w:numPr>
              <w:spacing w:after="0"/>
              <w:rPr>
                <w:rFonts w:asciiTheme="majorHAnsi" w:hAnsiTheme="majorHAnsi"/>
                <w:sz w:val="20"/>
                <w:szCs w:val="20"/>
              </w:rPr>
            </w:pPr>
            <w:r w:rsidRPr="0026616D">
              <w:rPr>
                <w:rFonts w:asciiTheme="majorHAnsi" w:hAnsiTheme="majorHAnsi"/>
                <w:sz w:val="20"/>
                <w:szCs w:val="20"/>
              </w:rPr>
              <w:t>If they only name animals, prompt them to name plants and trees that are also living things.</w:t>
            </w:r>
          </w:p>
          <w:p w14:paraId="703D45D9" w14:textId="77777777" w:rsidR="00F9699D" w:rsidRPr="0026616D" w:rsidRDefault="00F9699D" w:rsidP="006F2B73">
            <w:pPr>
              <w:pStyle w:val="ListParagraph"/>
              <w:numPr>
                <w:ilvl w:val="0"/>
                <w:numId w:val="2"/>
              </w:numPr>
              <w:spacing w:after="0"/>
              <w:rPr>
                <w:rFonts w:asciiTheme="majorHAnsi" w:hAnsiTheme="majorHAnsi"/>
                <w:sz w:val="20"/>
                <w:szCs w:val="20"/>
              </w:rPr>
            </w:pPr>
            <w:r w:rsidRPr="0026616D">
              <w:rPr>
                <w:rFonts w:asciiTheme="majorHAnsi" w:hAnsiTheme="majorHAnsi"/>
                <w:sz w:val="20"/>
                <w:szCs w:val="20"/>
              </w:rPr>
              <w:t>Write the living things on the t-chart.</w:t>
            </w:r>
          </w:p>
          <w:p w14:paraId="79AD7D01"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F912EB" w:rsidRPr="0090227C">
              <w:rPr>
                <w:rFonts w:asciiTheme="majorHAnsi" w:hAnsiTheme="majorHAnsi"/>
                <w:b/>
                <w:sz w:val="20"/>
                <w:szCs w:val="20"/>
                <w:lang w:val="fr-FR"/>
              </w:rPr>
              <w:t>Bien. Maintenant, nous avons besoin de nommer les choses non-vivantes d’une forêt tropicale. Tournez-vous vers votre voisin et voyez combien de choses non-vivantes vous pouvez trouver</w:t>
            </w:r>
            <w:r w:rsidRPr="0090227C">
              <w:rPr>
                <w:rFonts w:asciiTheme="majorHAnsi" w:hAnsiTheme="majorHAnsi"/>
                <w:b/>
                <w:sz w:val="20"/>
                <w:szCs w:val="20"/>
                <w:lang w:val="fr-FR"/>
              </w:rPr>
              <w:t>.”</w:t>
            </w:r>
          </w:p>
          <w:p w14:paraId="0FA19437" w14:textId="77777777" w:rsidR="00F9699D" w:rsidRPr="0090227C" w:rsidRDefault="00F9699D" w:rsidP="006F2B73">
            <w:pPr>
              <w:rPr>
                <w:rFonts w:asciiTheme="majorHAnsi" w:hAnsiTheme="majorHAnsi"/>
                <w:i/>
                <w:sz w:val="20"/>
                <w:szCs w:val="20"/>
                <w:lang w:val="fr-FR"/>
              </w:rPr>
            </w:pPr>
            <w:r w:rsidRPr="0090227C">
              <w:rPr>
                <w:rFonts w:asciiTheme="majorHAnsi" w:hAnsiTheme="majorHAnsi"/>
                <w:sz w:val="20"/>
                <w:szCs w:val="20"/>
                <w:lang w:val="fr-FR"/>
              </w:rPr>
              <w:t>S</w:t>
            </w:r>
            <w:proofErr w:type="gramStart"/>
            <w:r w:rsidRPr="0090227C">
              <w:rPr>
                <w:rFonts w:asciiTheme="majorHAnsi" w:hAnsiTheme="majorHAnsi"/>
                <w:sz w:val="20"/>
                <w:szCs w:val="20"/>
                <w:lang w:val="fr-FR"/>
              </w:rPr>
              <w:t xml:space="preserve">:  </w:t>
            </w:r>
            <w:r w:rsidRPr="0090227C">
              <w:rPr>
                <w:rFonts w:asciiTheme="majorHAnsi" w:hAnsiTheme="majorHAnsi"/>
                <w:i/>
                <w:sz w:val="20"/>
                <w:szCs w:val="20"/>
                <w:lang w:val="fr-FR"/>
              </w:rPr>
              <w:t>“</w:t>
            </w:r>
            <w:proofErr w:type="gramEnd"/>
            <w:r w:rsidR="00F912EB" w:rsidRPr="0090227C">
              <w:rPr>
                <w:rFonts w:asciiTheme="majorHAnsi" w:hAnsiTheme="majorHAnsi"/>
                <w:i/>
                <w:sz w:val="20"/>
                <w:szCs w:val="20"/>
                <w:lang w:val="fr-FR"/>
              </w:rPr>
              <w:t>Les pierres, la terre, l’eau, le soleil, l’air</w:t>
            </w:r>
            <w:r w:rsidRPr="0090227C">
              <w:rPr>
                <w:rFonts w:asciiTheme="majorHAnsi" w:hAnsiTheme="majorHAnsi"/>
                <w:i/>
                <w:sz w:val="20"/>
                <w:szCs w:val="20"/>
                <w:lang w:val="fr-FR"/>
              </w:rPr>
              <w:t>, etc.”</w:t>
            </w:r>
          </w:p>
          <w:p w14:paraId="44BFB768"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xml:space="preserve">:  </w:t>
            </w:r>
            <w:r w:rsidRPr="0090227C">
              <w:rPr>
                <w:rFonts w:asciiTheme="majorHAnsi" w:hAnsiTheme="majorHAnsi"/>
                <w:sz w:val="20"/>
                <w:szCs w:val="20"/>
                <w:lang w:val="fr-FR"/>
              </w:rPr>
              <w:t>Call</w:t>
            </w:r>
            <w:proofErr w:type="gramEnd"/>
            <w:r w:rsidRPr="0090227C">
              <w:rPr>
                <w:rFonts w:asciiTheme="majorHAnsi" w:hAnsiTheme="majorHAnsi"/>
                <w:sz w:val="20"/>
                <w:szCs w:val="20"/>
                <w:lang w:val="fr-FR"/>
              </w:rPr>
              <w:t xml:space="preserve"> on a pair and </w:t>
            </w:r>
            <w:proofErr w:type="spellStart"/>
            <w:r w:rsidRPr="0090227C">
              <w:rPr>
                <w:rFonts w:asciiTheme="majorHAnsi" w:hAnsiTheme="majorHAnsi"/>
                <w:sz w:val="20"/>
                <w:szCs w:val="20"/>
                <w:lang w:val="fr-FR"/>
              </w:rPr>
              <w:t>ask</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them</w:t>
            </w:r>
            <w:proofErr w:type="spellEnd"/>
            <w:r w:rsidRPr="0090227C">
              <w:rPr>
                <w:rFonts w:asciiTheme="majorHAnsi" w:hAnsiTheme="majorHAnsi"/>
                <w:b/>
                <w:sz w:val="20"/>
                <w:szCs w:val="20"/>
                <w:lang w:val="fr-FR"/>
              </w:rPr>
              <w:t xml:space="preserve"> “</w:t>
            </w:r>
            <w:r w:rsidR="00F912EB" w:rsidRPr="0090227C">
              <w:rPr>
                <w:rFonts w:asciiTheme="majorHAnsi" w:hAnsiTheme="majorHAnsi"/>
                <w:b/>
                <w:sz w:val="20"/>
                <w:szCs w:val="20"/>
                <w:lang w:val="fr-FR"/>
              </w:rPr>
              <w:t>Qu’avez-vous trouvé pour les choses non-vivantes ?</w:t>
            </w:r>
            <w:r w:rsidRPr="0090227C">
              <w:rPr>
                <w:rFonts w:asciiTheme="majorHAnsi" w:hAnsiTheme="majorHAnsi"/>
                <w:b/>
                <w:sz w:val="20"/>
                <w:szCs w:val="20"/>
                <w:lang w:val="fr-FR"/>
              </w:rPr>
              <w:t>”</w:t>
            </w:r>
          </w:p>
          <w:p w14:paraId="09EBD7D1" w14:textId="77777777" w:rsidR="00F9699D" w:rsidRPr="0026616D" w:rsidRDefault="00F9699D" w:rsidP="00F9699D">
            <w:pPr>
              <w:pStyle w:val="ListParagraph"/>
              <w:numPr>
                <w:ilvl w:val="0"/>
                <w:numId w:val="5"/>
              </w:numPr>
              <w:spacing w:after="0"/>
              <w:rPr>
                <w:rFonts w:asciiTheme="majorHAnsi" w:hAnsiTheme="majorHAnsi"/>
                <w:sz w:val="20"/>
                <w:szCs w:val="20"/>
              </w:rPr>
            </w:pPr>
            <w:r w:rsidRPr="0026616D">
              <w:rPr>
                <w:rFonts w:asciiTheme="majorHAnsi" w:hAnsiTheme="majorHAnsi"/>
                <w:sz w:val="20"/>
                <w:szCs w:val="20"/>
              </w:rPr>
              <w:t>Write the non-living things on the t-chart</w:t>
            </w:r>
          </w:p>
          <w:p w14:paraId="37C327E5" w14:textId="77777777" w:rsidR="00473E26" w:rsidRPr="0026616D" w:rsidRDefault="00473E26" w:rsidP="00473E26">
            <w:pPr>
              <w:pStyle w:val="ListParagraph"/>
              <w:spacing w:after="0"/>
              <w:ind w:left="360"/>
              <w:rPr>
                <w:rFonts w:asciiTheme="majorHAnsi" w:hAnsiTheme="majorHAnsi"/>
                <w:sz w:val="20"/>
                <w:szCs w:val="20"/>
              </w:rPr>
            </w:pPr>
          </w:p>
          <w:p w14:paraId="54DE5428"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 “</w:t>
            </w:r>
            <w:r w:rsidR="00EE472A" w:rsidRPr="0090227C">
              <w:rPr>
                <w:rFonts w:asciiTheme="majorHAnsi" w:hAnsiTheme="majorHAnsi"/>
                <w:b/>
                <w:sz w:val="20"/>
                <w:szCs w:val="20"/>
                <w:lang w:val="fr-FR"/>
              </w:rPr>
              <w:t xml:space="preserve">Maintenant, nous devons faire l’étape 2. Revoyons les caractéristiques importantes de la forêt tropicale. </w:t>
            </w:r>
            <w:r w:rsidR="00EE472A" w:rsidRPr="00BF077E">
              <w:rPr>
                <w:rFonts w:asciiTheme="majorHAnsi" w:hAnsiTheme="majorHAnsi"/>
                <w:b/>
                <w:sz w:val="20"/>
                <w:szCs w:val="20"/>
                <w:lang w:val="fr-FR"/>
              </w:rPr>
              <w:t xml:space="preserve">Quelles sont les choses dont une forêt tropicale a besoin pour </w:t>
            </w:r>
            <w:r w:rsidR="000D238C" w:rsidRPr="00BF077E">
              <w:rPr>
                <w:rFonts w:asciiTheme="majorHAnsi" w:hAnsiTheme="majorHAnsi"/>
                <w:b/>
                <w:sz w:val="20"/>
                <w:szCs w:val="20"/>
                <w:lang w:val="fr-FR"/>
              </w:rPr>
              <w:t>permettre la vie des plantes et d</w:t>
            </w:r>
            <w:r w:rsidR="00EE472A" w:rsidRPr="00BF077E">
              <w:rPr>
                <w:rFonts w:asciiTheme="majorHAnsi" w:hAnsiTheme="majorHAnsi"/>
                <w:b/>
                <w:sz w:val="20"/>
                <w:szCs w:val="20"/>
                <w:lang w:val="fr-FR"/>
              </w:rPr>
              <w:t xml:space="preserve">es animaux ? </w:t>
            </w:r>
            <w:r w:rsidR="00EE472A" w:rsidRPr="0090227C">
              <w:rPr>
                <w:rFonts w:asciiTheme="majorHAnsi" w:hAnsiTheme="majorHAnsi"/>
                <w:b/>
                <w:sz w:val="20"/>
                <w:szCs w:val="20"/>
                <w:lang w:val="fr-FR"/>
              </w:rPr>
              <w:t>Levez votre main et nous allons l’écrire dans notre tableau</w:t>
            </w:r>
            <w:proofErr w:type="gramStart"/>
            <w:r w:rsidR="00EE472A" w:rsidRPr="0090227C">
              <w:rPr>
                <w:rFonts w:asciiTheme="majorHAnsi" w:hAnsiTheme="majorHAnsi"/>
                <w:b/>
                <w:sz w:val="20"/>
                <w:szCs w:val="20"/>
                <w:lang w:val="fr-FR"/>
              </w:rPr>
              <w:t>.</w:t>
            </w:r>
            <w:r w:rsidRPr="0090227C">
              <w:rPr>
                <w:rFonts w:asciiTheme="majorHAnsi" w:hAnsiTheme="majorHAnsi"/>
                <w:b/>
                <w:sz w:val="20"/>
                <w:szCs w:val="20"/>
                <w:lang w:val="fr-FR"/>
              </w:rPr>
              <w:t>.”</w:t>
            </w:r>
            <w:proofErr w:type="gramEnd"/>
          </w:p>
          <w:p w14:paraId="704F65CF" w14:textId="77777777" w:rsidR="00F9699D" w:rsidRPr="0090227C" w:rsidRDefault="00F9699D" w:rsidP="006F2B73">
            <w:pPr>
              <w:rPr>
                <w:rFonts w:asciiTheme="majorHAnsi" w:hAnsiTheme="majorHAnsi"/>
                <w:i/>
                <w:sz w:val="20"/>
                <w:szCs w:val="20"/>
                <w:lang w:val="fr-FR"/>
              </w:rPr>
            </w:pPr>
            <w:r w:rsidRPr="0090227C">
              <w:rPr>
                <w:rFonts w:asciiTheme="majorHAnsi" w:hAnsiTheme="majorHAnsi"/>
                <w:sz w:val="20"/>
                <w:szCs w:val="20"/>
                <w:lang w:val="fr-FR"/>
              </w:rPr>
              <w:t>S</w:t>
            </w:r>
            <w:proofErr w:type="gramStart"/>
            <w:r w:rsidRPr="0090227C">
              <w:rPr>
                <w:rFonts w:asciiTheme="majorHAnsi" w:hAnsiTheme="majorHAnsi"/>
                <w:sz w:val="20"/>
                <w:szCs w:val="20"/>
                <w:lang w:val="fr-FR"/>
              </w:rPr>
              <w:t xml:space="preserve">:  </w:t>
            </w:r>
            <w:r w:rsidRPr="0090227C">
              <w:rPr>
                <w:rFonts w:asciiTheme="majorHAnsi" w:hAnsiTheme="majorHAnsi"/>
                <w:i/>
                <w:sz w:val="20"/>
                <w:szCs w:val="20"/>
                <w:lang w:val="fr-FR"/>
              </w:rPr>
              <w:t>“</w:t>
            </w:r>
            <w:proofErr w:type="gramEnd"/>
            <w:r w:rsidR="00EE472A" w:rsidRPr="0090227C">
              <w:rPr>
                <w:rFonts w:asciiTheme="majorHAnsi" w:hAnsiTheme="majorHAnsi"/>
                <w:i/>
                <w:sz w:val="20"/>
                <w:szCs w:val="20"/>
                <w:lang w:val="fr-FR"/>
              </w:rPr>
              <w:t>l’a</w:t>
            </w:r>
            <w:r w:rsidRPr="0090227C">
              <w:rPr>
                <w:rFonts w:asciiTheme="majorHAnsi" w:hAnsiTheme="majorHAnsi"/>
                <w:i/>
                <w:sz w:val="20"/>
                <w:szCs w:val="20"/>
                <w:lang w:val="fr-FR"/>
              </w:rPr>
              <w:t>ir,</w:t>
            </w:r>
            <w:r w:rsidR="00EE472A" w:rsidRPr="0090227C">
              <w:rPr>
                <w:rFonts w:asciiTheme="majorHAnsi" w:hAnsiTheme="majorHAnsi"/>
                <w:i/>
                <w:sz w:val="20"/>
                <w:szCs w:val="20"/>
                <w:lang w:val="fr-FR"/>
              </w:rPr>
              <w:t xml:space="preserve"> l’eau, la nourriture pour les animaux</w:t>
            </w:r>
            <w:r w:rsidRPr="0090227C">
              <w:rPr>
                <w:rFonts w:asciiTheme="majorHAnsi" w:hAnsiTheme="majorHAnsi"/>
                <w:i/>
                <w:sz w:val="20"/>
                <w:szCs w:val="20"/>
                <w:lang w:val="fr-FR"/>
              </w:rPr>
              <w:t>, etc.”</w:t>
            </w:r>
          </w:p>
          <w:p w14:paraId="3101A9E4" w14:textId="77777777" w:rsidR="00FC3636" w:rsidRPr="0026616D" w:rsidRDefault="00FC3636" w:rsidP="00FC3636">
            <w:pPr>
              <w:pStyle w:val="ListParagraph"/>
              <w:numPr>
                <w:ilvl w:val="0"/>
                <w:numId w:val="5"/>
              </w:numPr>
              <w:rPr>
                <w:rFonts w:asciiTheme="majorHAnsi" w:hAnsiTheme="majorHAnsi"/>
                <w:i/>
                <w:sz w:val="20"/>
                <w:szCs w:val="20"/>
              </w:rPr>
            </w:pPr>
            <w:r w:rsidRPr="0026616D">
              <w:rPr>
                <w:rFonts w:asciiTheme="majorHAnsi" w:hAnsiTheme="majorHAnsi"/>
                <w:sz w:val="20"/>
                <w:szCs w:val="20"/>
              </w:rPr>
              <w:t>Write those things in the box next to “List what the habitat needs” on the habitat sheet.</w:t>
            </w:r>
          </w:p>
          <w:p w14:paraId="27DF54B0" w14:textId="77777777" w:rsidR="00FC3636" w:rsidRPr="0090227C" w:rsidRDefault="00F15BA5" w:rsidP="006F2B73">
            <w:pPr>
              <w:rPr>
                <w:rFonts w:asciiTheme="majorHAnsi" w:hAnsiTheme="majorHAnsi"/>
                <w:sz w:val="20"/>
                <w:szCs w:val="20"/>
                <w:u w:val="single"/>
                <w:lang w:val="fr-FR"/>
              </w:rPr>
            </w:pPr>
            <w:proofErr w:type="spellStart"/>
            <w:r w:rsidRPr="0090227C">
              <w:rPr>
                <w:rFonts w:asciiTheme="majorHAnsi" w:hAnsiTheme="majorHAnsi"/>
                <w:sz w:val="20"/>
                <w:szCs w:val="20"/>
                <w:u w:val="single"/>
                <w:lang w:val="fr-FR"/>
              </w:rPr>
              <w:t>Teacher</w:t>
            </w:r>
            <w:proofErr w:type="spellEnd"/>
            <w:r w:rsidRPr="0090227C">
              <w:rPr>
                <w:rFonts w:asciiTheme="majorHAnsi" w:hAnsiTheme="majorHAnsi"/>
                <w:sz w:val="20"/>
                <w:szCs w:val="20"/>
                <w:u w:val="single"/>
                <w:lang w:val="fr-FR"/>
              </w:rPr>
              <w:t xml:space="preserve"> </w:t>
            </w:r>
            <w:proofErr w:type="spellStart"/>
            <w:r w:rsidRPr="0090227C">
              <w:rPr>
                <w:rFonts w:asciiTheme="majorHAnsi" w:hAnsiTheme="majorHAnsi"/>
                <w:sz w:val="20"/>
                <w:szCs w:val="20"/>
                <w:u w:val="single"/>
                <w:lang w:val="fr-FR"/>
              </w:rPr>
              <w:t>Does</w:t>
            </w:r>
            <w:proofErr w:type="spellEnd"/>
          </w:p>
          <w:p w14:paraId="3DC0BB01" w14:textId="77777777" w:rsidR="00FC3636"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6775B8" w:rsidRPr="0090227C">
              <w:rPr>
                <w:rFonts w:asciiTheme="majorHAnsi" w:hAnsiTheme="majorHAnsi"/>
                <w:b/>
                <w:sz w:val="20"/>
                <w:szCs w:val="20"/>
                <w:lang w:val="fr-FR"/>
              </w:rPr>
              <w:t>La dernière chose que nous allons faire, est faire des prédictions à propos de ce qui se passerait si nous changions des choses dans notre habitat. Pour faire cela, nous allons utiliser des phrases ‘Si… alors….’. ‘S’il y a trop d’eau, alors que se passera-t-il ?’ Regardons notre liste de ‘alors’ et voyons si quelque chose peut aller</w:t>
            </w:r>
            <w:r w:rsidR="00704B34" w:rsidRPr="0090227C">
              <w:rPr>
                <w:rFonts w:asciiTheme="majorHAnsi" w:hAnsiTheme="majorHAnsi"/>
                <w:b/>
                <w:sz w:val="20"/>
                <w:szCs w:val="20"/>
                <w:lang w:val="fr-FR"/>
              </w:rPr>
              <w:t>.”</w:t>
            </w:r>
          </w:p>
          <w:p w14:paraId="25D2F1C0" w14:textId="77777777" w:rsidR="00704B34" w:rsidRPr="0090227C" w:rsidRDefault="006775B8" w:rsidP="00704B34">
            <w:pPr>
              <w:pStyle w:val="ListParagraph"/>
              <w:numPr>
                <w:ilvl w:val="0"/>
                <w:numId w:val="5"/>
              </w:numPr>
              <w:rPr>
                <w:rFonts w:asciiTheme="majorHAnsi" w:hAnsiTheme="majorHAnsi"/>
                <w:b/>
                <w:sz w:val="20"/>
                <w:szCs w:val="20"/>
                <w:lang w:val="fr-FR"/>
              </w:rPr>
            </w:pPr>
            <w:r w:rsidRPr="0090227C">
              <w:rPr>
                <w:rFonts w:asciiTheme="majorHAnsi" w:hAnsiTheme="majorHAnsi"/>
                <w:sz w:val="20"/>
                <w:szCs w:val="20"/>
                <w:lang w:val="fr-FR"/>
              </w:rPr>
              <w:t>Read the “alors</w:t>
            </w:r>
            <w:r w:rsidR="00704B34" w:rsidRPr="0090227C">
              <w:rPr>
                <w:rFonts w:asciiTheme="majorHAnsi" w:hAnsiTheme="majorHAnsi"/>
                <w:sz w:val="20"/>
                <w:szCs w:val="20"/>
                <w:lang w:val="fr-FR"/>
              </w:rPr>
              <w:t xml:space="preserve">” </w:t>
            </w:r>
            <w:proofErr w:type="spellStart"/>
            <w:r w:rsidR="00704B34" w:rsidRPr="0090227C">
              <w:rPr>
                <w:rFonts w:asciiTheme="majorHAnsi" w:hAnsiTheme="majorHAnsi"/>
                <w:sz w:val="20"/>
                <w:szCs w:val="20"/>
                <w:lang w:val="fr-FR"/>
              </w:rPr>
              <w:t>statements</w:t>
            </w:r>
            <w:proofErr w:type="spellEnd"/>
            <w:r w:rsidR="00704B34" w:rsidRPr="0090227C">
              <w:rPr>
                <w:rFonts w:asciiTheme="majorHAnsi" w:hAnsiTheme="majorHAnsi"/>
                <w:sz w:val="20"/>
                <w:szCs w:val="20"/>
                <w:lang w:val="fr-FR"/>
              </w:rPr>
              <w:t xml:space="preserve"> </w:t>
            </w:r>
            <w:proofErr w:type="spellStart"/>
            <w:r w:rsidR="00704B34" w:rsidRPr="0090227C">
              <w:rPr>
                <w:rFonts w:asciiTheme="majorHAnsi" w:hAnsiTheme="majorHAnsi"/>
                <w:sz w:val="20"/>
                <w:szCs w:val="20"/>
                <w:lang w:val="fr-FR"/>
              </w:rPr>
              <w:t>until</w:t>
            </w:r>
            <w:proofErr w:type="spellEnd"/>
            <w:r w:rsidR="00704B34" w:rsidRPr="0090227C">
              <w:rPr>
                <w:rFonts w:asciiTheme="majorHAnsi" w:hAnsiTheme="majorHAnsi"/>
                <w:sz w:val="20"/>
                <w:szCs w:val="20"/>
                <w:lang w:val="fr-FR"/>
              </w:rPr>
              <w:t xml:space="preserve"> </w:t>
            </w:r>
            <w:proofErr w:type="spellStart"/>
            <w:r w:rsidR="00704B34" w:rsidRPr="0090227C">
              <w:rPr>
                <w:rFonts w:asciiTheme="majorHAnsi" w:hAnsiTheme="majorHAnsi"/>
                <w:sz w:val="20"/>
                <w:szCs w:val="20"/>
                <w:lang w:val="fr-FR"/>
              </w:rPr>
              <w:t>you</w:t>
            </w:r>
            <w:proofErr w:type="spellEnd"/>
            <w:r w:rsidR="00704B34" w:rsidRPr="0090227C">
              <w:rPr>
                <w:rFonts w:asciiTheme="majorHAnsi" w:hAnsiTheme="majorHAnsi"/>
                <w:sz w:val="20"/>
                <w:szCs w:val="20"/>
                <w:lang w:val="fr-FR"/>
              </w:rPr>
              <w:t xml:space="preserve"> </w:t>
            </w:r>
            <w:proofErr w:type="spellStart"/>
            <w:r w:rsidR="00704B34" w:rsidRPr="0090227C">
              <w:rPr>
                <w:rFonts w:asciiTheme="majorHAnsi" w:hAnsiTheme="majorHAnsi"/>
                <w:sz w:val="20"/>
                <w:szCs w:val="20"/>
                <w:lang w:val="fr-FR"/>
              </w:rPr>
              <w:t>find</w:t>
            </w:r>
            <w:proofErr w:type="spellEnd"/>
            <w:r w:rsidR="00704B34" w:rsidRPr="0090227C">
              <w:rPr>
                <w:rFonts w:asciiTheme="majorHAnsi" w:hAnsiTheme="majorHAnsi"/>
                <w:sz w:val="20"/>
                <w:szCs w:val="20"/>
                <w:lang w:val="fr-FR"/>
              </w:rPr>
              <w:t xml:space="preserve"> one </w:t>
            </w:r>
            <w:proofErr w:type="spellStart"/>
            <w:r w:rsidR="00704B34" w:rsidRPr="0090227C">
              <w:rPr>
                <w:rFonts w:asciiTheme="majorHAnsi" w:hAnsiTheme="majorHAnsi"/>
                <w:sz w:val="20"/>
                <w:szCs w:val="20"/>
                <w:lang w:val="fr-FR"/>
              </w:rPr>
              <w:t>that</w:t>
            </w:r>
            <w:proofErr w:type="spellEnd"/>
            <w:r w:rsidR="00704B34" w:rsidRPr="0090227C">
              <w:rPr>
                <w:rFonts w:asciiTheme="majorHAnsi" w:hAnsiTheme="majorHAnsi"/>
                <w:sz w:val="20"/>
                <w:szCs w:val="20"/>
                <w:lang w:val="fr-FR"/>
              </w:rPr>
              <w:t xml:space="preserve"> </w:t>
            </w:r>
            <w:proofErr w:type="spellStart"/>
            <w:r w:rsidR="00704B34" w:rsidRPr="0090227C">
              <w:rPr>
                <w:rFonts w:asciiTheme="majorHAnsi" w:hAnsiTheme="majorHAnsi"/>
                <w:sz w:val="20"/>
                <w:szCs w:val="20"/>
                <w:lang w:val="fr-FR"/>
              </w:rPr>
              <w:t>fits</w:t>
            </w:r>
            <w:proofErr w:type="spellEnd"/>
            <w:r w:rsidR="00704B34" w:rsidRPr="0090227C">
              <w:rPr>
                <w:rFonts w:asciiTheme="majorHAnsi" w:hAnsiTheme="majorHAnsi"/>
                <w:sz w:val="20"/>
                <w:szCs w:val="20"/>
                <w:lang w:val="fr-FR"/>
              </w:rPr>
              <w:t xml:space="preserve"> </w:t>
            </w:r>
            <w:proofErr w:type="spellStart"/>
            <w:r w:rsidR="00704B34" w:rsidRPr="0090227C">
              <w:rPr>
                <w:rFonts w:asciiTheme="majorHAnsi" w:hAnsiTheme="majorHAnsi"/>
                <w:sz w:val="20"/>
                <w:szCs w:val="20"/>
                <w:lang w:val="fr-FR"/>
              </w:rPr>
              <w:t>such</w:t>
            </w:r>
            <w:proofErr w:type="spellEnd"/>
            <w:r w:rsidR="00704B34" w:rsidRPr="0090227C">
              <w:rPr>
                <w:rFonts w:asciiTheme="majorHAnsi" w:hAnsiTheme="majorHAnsi"/>
                <w:sz w:val="20"/>
                <w:szCs w:val="20"/>
                <w:lang w:val="fr-FR"/>
              </w:rPr>
              <w:t xml:space="preserve"> as “</w:t>
            </w:r>
            <w:r w:rsidRPr="0090227C">
              <w:rPr>
                <w:rFonts w:asciiTheme="majorHAnsi" w:hAnsiTheme="majorHAnsi"/>
                <w:sz w:val="20"/>
                <w:szCs w:val="20"/>
                <w:lang w:val="fr-FR"/>
              </w:rPr>
              <w:t>S’il y a trop d’eau, alors les animaux se noient</w:t>
            </w:r>
            <w:r w:rsidR="00704B34" w:rsidRPr="0090227C">
              <w:rPr>
                <w:rFonts w:asciiTheme="majorHAnsi" w:hAnsiTheme="majorHAnsi"/>
                <w:sz w:val="20"/>
                <w:szCs w:val="20"/>
                <w:lang w:val="fr-FR"/>
              </w:rPr>
              <w:t>.” Or “</w:t>
            </w:r>
            <w:r w:rsidRPr="0090227C">
              <w:rPr>
                <w:rFonts w:asciiTheme="majorHAnsi" w:hAnsiTheme="majorHAnsi"/>
                <w:sz w:val="20"/>
                <w:szCs w:val="20"/>
                <w:lang w:val="fr-FR"/>
              </w:rPr>
              <w:t>S’il y a trop d’eau, alors les plantes fanent</w:t>
            </w:r>
            <w:r w:rsidR="00704B34" w:rsidRPr="0090227C">
              <w:rPr>
                <w:rFonts w:asciiTheme="majorHAnsi" w:hAnsiTheme="majorHAnsi"/>
                <w:sz w:val="20"/>
                <w:szCs w:val="20"/>
                <w:lang w:val="fr-FR"/>
              </w:rPr>
              <w:t>.”</w:t>
            </w:r>
          </w:p>
          <w:p w14:paraId="28912B2B" w14:textId="77777777" w:rsidR="00502DB4" w:rsidRPr="0026616D" w:rsidRDefault="00502DB4" w:rsidP="00502DB4">
            <w:pPr>
              <w:pStyle w:val="ListParagraph"/>
              <w:numPr>
                <w:ilvl w:val="0"/>
                <w:numId w:val="5"/>
              </w:numPr>
              <w:rPr>
                <w:rFonts w:asciiTheme="majorHAnsi" w:hAnsiTheme="majorHAnsi"/>
                <w:b/>
                <w:sz w:val="20"/>
                <w:szCs w:val="20"/>
              </w:rPr>
            </w:pPr>
            <w:r w:rsidRPr="0026616D">
              <w:rPr>
                <w:rFonts w:asciiTheme="majorHAnsi" w:hAnsiTheme="majorHAnsi"/>
                <w:sz w:val="20"/>
                <w:szCs w:val="20"/>
              </w:rPr>
              <w:t>Combine the two parts of the statement together.</w:t>
            </w:r>
          </w:p>
          <w:p w14:paraId="6431D0FC" w14:textId="77777777" w:rsidR="00F15BA5" w:rsidRPr="0090227C" w:rsidRDefault="00F15BA5" w:rsidP="00F15BA5">
            <w:pPr>
              <w:rPr>
                <w:rFonts w:asciiTheme="majorHAnsi" w:hAnsiTheme="majorHAnsi"/>
                <w:b/>
                <w:sz w:val="20"/>
                <w:szCs w:val="20"/>
                <w:u w:val="single"/>
                <w:lang w:val="fr-FR"/>
              </w:rPr>
            </w:pPr>
            <w:proofErr w:type="spellStart"/>
            <w:r w:rsidRPr="0090227C">
              <w:rPr>
                <w:rFonts w:asciiTheme="majorHAnsi" w:hAnsiTheme="majorHAnsi"/>
                <w:b/>
                <w:sz w:val="20"/>
                <w:szCs w:val="20"/>
                <w:u w:val="single"/>
                <w:lang w:val="fr-FR"/>
              </w:rPr>
              <w:t>Teacher</w:t>
            </w:r>
            <w:proofErr w:type="spellEnd"/>
            <w:r w:rsidRPr="0090227C">
              <w:rPr>
                <w:rFonts w:asciiTheme="majorHAnsi" w:hAnsiTheme="majorHAnsi"/>
                <w:b/>
                <w:sz w:val="20"/>
                <w:szCs w:val="20"/>
                <w:u w:val="single"/>
                <w:lang w:val="fr-FR"/>
              </w:rPr>
              <w:t xml:space="preserve"> and </w:t>
            </w:r>
            <w:proofErr w:type="spellStart"/>
            <w:r w:rsidRPr="0090227C">
              <w:rPr>
                <w:rFonts w:asciiTheme="majorHAnsi" w:hAnsiTheme="majorHAnsi"/>
                <w:b/>
                <w:sz w:val="20"/>
                <w:szCs w:val="20"/>
                <w:u w:val="single"/>
                <w:lang w:val="fr-FR"/>
              </w:rPr>
              <w:t>Students</w:t>
            </w:r>
            <w:proofErr w:type="spellEnd"/>
            <w:r w:rsidRPr="0090227C">
              <w:rPr>
                <w:rFonts w:asciiTheme="majorHAnsi" w:hAnsiTheme="majorHAnsi"/>
                <w:b/>
                <w:sz w:val="20"/>
                <w:szCs w:val="20"/>
                <w:u w:val="single"/>
                <w:lang w:val="fr-FR"/>
              </w:rPr>
              <w:t xml:space="preserve"> Do</w:t>
            </w:r>
          </w:p>
          <w:p w14:paraId="662B2E82" w14:textId="77777777" w:rsidR="00502DB4" w:rsidRPr="0090227C" w:rsidRDefault="00502DB4" w:rsidP="00502DB4">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C74046" w:rsidRPr="0090227C">
              <w:rPr>
                <w:rFonts w:asciiTheme="majorHAnsi" w:hAnsiTheme="majorHAnsi"/>
                <w:b/>
                <w:sz w:val="20"/>
                <w:szCs w:val="20"/>
                <w:lang w:val="fr-FR"/>
              </w:rPr>
              <w:t>Maintenant, nous pouvons lire cette phrase à voix haute puis l’écrire dans notre tableau</w:t>
            </w:r>
            <w:r w:rsidRPr="0090227C">
              <w:rPr>
                <w:rFonts w:asciiTheme="majorHAnsi" w:hAnsiTheme="majorHAnsi"/>
                <w:b/>
                <w:sz w:val="20"/>
                <w:szCs w:val="20"/>
                <w:lang w:val="fr-FR"/>
              </w:rPr>
              <w:t xml:space="preserve">.” </w:t>
            </w:r>
            <w:r w:rsidRPr="0090227C">
              <w:rPr>
                <w:rFonts w:asciiTheme="majorHAnsi" w:hAnsiTheme="majorHAnsi"/>
                <w:sz w:val="20"/>
                <w:szCs w:val="20"/>
                <w:lang w:val="fr-FR"/>
              </w:rPr>
              <w:t xml:space="preserve">Read the </w:t>
            </w:r>
            <w:proofErr w:type="spellStart"/>
            <w:r w:rsidRPr="0090227C">
              <w:rPr>
                <w:rFonts w:asciiTheme="majorHAnsi" w:hAnsiTheme="majorHAnsi"/>
                <w:sz w:val="20"/>
                <w:szCs w:val="20"/>
                <w:lang w:val="fr-FR"/>
              </w:rPr>
              <w:t>statement</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Write</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it</w:t>
            </w:r>
            <w:proofErr w:type="spellEnd"/>
            <w:r w:rsidRPr="0090227C">
              <w:rPr>
                <w:rFonts w:asciiTheme="majorHAnsi" w:hAnsiTheme="majorHAnsi"/>
                <w:sz w:val="20"/>
                <w:szCs w:val="20"/>
                <w:lang w:val="fr-FR"/>
              </w:rPr>
              <w:t xml:space="preserve"> on the </w:t>
            </w:r>
            <w:proofErr w:type="spellStart"/>
            <w:r w:rsidRPr="0090227C">
              <w:rPr>
                <w:rFonts w:asciiTheme="majorHAnsi" w:hAnsiTheme="majorHAnsi"/>
                <w:sz w:val="20"/>
                <w:szCs w:val="20"/>
                <w:lang w:val="fr-FR"/>
              </w:rPr>
              <w:t>sample</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chart</w:t>
            </w:r>
            <w:proofErr w:type="spellEnd"/>
            <w:r w:rsidRPr="0090227C">
              <w:rPr>
                <w:rFonts w:asciiTheme="majorHAnsi" w:hAnsiTheme="majorHAnsi"/>
                <w:sz w:val="20"/>
                <w:szCs w:val="20"/>
                <w:lang w:val="fr-FR"/>
              </w:rPr>
              <w:t>.</w:t>
            </w:r>
          </w:p>
          <w:p w14:paraId="21A41EB3" w14:textId="77777777" w:rsidR="00502DB4" w:rsidRPr="0026616D" w:rsidRDefault="00502DB4" w:rsidP="00502DB4">
            <w:pPr>
              <w:rPr>
                <w:rFonts w:asciiTheme="majorHAnsi" w:hAnsiTheme="majorHAnsi"/>
                <w:b/>
                <w:sz w:val="20"/>
                <w:szCs w:val="20"/>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C74046" w:rsidRPr="0090227C">
              <w:rPr>
                <w:rFonts w:asciiTheme="majorHAnsi" w:hAnsiTheme="majorHAnsi"/>
                <w:b/>
                <w:sz w:val="20"/>
                <w:szCs w:val="20"/>
                <w:lang w:val="fr-FR"/>
              </w:rPr>
              <w:t xml:space="preserve">Faisons une autre phrase ‘Si… alors…’ pour nous entraîner. </w:t>
            </w:r>
            <w:r w:rsidR="00755233" w:rsidRPr="0090227C">
              <w:rPr>
                <w:rFonts w:asciiTheme="majorHAnsi" w:hAnsiTheme="majorHAnsi"/>
                <w:b/>
                <w:sz w:val="20"/>
                <w:szCs w:val="20"/>
                <w:lang w:val="fr-FR"/>
              </w:rPr>
              <w:t>Faisons ‘S’il y a trop peu de lumière</w:t>
            </w:r>
            <w:r w:rsidRPr="0090227C">
              <w:rPr>
                <w:rFonts w:asciiTheme="majorHAnsi" w:hAnsiTheme="majorHAnsi"/>
                <w:b/>
                <w:sz w:val="20"/>
                <w:szCs w:val="20"/>
                <w:lang w:val="fr-FR"/>
              </w:rPr>
              <w:t xml:space="preserve">…”  </w:t>
            </w:r>
            <w:r w:rsidR="00755233" w:rsidRPr="0090227C">
              <w:rPr>
                <w:rFonts w:asciiTheme="majorHAnsi" w:hAnsiTheme="majorHAnsi"/>
                <w:b/>
                <w:sz w:val="20"/>
                <w:szCs w:val="20"/>
                <w:lang w:val="fr-FR"/>
              </w:rPr>
              <w:t>Pendant que je lis encore les phrases, levez-vous quand vous en entendez une qui peut compléter notre phrase</w:t>
            </w:r>
            <w:r w:rsidRPr="0090227C">
              <w:rPr>
                <w:rFonts w:asciiTheme="majorHAnsi" w:hAnsiTheme="majorHAnsi"/>
                <w:b/>
                <w:sz w:val="20"/>
                <w:szCs w:val="20"/>
                <w:lang w:val="fr-FR"/>
              </w:rPr>
              <w:t xml:space="preserve">.”  </w:t>
            </w:r>
            <w:r w:rsidRPr="0026616D">
              <w:rPr>
                <w:rFonts w:asciiTheme="majorHAnsi" w:hAnsiTheme="majorHAnsi"/>
                <w:sz w:val="20"/>
                <w:szCs w:val="20"/>
              </w:rPr>
              <w:t>Read through the ‘then…’ statements.  Watch for students to stand up.</w:t>
            </w:r>
          </w:p>
          <w:p w14:paraId="303A7AF7" w14:textId="77777777" w:rsidR="00502DB4" w:rsidRPr="000D238C" w:rsidRDefault="00502DB4" w:rsidP="00502DB4">
            <w:pPr>
              <w:rPr>
                <w:rFonts w:asciiTheme="majorHAnsi" w:hAnsiTheme="majorHAnsi"/>
                <w:i/>
                <w:sz w:val="20"/>
                <w:szCs w:val="20"/>
                <w:lang w:val="fr-FR"/>
              </w:rPr>
            </w:pPr>
            <w:r w:rsidRPr="0026616D">
              <w:rPr>
                <w:rFonts w:asciiTheme="majorHAnsi" w:hAnsiTheme="majorHAnsi"/>
                <w:i/>
                <w:sz w:val="20"/>
                <w:szCs w:val="20"/>
              </w:rPr>
              <w:t>S:  Students listen to the statements and stand up when they hear one th</w:t>
            </w:r>
            <w:r w:rsidR="000D238C">
              <w:rPr>
                <w:rFonts w:asciiTheme="majorHAnsi" w:hAnsiTheme="majorHAnsi"/>
                <w:i/>
                <w:sz w:val="20"/>
                <w:szCs w:val="20"/>
              </w:rPr>
              <w:t>at completes the sentence like</w:t>
            </w:r>
            <w:r w:rsidRPr="000D238C">
              <w:rPr>
                <w:rFonts w:asciiTheme="majorHAnsi" w:hAnsiTheme="majorHAnsi"/>
                <w:i/>
                <w:sz w:val="20"/>
                <w:szCs w:val="20"/>
              </w:rPr>
              <w:t xml:space="preserve"> </w:t>
            </w:r>
            <w:r w:rsidRPr="008D08F3">
              <w:rPr>
                <w:rFonts w:asciiTheme="majorHAnsi" w:hAnsiTheme="majorHAnsi"/>
                <w:i/>
                <w:sz w:val="20"/>
                <w:szCs w:val="20"/>
                <w:lang w:val="fr-FR"/>
              </w:rPr>
              <w:t>‘</w:t>
            </w:r>
            <w:r w:rsidR="00755233" w:rsidRPr="008D08F3">
              <w:rPr>
                <w:rFonts w:asciiTheme="majorHAnsi" w:hAnsiTheme="majorHAnsi"/>
                <w:i/>
                <w:sz w:val="20"/>
                <w:szCs w:val="20"/>
                <w:lang w:val="fr-FR"/>
              </w:rPr>
              <w:t xml:space="preserve">alors les plantes meurent et les animaux qui mangent les plantes </w:t>
            </w:r>
            <w:proofErr w:type="spellStart"/>
            <w:r w:rsidR="00755233" w:rsidRPr="008D08F3">
              <w:rPr>
                <w:rFonts w:asciiTheme="majorHAnsi" w:hAnsiTheme="majorHAnsi"/>
                <w:i/>
                <w:sz w:val="20"/>
                <w:szCs w:val="20"/>
                <w:lang w:val="fr-FR"/>
              </w:rPr>
              <w:t>meuren</w:t>
            </w:r>
            <w:proofErr w:type="spellEnd"/>
            <w:r w:rsidR="00755233" w:rsidRPr="000D238C">
              <w:rPr>
                <w:rFonts w:asciiTheme="majorHAnsi" w:hAnsiTheme="majorHAnsi"/>
                <w:i/>
                <w:sz w:val="20"/>
                <w:szCs w:val="20"/>
              </w:rPr>
              <w:t>t</w:t>
            </w:r>
            <w:r w:rsidRPr="000D238C">
              <w:rPr>
                <w:rFonts w:asciiTheme="majorHAnsi" w:hAnsiTheme="majorHAnsi"/>
                <w:i/>
                <w:sz w:val="20"/>
                <w:szCs w:val="20"/>
              </w:rPr>
              <w:t xml:space="preserve">.’  </w:t>
            </w:r>
            <w:r w:rsidRPr="000D238C">
              <w:rPr>
                <w:rFonts w:asciiTheme="majorHAnsi" w:hAnsiTheme="majorHAnsi"/>
                <w:i/>
                <w:sz w:val="20"/>
                <w:szCs w:val="20"/>
                <w:lang w:val="fr-FR"/>
              </w:rPr>
              <w:t xml:space="preserve">There </w:t>
            </w:r>
            <w:proofErr w:type="spellStart"/>
            <w:r w:rsidRPr="000D238C">
              <w:rPr>
                <w:rFonts w:asciiTheme="majorHAnsi" w:hAnsiTheme="majorHAnsi"/>
                <w:i/>
                <w:sz w:val="20"/>
                <w:szCs w:val="20"/>
                <w:lang w:val="fr-FR"/>
              </w:rPr>
              <w:t>may</w:t>
            </w:r>
            <w:proofErr w:type="spellEnd"/>
            <w:r w:rsidRPr="000D238C">
              <w:rPr>
                <w:rFonts w:asciiTheme="majorHAnsi" w:hAnsiTheme="majorHAnsi"/>
                <w:i/>
                <w:sz w:val="20"/>
                <w:szCs w:val="20"/>
                <w:lang w:val="fr-FR"/>
              </w:rPr>
              <w:t xml:space="preserve"> </w:t>
            </w:r>
            <w:proofErr w:type="spellStart"/>
            <w:r w:rsidRPr="000D238C">
              <w:rPr>
                <w:rFonts w:asciiTheme="majorHAnsi" w:hAnsiTheme="majorHAnsi"/>
                <w:i/>
                <w:sz w:val="20"/>
                <w:szCs w:val="20"/>
                <w:lang w:val="fr-FR"/>
              </w:rPr>
              <w:t>be</w:t>
            </w:r>
            <w:proofErr w:type="spellEnd"/>
            <w:r w:rsidRPr="000D238C">
              <w:rPr>
                <w:rFonts w:asciiTheme="majorHAnsi" w:hAnsiTheme="majorHAnsi"/>
                <w:i/>
                <w:sz w:val="20"/>
                <w:szCs w:val="20"/>
                <w:lang w:val="fr-FR"/>
              </w:rPr>
              <w:t xml:space="preserve"> </w:t>
            </w:r>
            <w:proofErr w:type="spellStart"/>
            <w:r w:rsidRPr="000D238C">
              <w:rPr>
                <w:rFonts w:asciiTheme="majorHAnsi" w:hAnsiTheme="majorHAnsi"/>
                <w:i/>
                <w:sz w:val="20"/>
                <w:szCs w:val="20"/>
                <w:lang w:val="fr-FR"/>
              </w:rPr>
              <w:t>others</w:t>
            </w:r>
            <w:proofErr w:type="spellEnd"/>
            <w:r w:rsidRPr="000D238C">
              <w:rPr>
                <w:rFonts w:asciiTheme="majorHAnsi" w:hAnsiTheme="majorHAnsi"/>
                <w:i/>
                <w:sz w:val="20"/>
                <w:szCs w:val="20"/>
                <w:lang w:val="fr-FR"/>
              </w:rPr>
              <w:t xml:space="preserve"> as </w:t>
            </w:r>
            <w:proofErr w:type="spellStart"/>
            <w:r w:rsidRPr="000D238C">
              <w:rPr>
                <w:rFonts w:asciiTheme="majorHAnsi" w:hAnsiTheme="majorHAnsi"/>
                <w:i/>
                <w:sz w:val="20"/>
                <w:szCs w:val="20"/>
                <w:lang w:val="fr-FR"/>
              </w:rPr>
              <w:t>well</w:t>
            </w:r>
            <w:proofErr w:type="spellEnd"/>
            <w:r w:rsidRPr="000D238C">
              <w:rPr>
                <w:rFonts w:asciiTheme="majorHAnsi" w:hAnsiTheme="majorHAnsi"/>
                <w:i/>
                <w:sz w:val="20"/>
                <w:szCs w:val="20"/>
                <w:lang w:val="fr-FR"/>
              </w:rPr>
              <w:t>.</w:t>
            </w:r>
          </w:p>
          <w:p w14:paraId="4E8C2993" w14:textId="77777777" w:rsidR="00502DB4" w:rsidRPr="0090227C" w:rsidRDefault="00502DB4" w:rsidP="00502DB4">
            <w:pPr>
              <w:rPr>
                <w:rFonts w:asciiTheme="majorHAnsi" w:hAnsiTheme="majorHAnsi"/>
                <w:b/>
                <w:sz w:val="20"/>
                <w:szCs w:val="20"/>
                <w:lang w:val="fr-FR"/>
              </w:rPr>
            </w:pPr>
            <w:r w:rsidRPr="000D238C">
              <w:rPr>
                <w:rFonts w:asciiTheme="majorHAnsi" w:hAnsiTheme="majorHAnsi"/>
                <w:b/>
                <w:sz w:val="20"/>
                <w:szCs w:val="20"/>
                <w:lang w:val="fr-FR"/>
              </w:rPr>
              <w:t>T</w:t>
            </w:r>
            <w:proofErr w:type="gramStart"/>
            <w:r w:rsidRPr="000D238C">
              <w:rPr>
                <w:rFonts w:asciiTheme="majorHAnsi" w:hAnsiTheme="majorHAnsi"/>
                <w:b/>
                <w:sz w:val="20"/>
                <w:szCs w:val="20"/>
                <w:lang w:val="fr-FR"/>
              </w:rPr>
              <w:t>:  “</w:t>
            </w:r>
            <w:proofErr w:type="gramEnd"/>
            <w:r w:rsidR="0090227C" w:rsidRPr="000D238C">
              <w:rPr>
                <w:rFonts w:asciiTheme="majorHAnsi" w:hAnsiTheme="majorHAnsi"/>
                <w:b/>
                <w:sz w:val="20"/>
                <w:szCs w:val="20"/>
                <w:lang w:val="fr-FR"/>
              </w:rPr>
              <w:t>Je vois des élèves debout…</w:t>
            </w:r>
            <w:r w:rsidRPr="000D238C">
              <w:rPr>
                <w:rFonts w:asciiTheme="majorHAnsi" w:hAnsiTheme="majorHAnsi"/>
                <w:b/>
                <w:sz w:val="20"/>
                <w:szCs w:val="20"/>
                <w:lang w:val="fr-FR"/>
              </w:rPr>
              <w:t xml:space="preserve">” </w:t>
            </w:r>
            <w:r w:rsidRPr="00DE713F">
              <w:rPr>
                <w:rFonts w:asciiTheme="majorHAnsi" w:hAnsiTheme="majorHAnsi"/>
                <w:sz w:val="20"/>
                <w:szCs w:val="20"/>
              </w:rPr>
              <w:t>(</w:t>
            </w:r>
            <w:proofErr w:type="gramStart"/>
            <w:r w:rsidRPr="00DE713F">
              <w:rPr>
                <w:rFonts w:asciiTheme="majorHAnsi" w:hAnsiTheme="majorHAnsi"/>
                <w:sz w:val="20"/>
                <w:szCs w:val="20"/>
              </w:rPr>
              <w:t>read</w:t>
            </w:r>
            <w:proofErr w:type="gramEnd"/>
            <w:r w:rsidRPr="00DE713F">
              <w:rPr>
                <w:rFonts w:asciiTheme="majorHAnsi" w:hAnsiTheme="majorHAnsi"/>
                <w:sz w:val="20"/>
                <w:szCs w:val="20"/>
              </w:rPr>
              <w:t xml:space="preserve"> the statements for which they stood up.) </w:t>
            </w:r>
            <w:r w:rsidRPr="000D238C">
              <w:rPr>
                <w:rFonts w:asciiTheme="majorHAnsi" w:hAnsiTheme="majorHAnsi"/>
                <w:b/>
                <w:sz w:val="20"/>
                <w:szCs w:val="20"/>
                <w:lang w:val="fr-FR"/>
              </w:rPr>
              <w:t>“</w:t>
            </w:r>
            <w:r w:rsidR="0090227C" w:rsidRPr="000D238C">
              <w:rPr>
                <w:rFonts w:asciiTheme="majorHAnsi" w:hAnsiTheme="majorHAnsi"/>
                <w:b/>
                <w:sz w:val="20"/>
                <w:szCs w:val="20"/>
                <w:lang w:val="fr-FR"/>
              </w:rPr>
              <w:t>Choisissons-e</w:t>
            </w:r>
            <w:r w:rsidR="0090227C" w:rsidRPr="0090227C">
              <w:rPr>
                <w:rFonts w:asciiTheme="majorHAnsi" w:hAnsiTheme="majorHAnsi"/>
                <w:b/>
                <w:sz w:val="20"/>
                <w:szCs w:val="20"/>
                <w:lang w:val="fr-FR"/>
              </w:rPr>
              <w:t>n un</w:t>
            </w:r>
            <w:r w:rsidR="000D238C">
              <w:rPr>
                <w:rFonts w:asciiTheme="majorHAnsi" w:hAnsiTheme="majorHAnsi"/>
                <w:b/>
                <w:sz w:val="20"/>
                <w:szCs w:val="20"/>
                <w:lang w:val="fr-FR"/>
              </w:rPr>
              <w:t>e</w:t>
            </w:r>
            <w:r w:rsidR="0090227C" w:rsidRPr="0090227C">
              <w:rPr>
                <w:rFonts w:asciiTheme="majorHAnsi" w:hAnsiTheme="majorHAnsi"/>
                <w:b/>
                <w:sz w:val="20"/>
                <w:szCs w:val="20"/>
                <w:lang w:val="fr-FR"/>
              </w:rPr>
              <w:t xml:space="preserve"> pour l’écrire sur notre tableau. </w:t>
            </w:r>
            <w:r w:rsidR="0090227C">
              <w:rPr>
                <w:rFonts w:asciiTheme="majorHAnsi" w:hAnsiTheme="majorHAnsi"/>
                <w:b/>
                <w:sz w:val="20"/>
                <w:szCs w:val="20"/>
                <w:lang w:val="fr-FR"/>
              </w:rPr>
              <w:t xml:space="preserve">Ecrivons ‘S’il y a trop peu d’eau, </w:t>
            </w:r>
            <w:r w:rsidR="0090227C" w:rsidRPr="00BF077E">
              <w:rPr>
                <w:rFonts w:asciiTheme="majorHAnsi" w:hAnsiTheme="majorHAnsi"/>
                <w:b/>
                <w:sz w:val="20"/>
                <w:szCs w:val="20"/>
                <w:lang w:val="fr-FR"/>
              </w:rPr>
              <w:t xml:space="preserve">alors les plantes ne peuvent pas </w:t>
            </w:r>
            <w:r w:rsidR="00BF077E" w:rsidRPr="00BF077E">
              <w:rPr>
                <w:rFonts w:asciiTheme="majorHAnsi" w:hAnsiTheme="majorHAnsi"/>
                <w:b/>
                <w:sz w:val="20"/>
                <w:szCs w:val="20"/>
                <w:lang w:val="fr-FR"/>
              </w:rPr>
              <w:t>fournir assez</w:t>
            </w:r>
            <w:r w:rsidR="0090227C" w:rsidRPr="00BF077E">
              <w:rPr>
                <w:rFonts w:asciiTheme="majorHAnsi" w:hAnsiTheme="majorHAnsi"/>
                <w:b/>
                <w:sz w:val="20"/>
                <w:szCs w:val="20"/>
                <w:lang w:val="fr-FR"/>
              </w:rPr>
              <w:t xml:space="preserve"> de nourriture</w:t>
            </w:r>
            <w:r w:rsidR="000D238C" w:rsidRPr="00BF077E">
              <w:rPr>
                <w:rFonts w:asciiTheme="majorHAnsi" w:hAnsiTheme="majorHAnsi"/>
                <w:b/>
                <w:sz w:val="20"/>
                <w:szCs w:val="20"/>
                <w:lang w:val="fr-FR"/>
              </w:rPr>
              <w:t xml:space="preserve"> aux animaux</w:t>
            </w:r>
            <w:r w:rsidRPr="00BF077E">
              <w:rPr>
                <w:rFonts w:asciiTheme="majorHAnsi" w:hAnsiTheme="majorHAnsi"/>
                <w:b/>
                <w:sz w:val="20"/>
                <w:szCs w:val="20"/>
                <w:lang w:val="fr-FR"/>
              </w:rPr>
              <w:t>.”</w:t>
            </w:r>
          </w:p>
          <w:p w14:paraId="7223D00E" w14:textId="77777777" w:rsidR="00502DB4" w:rsidRPr="0026616D" w:rsidRDefault="00502DB4" w:rsidP="00502DB4">
            <w:pPr>
              <w:pStyle w:val="ListParagraph"/>
              <w:numPr>
                <w:ilvl w:val="0"/>
                <w:numId w:val="9"/>
              </w:numPr>
              <w:rPr>
                <w:rFonts w:asciiTheme="majorHAnsi" w:hAnsiTheme="majorHAnsi"/>
                <w:sz w:val="20"/>
                <w:szCs w:val="20"/>
              </w:rPr>
            </w:pPr>
            <w:r w:rsidRPr="0026616D">
              <w:rPr>
                <w:rFonts w:asciiTheme="majorHAnsi" w:hAnsiTheme="majorHAnsi"/>
                <w:sz w:val="20"/>
                <w:szCs w:val="20"/>
              </w:rPr>
              <w:t>Teacher writes the statement on the chart.</w:t>
            </w:r>
          </w:p>
          <w:p w14:paraId="62F19940" w14:textId="77777777" w:rsidR="00FC3636" w:rsidRPr="0090227C" w:rsidRDefault="00F15BA5" w:rsidP="006F2B73">
            <w:pPr>
              <w:rPr>
                <w:rFonts w:asciiTheme="majorHAnsi" w:hAnsiTheme="majorHAnsi"/>
                <w:b/>
                <w:sz w:val="20"/>
                <w:szCs w:val="20"/>
                <w:u w:val="single"/>
                <w:lang w:val="fr-FR"/>
              </w:rPr>
            </w:pPr>
            <w:proofErr w:type="spellStart"/>
            <w:r w:rsidRPr="0090227C">
              <w:rPr>
                <w:rFonts w:asciiTheme="majorHAnsi" w:hAnsiTheme="majorHAnsi"/>
                <w:b/>
                <w:sz w:val="20"/>
                <w:szCs w:val="20"/>
                <w:u w:val="single"/>
                <w:lang w:val="fr-FR"/>
              </w:rPr>
              <w:t>Students</w:t>
            </w:r>
            <w:proofErr w:type="spellEnd"/>
            <w:r w:rsidRPr="0090227C">
              <w:rPr>
                <w:rFonts w:asciiTheme="majorHAnsi" w:hAnsiTheme="majorHAnsi"/>
                <w:b/>
                <w:sz w:val="20"/>
                <w:szCs w:val="20"/>
                <w:u w:val="single"/>
                <w:lang w:val="fr-FR"/>
              </w:rPr>
              <w:t xml:space="preserve"> Do</w:t>
            </w:r>
          </w:p>
          <w:p w14:paraId="6991294E" w14:textId="77777777" w:rsidR="00F15BA5" w:rsidRPr="0090227C" w:rsidRDefault="00F15BA5" w:rsidP="006F2B73">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F9381B">
              <w:rPr>
                <w:rFonts w:asciiTheme="majorHAnsi" w:hAnsiTheme="majorHAnsi"/>
                <w:b/>
                <w:sz w:val="20"/>
                <w:szCs w:val="20"/>
                <w:lang w:val="fr-FR"/>
              </w:rPr>
              <w:t>Maintenant, essayez une phrase tout seul. Nous allons utiliser notre ardoise pour montrer nos réponses</w:t>
            </w:r>
            <w:r w:rsidRPr="0090227C">
              <w:rPr>
                <w:rFonts w:asciiTheme="majorHAnsi" w:hAnsiTheme="majorHAnsi"/>
                <w:b/>
                <w:sz w:val="20"/>
                <w:szCs w:val="20"/>
                <w:lang w:val="fr-FR"/>
              </w:rPr>
              <w:t>.”</w:t>
            </w:r>
          </w:p>
          <w:p w14:paraId="00EA7540" w14:textId="77777777" w:rsidR="00F15BA5" w:rsidRPr="0026616D" w:rsidRDefault="00F15BA5" w:rsidP="00F15BA5">
            <w:pPr>
              <w:pStyle w:val="ListParagraph"/>
              <w:numPr>
                <w:ilvl w:val="0"/>
                <w:numId w:val="9"/>
              </w:numPr>
              <w:rPr>
                <w:rFonts w:asciiTheme="majorHAnsi" w:hAnsiTheme="majorHAnsi"/>
                <w:sz w:val="20"/>
                <w:szCs w:val="20"/>
              </w:rPr>
            </w:pPr>
            <w:r w:rsidRPr="0026616D">
              <w:rPr>
                <w:rFonts w:asciiTheme="majorHAnsi" w:hAnsiTheme="majorHAnsi"/>
                <w:sz w:val="20"/>
                <w:szCs w:val="20"/>
              </w:rPr>
              <w:t>Pass out whiteboards and markers.</w:t>
            </w:r>
          </w:p>
          <w:p w14:paraId="3DA0B88B" w14:textId="77777777" w:rsidR="00F15BA5" w:rsidRPr="0026616D" w:rsidRDefault="00F15BA5" w:rsidP="00F15BA5">
            <w:pPr>
              <w:rPr>
                <w:rFonts w:asciiTheme="majorHAnsi" w:hAnsiTheme="majorHAnsi"/>
                <w:b/>
                <w:sz w:val="20"/>
                <w:szCs w:val="20"/>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F9381B">
              <w:rPr>
                <w:rFonts w:asciiTheme="majorHAnsi" w:hAnsiTheme="majorHAnsi"/>
                <w:b/>
                <w:sz w:val="20"/>
                <w:szCs w:val="20"/>
                <w:lang w:val="fr-FR"/>
              </w:rPr>
              <w:t>Sur vos ardoises, écrivez la première partie ‘S’il y a trop peu d’eau’. Vous pouvez la recopier, elle est écrite au tableau</w:t>
            </w:r>
            <w:proofErr w:type="gramStart"/>
            <w:r w:rsidR="00F9381B">
              <w:rPr>
                <w:rFonts w:asciiTheme="majorHAnsi" w:hAnsiTheme="majorHAnsi"/>
                <w:b/>
                <w:sz w:val="20"/>
                <w:szCs w:val="20"/>
                <w:lang w:val="fr-FR"/>
              </w:rPr>
              <w:t>.</w:t>
            </w:r>
            <w:r w:rsidRPr="0026616D">
              <w:rPr>
                <w:rFonts w:asciiTheme="majorHAnsi" w:hAnsiTheme="majorHAnsi"/>
                <w:b/>
                <w:sz w:val="20"/>
                <w:szCs w:val="20"/>
                <w:lang w:val="fr-FR"/>
              </w:rPr>
              <w:t>.”</w:t>
            </w:r>
            <w:proofErr w:type="gramEnd"/>
            <w:r w:rsidRPr="0026616D">
              <w:rPr>
                <w:rFonts w:asciiTheme="majorHAnsi" w:hAnsiTheme="majorHAnsi"/>
                <w:b/>
                <w:sz w:val="20"/>
                <w:szCs w:val="20"/>
                <w:lang w:val="fr-FR"/>
              </w:rPr>
              <w:t xml:space="preserve"> </w:t>
            </w:r>
            <w:r w:rsidRPr="0090227C">
              <w:rPr>
                <w:rFonts w:asciiTheme="majorHAnsi" w:hAnsiTheme="majorHAnsi"/>
                <w:sz w:val="20"/>
                <w:szCs w:val="20"/>
                <w:lang w:val="fr-FR"/>
              </w:rPr>
              <w:t xml:space="preserve">Point to </w:t>
            </w:r>
            <w:proofErr w:type="spellStart"/>
            <w:r w:rsidRPr="0090227C">
              <w:rPr>
                <w:rFonts w:asciiTheme="majorHAnsi" w:hAnsiTheme="majorHAnsi"/>
                <w:sz w:val="20"/>
                <w:szCs w:val="20"/>
                <w:lang w:val="fr-FR"/>
              </w:rPr>
              <w:t>where</w:t>
            </w:r>
            <w:proofErr w:type="spellEnd"/>
            <w:r w:rsidRPr="0090227C">
              <w:rPr>
                <w:rFonts w:asciiTheme="majorHAnsi" w:hAnsiTheme="majorHAnsi"/>
                <w:sz w:val="20"/>
                <w:szCs w:val="20"/>
                <w:lang w:val="fr-FR"/>
              </w:rPr>
              <w:t xml:space="preserve"> the </w:t>
            </w:r>
            <w:proofErr w:type="spellStart"/>
            <w:r w:rsidRPr="0090227C">
              <w:rPr>
                <w:rFonts w:asciiTheme="majorHAnsi" w:hAnsiTheme="majorHAnsi"/>
                <w:sz w:val="20"/>
                <w:szCs w:val="20"/>
                <w:lang w:val="fr-FR"/>
              </w:rPr>
              <w:t>statement</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is</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written</w:t>
            </w:r>
            <w:proofErr w:type="spellEnd"/>
            <w:r w:rsidRPr="0090227C">
              <w:rPr>
                <w:rFonts w:asciiTheme="majorHAnsi" w:hAnsiTheme="majorHAnsi"/>
                <w:sz w:val="20"/>
                <w:szCs w:val="20"/>
                <w:lang w:val="fr-FR"/>
              </w:rPr>
              <w:t xml:space="preserve">.  </w:t>
            </w:r>
            <w:r w:rsidRPr="0026616D">
              <w:rPr>
                <w:rFonts w:asciiTheme="majorHAnsi" w:hAnsiTheme="majorHAnsi"/>
                <w:sz w:val="20"/>
                <w:szCs w:val="20"/>
              </w:rPr>
              <w:t xml:space="preserve">If needed, guide students through the process of writing each word or character.  </w:t>
            </w:r>
          </w:p>
          <w:p w14:paraId="59D49159" w14:textId="77777777" w:rsidR="00F15BA5" w:rsidRPr="0090227C" w:rsidRDefault="00F15BA5" w:rsidP="00F15BA5">
            <w:pPr>
              <w:rPr>
                <w:rFonts w:asciiTheme="majorHAnsi" w:hAnsiTheme="majorHAnsi"/>
                <w:b/>
                <w:sz w:val="20"/>
                <w:szCs w:val="20"/>
                <w:lang w:val="fr-FR"/>
              </w:rPr>
            </w:pPr>
            <w:r w:rsidRPr="0090227C">
              <w:rPr>
                <w:rFonts w:asciiTheme="majorHAnsi" w:hAnsiTheme="majorHAnsi"/>
                <w:b/>
                <w:sz w:val="20"/>
                <w:szCs w:val="20"/>
                <w:lang w:val="fr-FR"/>
              </w:rPr>
              <w:t>T</w:t>
            </w:r>
            <w:proofErr w:type="gramStart"/>
            <w:r w:rsidRPr="0090227C">
              <w:rPr>
                <w:rFonts w:asciiTheme="majorHAnsi" w:hAnsiTheme="majorHAnsi"/>
                <w:b/>
                <w:sz w:val="20"/>
                <w:szCs w:val="20"/>
                <w:lang w:val="fr-FR"/>
              </w:rPr>
              <w:t>:  “</w:t>
            </w:r>
            <w:proofErr w:type="gramEnd"/>
            <w:r w:rsidR="00050BC9">
              <w:rPr>
                <w:rFonts w:asciiTheme="majorHAnsi" w:hAnsiTheme="majorHAnsi"/>
                <w:b/>
                <w:sz w:val="20"/>
                <w:szCs w:val="20"/>
                <w:lang w:val="fr-FR"/>
              </w:rPr>
              <w:t>Maintenant, je vais relire les phrase en les montrant. Quand vous pensez que vous entendez une qui peut compléter la phrase ‘S’il y a trop peu d’eau’, écrivez-la sur votre ardoise. Je les regarderai et je vous dirai si c’est juste ou non</w:t>
            </w:r>
            <w:r w:rsidRPr="0090227C">
              <w:rPr>
                <w:rFonts w:asciiTheme="majorHAnsi" w:hAnsiTheme="majorHAnsi"/>
                <w:b/>
                <w:sz w:val="20"/>
                <w:szCs w:val="20"/>
                <w:lang w:val="fr-FR"/>
              </w:rPr>
              <w:t>.”</w:t>
            </w:r>
          </w:p>
          <w:p w14:paraId="4AD8FB5E" w14:textId="77777777" w:rsidR="00F15BA5" w:rsidRPr="0090227C" w:rsidRDefault="00F15BA5" w:rsidP="00F15BA5">
            <w:pPr>
              <w:pStyle w:val="ListParagraph"/>
              <w:numPr>
                <w:ilvl w:val="0"/>
                <w:numId w:val="9"/>
              </w:numPr>
              <w:rPr>
                <w:rFonts w:asciiTheme="majorHAnsi" w:hAnsiTheme="majorHAnsi"/>
                <w:b/>
                <w:sz w:val="20"/>
                <w:szCs w:val="20"/>
                <w:lang w:val="fr-FR"/>
              </w:rPr>
            </w:pPr>
            <w:r w:rsidRPr="0026616D">
              <w:rPr>
                <w:rFonts w:asciiTheme="majorHAnsi" w:hAnsiTheme="majorHAnsi"/>
                <w:sz w:val="20"/>
                <w:szCs w:val="20"/>
              </w:rPr>
              <w:t>Teacher reads each of the statements slowly and watches for students to begin writing. Guide any students that need help.  Nod to those who are correct and shake your head “no</w:t>
            </w:r>
            <w:r w:rsidR="00050BC9" w:rsidRPr="0026616D">
              <w:rPr>
                <w:rFonts w:asciiTheme="majorHAnsi" w:hAnsiTheme="majorHAnsi"/>
                <w:sz w:val="20"/>
                <w:szCs w:val="20"/>
              </w:rPr>
              <w:t>n</w:t>
            </w:r>
            <w:r w:rsidRPr="0026616D">
              <w:rPr>
                <w:rFonts w:asciiTheme="majorHAnsi" w:hAnsiTheme="majorHAnsi"/>
                <w:sz w:val="20"/>
                <w:szCs w:val="20"/>
              </w:rPr>
              <w:t xml:space="preserve">” to students who are not.  </w:t>
            </w:r>
            <w:r w:rsidRPr="0090227C">
              <w:rPr>
                <w:rFonts w:asciiTheme="majorHAnsi" w:hAnsiTheme="majorHAnsi"/>
                <w:sz w:val="20"/>
                <w:szCs w:val="20"/>
                <w:lang w:val="fr-FR"/>
              </w:rPr>
              <w:t xml:space="preserve">Help </w:t>
            </w:r>
            <w:proofErr w:type="spellStart"/>
            <w:r w:rsidRPr="0090227C">
              <w:rPr>
                <w:rFonts w:asciiTheme="majorHAnsi" w:hAnsiTheme="majorHAnsi"/>
                <w:sz w:val="20"/>
                <w:szCs w:val="20"/>
                <w:lang w:val="fr-FR"/>
              </w:rPr>
              <w:t>them</w:t>
            </w:r>
            <w:proofErr w:type="spellEnd"/>
            <w:r w:rsidRPr="0090227C">
              <w:rPr>
                <w:rFonts w:asciiTheme="majorHAnsi" w:hAnsiTheme="majorHAnsi"/>
                <w:sz w:val="20"/>
                <w:szCs w:val="20"/>
                <w:lang w:val="fr-FR"/>
              </w:rPr>
              <w:t xml:space="preserve"> </w:t>
            </w:r>
            <w:proofErr w:type="spellStart"/>
            <w:r w:rsidRPr="0090227C">
              <w:rPr>
                <w:rFonts w:asciiTheme="majorHAnsi" w:hAnsiTheme="majorHAnsi"/>
                <w:sz w:val="20"/>
                <w:szCs w:val="20"/>
                <w:lang w:val="fr-FR"/>
              </w:rPr>
              <w:t>find</w:t>
            </w:r>
            <w:proofErr w:type="spellEnd"/>
            <w:r w:rsidRPr="0090227C">
              <w:rPr>
                <w:rFonts w:asciiTheme="majorHAnsi" w:hAnsiTheme="majorHAnsi"/>
                <w:sz w:val="20"/>
                <w:szCs w:val="20"/>
                <w:lang w:val="fr-FR"/>
              </w:rPr>
              <w:t xml:space="preserve"> the correct one. </w:t>
            </w:r>
          </w:p>
          <w:p w14:paraId="01301E8B" w14:textId="77777777" w:rsidR="00F15BA5" w:rsidRPr="00050BC9" w:rsidRDefault="00F15BA5" w:rsidP="00F15BA5">
            <w:pPr>
              <w:rPr>
                <w:rFonts w:asciiTheme="majorHAnsi" w:hAnsiTheme="majorHAnsi"/>
                <w:i/>
                <w:sz w:val="20"/>
                <w:szCs w:val="20"/>
              </w:rPr>
            </w:pPr>
            <w:r w:rsidRPr="0090227C">
              <w:rPr>
                <w:rFonts w:asciiTheme="majorHAnsi" w:hAnsiTheme="majorHAnsi"/>
                <w:i/>
                <w:sz w:val="20"/>
                <w:szCs w:val="20"/>
                <w:lang w:val="fr-FR"/>
              </w:rPr>
              <w:t>S</w:t>
            </w:r>
            <w:proofErr w:type="gramStart"/>
            <w:r w:rsidRPr="0090227C">
              <w:rPr>
                <w:rFonts w:asciiTheme="majorHAnsi" w:hAnsiTheme="majorHAnsi"/>
                <w:i/>
                <w:sz w:val="20"/>
                <w:szCs w:val="20"/>
                <w:lang w:val="fr-FR"/>
              </w:rPr>
              <w:t xml:space="preserve">:  </w:t>
            </w:r>
            <w:proofErr w:type="spellStart"/>
            <w:r w:rsidRPr="0090227C">
              <w:rPr>
                <w:rFonts w:asciiTheme="majorHAnsi" w:hAnsiTheme="majorHAnsi"/>
                <w:i/>
                <w:sz w:val="20"/>
                <w:szCs w:val="20"/>
                <w:lang w:val="fr-FR"/>
              </w:rPr>
              <w:t>Students</w:t>
            </w:r>
            <w:proofErr w:type="spellEnd"/>
            <w:proofErr w:type="gramEnd"/>
            <w:r w:rsidRPr="0090227C">
              <w:rPr>
                <w:rFonts w:asciiTheme="majorHAnsi" w:hAnsiTheme="majorHAnsi"/>
                <w:i/>
                <w:sz w:val="20"/>
                <w:szCs w:val="20"/>
                <w:lang w:val="fr-FR"/>
              </w:rPr>
              <w:t xml:space="preserve"> </w:t>
            </w:r>
            <w:proofErr w:type="spellStart"/>
            <w:r w:rsidRPr="0090227C">
              <w:rPr>
                <w:rFonts w:asciiTheme="majorHAnsi" w:hAnsiTheme="majorHAnsi"/>
                <w:i/>
                <w:sz w:val="20"/>
                <w:szCs w:val="20"/>
                <w:lang w:val="fr-FR"/>
              </w:rPr>
              <w:t>write</w:t>
            </w:r>
            <w:proofErr w:type="spellEnd"/>
            <w:r w:rsidRPr="0090227C">
              <w:rPr>
                <w:rFonts w:asciiTheme="majorHAnsi" w:hAnsiTheme="majorHAnsi"/>
                <w:i/>
                <w:sz w:val="20"/>
                <w:szCs w:val="20"/>
                <w:lang w:val="fr-FR"/>
              </w:rPr>
              <w:t xml:space="preserve"> down “</w:t>
            </w:r>
            <w:r w:rsidR="00050BC9">
              <w:rPr>
                <w:rFonts w:asciiTheme="majorHAnsi" w:hAnsiTheme="majorHAnsi"/>
                <w:i/>
                <w:sz w:val="20"/>
                <w:szCs w:val="20"/>
                <w:lang w:val="fr-FR"/>
              </w:rPr>
              <w:t>alors les animaux ont soif et meurent</w:t>
            </w:r>
            <w:r w:rsidRPr="00050BC9">
              <w:rPr>
                <w:rFonts w:asciiTheme="majorHAnsi" w:hAnsiTheme="majorHAnsi"/>
                <w:i/>
                <w:sz w:val="20"/>
                <w:szCs w:val="20"/>
                <w:lang w:val="fr-FR"/>
              </w:rPr>
              <w:t xml:space="preserve">.” </w:t>
            </w:r>
            <w:r w:rsidRPr="00050BC9">
              <w:rPr>
                <w:rFonts w:asciiTheme="majorHAnsi" w:hAnsiTheme="majorHAnsi"/>
                <w:i/>
                <w:sz w:val="20"/>
                <w:szCs w:val="20"/>
              </w:rPr>
              <w:t>Or “</w:t>
            </w:r>
            <w:proofErr w:type="spellStart"/>
            <w:r w:rsidR="00050BC9" w:rsidRPr="00050BC9">
              <w:rPr>
                <w:rFonts w:asciiTheme="majorHAnsi" w:hAnsiTheme="majorHAnsi"/>
                <w:i/>
                <w:sz w:val="20"/>
                <w:szCs w:val="20"/>
              </w:rPr>
              <w:t>alors</w:t>
            </w:r>
            <w:proofErr w:type="spellEnd"/>
            <w:r w:rsidR="00050BC9" w:rsidRPr="00050BC9">
              <w:rPr>
                <w:rFonts w:asciiTheme="majorHAnsi" w:hAnsiTheme="majorHAnsi"/>
                <w:i/>
                <w:sz w:val="20"/>
                <w:szCs w:val="20"/>
              </w:rPr>
              <w:t xml:space="preserve"> les </w:t>
            </w:r>
            <w:proofErr w:type="spellStart"/>
            <w:r w:rsidR="00050BC9" w:rsidRPr="00050BC9">
              <w:rPr>
                <w:rFonts w:asciiTheme="majorHAnsi" w:hAnsiTheme="majorHAnsi"/>
                <w:i/>
                <w:sz w:val="20"/>
                <w:szCs w:val="20"/>
              </w:rPr>
              <w:t>plantes</w:t>
            </w:r>
            <w:proofErr w:type="spellEnd"/>
            <w:r w:rsidR="00050BC9" w:rsidRPr="00050BC9">
              <w:rPr>
                <w:rFonts w:asciiTheme="majorHAnsi" w:hAnsiTheme="majorHAnsi"/>
                <w:i/>
                <w:sz w:val="20"/>
                <w:szCs w:val="20"/>
              </w:rPr>
              <w:t xml:space="preserve"> </w:t>
            </w:r>
            <w:proofErr w:type="spellStart"/>
            <w:r w:rsidR="00050BC9" w:rsidRPr="00050BC9">
              <w:rPr>
                <w:rFonts w:asciiTheme="majorHAnsi" w:hAnsiTheme="majorHAnsi"/>
                <w:i/>
                <w:sz w:val="20"/>
                <w:szCs w:val="20"/>
              </w:rPr>
              <w:t>fanent</w:t>
            </w:r>
            <w:proofErr w:type="spellEnd"/>
            <w:r w:rsidRPr="00050BC9">
              <w:rPr>
                <w:rFonts w:asciiTheme="majorHAnsi" w:hAnsiTheme="majorHAnsi"/>
                <w:i/>
                <w:sz w:val="20"/>
                <w:szCs w:val="20"/>
              </w:rPr>
              <w:t>.”</w:t>
            </w:r>
          </w:p>
          <w:p w14:paraId="2E10625C" w14:textId="77777777" w:rsidR="00F15BA5" w:rsidRPr="00C21AE4" w:rsidRDefault="00F15BA5" w:rsidP="00F15BA5">
            <w:pPr>
              <w:rPr>
                <w:rFonts w:asciiTheme="majorHAnsi" w:hAnsiTheme="majorHAnsi"/>
                <w:b/>
                <w:sz w:val="20"/>
                <w:szCs w:val="20"/>
              </w:rPr>
            </w:pPr>
            <w:r w:rsidRPr="0026616D">
              <w:rPr>
                <w:rFonts w:asciiTheme="majorHAnsi" w:hAnsiTheme="majorHAnsi"/>
                <w:b/>
                <w:sz w:val="20"/>
                <w:szCs w:val="20"/>
                <w:lang w:val="fr-FR"/>
              </w:rPr>
              <w:t>S</w:t>
            </w:r>
            <w:proofErr w:type="gramStart"/>
            <w:r w:rsidRPr="0026616D">
              <w:rPr>
                <w:rFonts w:asciiTheme="majorHAnsi" w:hAnsiTheme="majorHAnsi"/>
                <w:b/>
                <w:sz w:val="20"/>
                <w:szCs w:val="20"/>
                <w:lang w:val="fr-FR"/>
              </w:rPr>
              <w:t>:  “</w:t>
            </w:r>
            <w:proofErr w:type="gramEnd"/>
            <w:r w:rsidR="00050BC9" w:rsidRPr="0026616D">
              <w:rPr>
                <w:rFonts w:asciiTheme="majorHAnsi" w:hAnsiTheme="majorHAnsi"/>
                <w:b/>
                <w:sz w:val="20"/>
                <w:szCs w:val="20"/>
                <w:lang w:val="fr-FR"/>
              </w:rPr>
              <w:t xml:space="preserve">Bien ! </w:t>
            </w:r>
            <w:r w:rsidR="0026616D" w:rsidRPr="0026616D">
              <w:rPr>
                <w:rFonts w:asciiTheme="majorHAnsi" w:hAnsiTheme="majorHAnsi"/>
                <w:b/>
                <w:sz w:val="20"/>
                <w:szCs w:val="20"/>
                <w:lang w:val="fr-FR"/>
              </w:rPr>
              <w:t>C’est la partie la plus dure</w:t>
            </w:r>
            <w:r w:rsidR="0026616D">
              <w:rPr>
                <w:rFonts w:asciiTheme="majorHAnsi" w:hAnsiTheme="majorHAnsi"/>
                <w:b/>
                <w:sz w:val="20"/>
                <w:szCs w:val="20"/>
                <w:lang w:val="fr-FR"/>
              </w:rPr>
              <w:t xml:space="preserve"> de la feuille sur l’habitat, mais maintenant vous savez comment faire</w:t>
            </w:r>
            <w:proofErr w:type="gramStart"/>
            <w:r w:rsidR="0026616D">
              <w:rPr>
                <w:rFonts w:asciiTheme="majorHAnsi" w:hAnsiTheme="majorHAnsi"/>
                <w:b/>
                <w:sz w:val="20"/>
                <w:szCs w:val="20"/>
                <w:lang w:val="fr-FR"/>
              </w:rPr>
              <w:t>.</w:t>
            </w:r>
            <w:r w:rsidRPr="0026616D">
              <w:rPr>
                <w:rFonts w:asciiTheme="majorHAnsi" w:hAnsiTheme="majorHAnsi"/>
                <w:b/>
                <w:sz w:val="20"/>
                <w:szCs w:val="20"/>
                <w:lang w:val="fr-FR"/>
              </w:rPr>
              <w:t>.</w:t>
            </w:r>
            <w:proofErr w:type="gramEnd"/>
            <w:r w:rsidRPr="0026616D">
              <w:rPr>
                <w:rFonts w:asciiTheme="majorHAnsi" w:hAnsiTheme="majorHAnsi"/>
                <w:b/>
                <w:sz w:val="20"/>
                <w:szCs w:val="20"/>
                <w:lang w:val="fr-FR"/>
              </w:rPr>
              <w:t xml:space="preserve"> </w:t>
            </w:r>
            <w:r w:rsidRPr="00050BC9">
              <w:rPr>
                <w:rFonts w:asciiTheme="majorHAnsi" w:hAnsiTheme="majorHAnsi"/>
                <w:b/>
                <w:sz w:val="20"/>
                <w:szCs w:val="20"/>
              </w:rPr>
              <w:t>“(</w:t>
            </w:r>
            <w:r w:rsidRPr="00050BC9">
              <w:rPr>
                <w:rFonts w:asciiTheme="majorHAnsi" w:hAnsiTheme="majorHAnsi"/>
                <w:sz w:val="20"/>
                <w:szCs w:val="20"/>
              </w:rPr>
              <w:t>If most of the students were successf</w:t>
            </w:r>
            <w:r w:rsidRPr="0026616D">
              <w:rPr>
                <w:rFonts w:asciiTheme="majorHAnsi" w:hAnsiTheme="majorHAnsi"/>
                <w:sz w:val="20"/>
                <w:szCs w:val="20"/>
              </w:rPr>
              <w:t>ul, you do not need to do more examples.  If most of the students struggle, continue with additional examples of combining the statements together and writing them on the white boards.)</w:t>
            </w:r>
          </w:p>
          <w:p w14:paraId="459A2F2D" w14:textId="77777777" w:rsidR="00FC3636" w:rsidRPr="0026616D" w:rsidRDefault="00FC3636" w:rsidP="006F2B73">
            <w:pPr>
              <w:rPr>
                <w:rFonts w:asciiTheme="majorHAnsi" w:hAnsiTheme="majorHAnsi"/>
                <w:b/>
                <w:sz w:val="20"/>
                <w:szCs w:val="20"/>
              </w:rPr>
            </w:pPr>
          </w:p>
          <w:p w14:paraId="4710A8D4" w14:textId="77777777" w:rsidR="00F9699D" w:rsidRPr="0026616D" w:rsidRDefault="00F9699D" w:rsidP="006F2B73">
            <w:pPr>
              <w:rPr>
                <w:rFonts w:asciiTheme="majorHAnsi" w:hAnsiTheme="majorHAnsi" w:cstheme="majorHAnsi"/>
                <w:b/>
                <w:sz w:val="20"/>
                <w:szCs w:val="20"/>
                <w:lang w:val="fr-FR"/>
              </w:rPr>
            </w:pPr>
            <w:r w:rsidRPr="0026616D">
              <w:rPr>
                <w:rFonts w:asciiTheme="majorHAnsi" w:hAnsiTheme="majorHAnsi" w:cstheme="majorHAnsi"/>
                <w:b/>
                <w:sz w:val="20"/>
                <w:szCs w:val="20"/>
                <w:lang w:val="fr-FR"/>
              </w:rPr>
              <w:t>T</w:t>
            </w:r>
            <w:proofErr w:type="gramStart"/>
            <w:r w:rsidRPr="0026616D">
              <w:rPr>
                <w:rFonts w:asciiTheme="majorHAnsi" w:hAnsiTheme="majorHAnsi" w:cstheme="majorHAnsi"/>
                <w:b/>
                <w:sz w:val="20"/>
                <w:szCs w:val="20"/>
                <w:lang w:val="fr-FR"/>
              </w:rPr>
              <w:t>:  “</w:t>
            </w:r>
            <w:proofErr w:type="gramEnd"/>
            <w:r w:rsidR="0026616D">
              <w:rPr>
                <w:rFonts w:asciiTheme="majorHAnsi" w:hAnsiTheme="majorHAnsi" w:cstheme="majorHAnsi"/>
                <w:b/>
                <w:sz w:val="20"/>
                <w:szCs w:val="20"/>
                <w:lang w:val="fr-FR"/>
              </w:rPr>
              <w:t>Ce sont de bonne réponses ! Je pense que vous êtes prêt à commencer vos recherches en groupe. Vous aurez plus de temps pour travailler sur ces présentations la prochaine fois, donc prenez votre temps pour faire du bon travail. Je vais vous mettre par groupe et vous donner un habitat. Vous chercherez des choses sur les étangs, sur les forêts ou les déserts. Chaque personne du groupe aura une feuille, donc tout le monde doit écrire ce que le groupe apprend sur l’habitat. A la fin, je prendrai toutes les feuilles et je prendrai une feuille au hasard de chaque groupe. Vous utiliserez cette feuille quand vous présenterez</w:t>
            </w:r>
            <w:r w:rsidRPr="0026616D">
              <w:rPr>
                <w:rFonts w:asciiTheme="majorHAnsi" w:hAnsiTheme="majorHAnsi" w:cstheme="majorHAnsi"/>
                <w:b/>
                <w:sz w:val="20"/>
                <w:szCs w:val="20"/>
                <w:lang w:val="fr-FR"/>
              </w:rPr>
              <w:t>.”</w:t>
            </w:r>
          </w:p>
          <w:p w14:paraId="65299625" w14:textId="77777777" w:rsidR="00F9699D" w:rsidRPr="0026616D" w:rsidRDefault="00F9699D" w:rsidP="006F2B73">
            <w:pPr>
              <w:rPr>
                <w:rFonts w:asciiTheme="majorHAnsi" w:hAnsiTheme="majorHAnsi" w:cstheme="majorHAnsi"/>
                <w:b/>
                <w:sz w:val="20"/>
                <w:szCs w:val="20"/>
                <w:lang w:val="fr-FR"/>
              </w:rPr>
            </w:pPr>
            <w:r w:rsidRPr="0026616D">
              <w:rPr>
                <w:rFonts w:asciiTheme="majorHAnsi" w:hAnsiTheme="majorHAnsi" w:cstheme="majorHAnsi"/>
                <w:b/>
                <w:sz w:val="20"/>
                <w:szCs w:val="20"/>
                <w:lang w:val="fr-FR"/>
              </w:rPr>
              <w:t>T</w:t>
            </w:r>
            <w:proofErr w:type="gramStart"/>
            <w:r w:rsidRPr="0026616D">
              <w:rPr>
                <w:rFonts w:asciiTheme="majorHAnsi" w:hAnsiTheme="majorHAnsi" w:cstheme="majorHAnsi"/>
                <w:b/>
                <w:sz w:val="20"/>
                <w:szCs w:val="20"/>
                <w:lang w:val="fr-FR"/>
              </w:rPr>
              <w:t>:  “</w:t>
            </w:r>
            <w:proofErr w:type="gramEnd"/>
            <w:r w:rsidR="0026616D" w:rsidRPr="0026616D">
              <w:rPr>
                <w:rFonts w:asciiTheme="majorHAnsi" w:hAnsiTheme="majorHAnsi" w:cstheme="majorHAnsi"/>
                <w:b/>
                <w:sz w:val="20"/>
                <w:szCs w:val="20"/>
                <w:lang w:val="fr-FR"/>
              </w:rPr>
              <w:t xml:space="preserve">Vous allez avoir quelques minutes aujourd’hui pour commencer, mais vous aurez </w:t>
            </w:r>
            <w:r w:rsidR="0026616D">
              <w:rPr>
                <w:rFonts w:asciiTheme="majorHAnsi" w:hAnsiTheme="majorHAnsi" w:cstheme="majorHAnsi"/>
                <w:b/>
                <w:sz w:val="20"/>
                <w:szCs w:val="20"/>
                <w:lang w:val="fr-FR"/>
              </w:rPr>
              <w:t xml:space="preserve">plus de temps la prochaine fois pour finir vos recherches. Vous devez rendre vos présentations le ______ </w:t>
            </w:r>
            <w:r w:rsidRPr="00C21AE4">
              <w:rPr>
                <w:rFonts w:asciiTheme="majorHAnsi" w:hAnsiTheme="majorHAnsi" w:cstheme="majorHAnsi"/>
                <w:b/>
                <w:sz w:val="20"/>
                <w:szCs w:val="20"/>
                <w:lang w:val="fr-FR"/>
              </w:rPr>
              <w:t>(date)”</w:t>
            </w:r>
          </w:p>
          <w:p w14:paraId="0771EE13" w14:textId="77777777" w:rsidR="00F9699D" w:rsidRPr="00C21AE4" w:rsidRDefault="00F9699D" w:rsidP="006F2B73">
            <w:pPr>
              <w:rPr>
                <w:rFonts w:asciiTheme="majorHAnsi" w:hAnsiTheme="majorHAnsi" w:cstheme="majorHAnsi"/>
                <w:b/>
                <w:sz w:val="20"/>
                <w:szCs w:val="20"/>
                <w:lang w:val="fr-FR"/>
              </w:rPr>
            </w:pPr>
          </w:p>
          <w:p w14:paraId="38C70035" w14:textId="77777777" w:rsidR="00F9699D" w:rsidRPr="00C21AE4" w:rsidRDefault="00F9699D" w:rsidP="006F2B73">
            <w:pPr>
              <w:rPr>
                <w:rFonts w:asciiTheme="majorHAnsi" w:hAnsiTheme="majorHAnsi"/>
                <w:i/>
                <w:sz w:val="20"/>
                <w:szCs w:val="20"/>
                <w:u w:val="single"/>
                <w:lang w:val="fr-FR"/>
              </w:rPr>
            </w:pPr>
            <w:r w:rsidRPr="00C21AE4">
              <w:rPr>
                <w:rFonts w:asciiTheme="majorHAnsi" w:hAnsiTheme="majorHAnsi"/>
                <w:i/>
                <w:sz w:val="20"/>
                <w:szCs w:val="20"/>
                <w:u w:val="single"/>
                <w:lang w:val="fr-FR"/>
              </w:rPr>
              <w:t xml:space="preserve">Use the </w:t>
            </w:r>
            <w:proofErr w:type="spellStart"/>
            <w:r w:rsidRPr="00C21AE4">
              <w:rPr>
                <w:rFonts w:asciiTheme="majorHAnsi" w:hAnsiTheme="majorHAnsi"/>
                <w:i/>
                <w:sz w:val="20"/>
                <w:szCs w:val="20"/>
                <w:u w:val="single"/>
                <w:lang w:val="fr-FR"/>
              </w:rPr>
              <w:t>modeling</w:t>
            </w:r>
            <w:proofErr w:type="spellEnd"/>
            <w:r w:rsidRPr="00C21AE4">
              <w:rPr>
                <w:rFonts w:asciiTheme="majorHAnsi" w:hAnsiTheme="majorHAnsi"/>
                <w:i/>
                <w:sz w:val="20"/>
                <w:szCs w:val="20"/>
                <w:u w:val="single"/>
                <w:lang w:val="fr-FR"/>
              </w:rPr>
              <w:t xml:space="preserve"> cycle:</w:t>
            </w:r>
          </w:p>
          <w:p w14:paraId="455FB8A9" w14:textId="77777777" w:rsidR="003355D9" w:rsidRPr="00C21AE4" w:rsidRDefault="003355D9" w:rsidP="006F2B73">
            <w:pPr>
              <w:rPr>
                <w:rFonts w:asciiTheme="majorHAnsi" w:hAnsiTheme="majorHAnsi"/>
                <w:i/>
                <w:sz w:val="20"/>
                <w:szCs w:val="20"/>
                <w:u w:val="single"/>
                <w:lang w:val="fr-FR"/>
              </w:rPr>
            </w:pPr>
          </w:p>
          <w:p w14:paraId="043C0935" w14:textId="77777777" w:rsidR="00F9699D" w:rsidRPr="004C1931" w:rsidRDefault="00F9699D" w:rsidP="006F2B73">
            <w:pPr>
              <w:rPr>
                <w:rFonts w:asciiTheme="majorHAnsi" w:hAnsiTheme="majorHAnsi" w:cstheme="majorHAnsi"/>
                <w:b/>
                <w:sz w:val="20"/>
                <w:szCs w:val="20"/>
                <w:lang w:val="fr-FR"/>
              </w:rPr>
            </w:pPr>
            <w:r w:rsidRPr="004C1931">
              <w:rPr>
                <w:rFonts w:asciiTheme="majorHAnsi" w:hAnsiTheme="majorHAnsi" w:cstheme="majorHAnsi"/>
                <w:b/>
                <w:sz w:val="20"/>
                <w:szCs w:val="20"/>
                <w:lang w:val="fr-FR"/>
              </w:rPr>
              <w:t>T</w:t>
            </w:r>
            <w:proofErr w:type="gramStart"/>
            <w:r w:rsidRPr="004C1931">
              <w:rPr>
                <w:rFonts w:asciiTheme="majorHAnsi" w:hAnsiTheme="majorHAnsi" w:cstheme="majorHAnsi"/>
                <w:b/>
                <w:sz w:val="20"/>
                <w:szCs w:val="20"/>
                <w:lang w:val="fr-FR"/>
              </w:rPr>
              <w:t>:  “</w:t>
            </w:r>
            <w:proofErr w:type="gramEnd"/>
            <w:r w:rsidR="004C1931" w:rsidRPr="004C1931">
              <w:rPr>
                <w:rFonts w:asciiTheme="majorHAnsi" w:hAnsiTheme="majorHAnsi" w:cstheme="majorHAnsi"/>
                <w:b/>
                <w:sz w:val="20"/>
                <w:szCs w:val="20"/>
                <w:lang w:val="fr-FR"/>
              </w:rPr>
              <w:t>Qui peut nous dire ce que nous all</w:t>
            </w:r>
            <w:r w:rsidR="004C1931">
              <w:rPr>
                <w:rFonts w:asciiTheme="majorHAnsi" w:hAnsiTheme="majorHAnsi" w:cstheme="majorHAnsi"/>
                <w:b/>
                <w:sz w:val="20"/>
                <w:szCs w:val="20"/>
                <w:lang w:val="fr-FR"/>
              </w:rPr>
              <w:t>ons faire ?</w:t>
            </w:r>
            <w:r w:rsidRPr="004C1931">
              <w:rPr>
                <w:rFonts w:asciiTheme="majorHAnsi" w:hAnsiTheme="majorHAnsi" w:cstheme="majorHAnsi"/>
                <w:b/>
                <w:sz w:val="20"/>
                <w:szCs w:val="20"/>
                <w:lang w:val="fr-FR"/>
              </w:rPr>
              <w:t>”</w:t>
            </w:r>
          </w:p>
          <w:p w14:paraId="0E39F99E" w14:textId="77777777" w:rsidR="00F9699D" w:rsidRPr="0026616D" w:rsidRDefault="00F9699D" w:rsidP="006F2B73">
            <w:pPr>
              <w:rPr>
                <w:rFonts w:asciiTheme="majorHAnsi" w:hAnsiTheme="majorHAnsi" w:cstheme="majorHAnsi"/>
                <w:sz w:val="20"/>
                <w:szCs w:val="20"/>
              </w:rPr>
            </w:pPr>
            <w:r w:rsidRPr="0026616D">
              <w:rPr>
                <w:rFonts w:asciiTheme="majorHAnsi" w:hAnsiTheme="majorHAnsi" w:cstheme="majorHAnsi"/>
                <w:sz w:val="20"/>
                <w:szCs w:val="20"/>
              </w:rPr>
              <w:t>S:  Student reviews the three steps on the habitat presentation page.</w:t>
            </w:r>
          </w:p>
          <w:p w14:paraId="6129E130" w14:textId="77777777" w:rsidR="00F9699D" w:rsidRPr="0026616D" w:rsidRDefault="00F9699D" w:rsidP="00F9699D">
            <w:pPr>
              <w:pStyle w:val="ListParagraph"/>
              <w:numPr>
                <w:ilvl w:val="0"/>
                <w:numId w:val="5"/>
              </w:numPr>
              <w:spacing w:after="0"/>
              <w:rPr>
                <w:rFonts w:asciiTheme="majorHAnsi" w:hAnsiTheme="majorHAnsi" w:cstheme="majorHAnsi"/>
                <w:sz w:val="20"/>
                <w:szCs w:val="20"/>
              </w:rPr>
            </w:pPr>
            <w:r w:rsidRPr="0026616D">
              <w:rPr>
                <w:rFonts w:asciiTheme="majorHAnsi" w:hAnsiTheme="majorHAnsi" w:cstheme="majorHAnsi"/>
                <w:sz w:val="20"/>
                <w:szCs w:val="20"/>
              </w:rPr>
              <w:t>Correct any misconceptions or errors and confirm correct steps.</w:t>
            </w:r>
          </w:p>
          <w:p w14:paraId="1EB0D085" w14:textId="77777777" w:rsidR="00F9699D" w:rsidRPr="004C1931" w:rsidRDefault="00F9699D" w:rsidP="006F2B73">
            <w:pPr>
              <w:rPr>
                <w:rFonts w:asciiTheme="majorHAnsi" w:hAnsiTheme="majorHAnsi" w:cstheme="majorHAnsi"/>
                <w:b/>
                <w:sz w:val="20"/>
                <w:szCs w:val="20"/>
              </w:rPr>
            </w:pPr>
            <w:r w:rsidRPr="004C1931">
              <w:rPr>
                <w:rFonts w:asciiTheme="majorHAnsi" w:hAnsiTheme="majorHAnsi" w:cstheme="majorHAnsi"/>
                <w:b/>
                <w:sz w:val="20"/>
                <w:szCs w:val="20"/>
              </w:rPr>
              <w:t xml:space="preserve">T:  </w:t>
            </w:r>
            <w:r w:rsidR="003355D9" w:rsidRPr="004C1931">
              <w:rPr>
                <w:rFonts w:asciiTheme="majorHAnsi" w:hAnsiTheme="majorHAnsi" w:cstheme="majorHAnsi"/>
                <w:b/>
                <w:sz w:val="20"/>
                <w:szCs w:val="20"/>
              </w:rPr>
              <w:t>“</w:t>
            </w:r>
            <w:proofErr w:type="gramStart"/>
            <w:r w:rsidR="004C1931" w:rsidRPr="004C1931">
              <w:rPr>
                <w:rFonts w:asciiTheme="majorHAnsi" w:hAnsiTheme="majorHAnsi" w:cstheme="majorHAnsi"/>
                <w:b/>
                <w:sz w:val="20"/>
                <w:szCs w:val="20"/>
              </w:rPr>
              <w:t>Excellent !</w:t>
            </w:r>
            <w:proofErr w:type="gramEnd"/>
            <w:r w:rsidRPr="004C1931">
              <w:rPr>
                <w:rFonts w:asciiTheme="majorHAnsi" w:hAnsiTheme="majorHAnsi" w:cstheme="majorHAnsi"/>
                <w:b/>
                <w:sz w:val="20"/>
                <w:szCs w:val="20"/>
              </w:rPr>
              <w:t xml:space="preserve"> </w:t>
            </w:r>
            <w:proofErr w:type="spellStart"/>
            <w:r w:rsidR="004C1931">
              <w:rPr>
                <w:rFonts w:asciiTheme="majorHAnsi" w:hAnsiTheme="majorHAnsi" w:cstheme="majorHAnsi"/>
                <w:b/>
                <w:sz w:val="20"/>
                <w:szCs w:val="20"/>
              </w:rPr>
              <w:t>Commençons</w:t>
            </w:r>
            <w:proofErr w:type="spellEnd"/>
            <w:r w:rsidRPr="004C1931">
              <w:rPr>
                <w:rFonts w:asciiTheme="majorHAnsi" w:hAnsiTheme="majorHAnsi" w:cstheme="majorHAnsi"/>
                <w:b/>
                <w:sz w:val="20"/>
                <w:szCs w:val="20"/>
              </w:rPr>
              <w:t>.</w:t>
            </w:r>
            <w:r w:rsidR="003355D9" w:rsidRPr="004C1931">
              <w:rPr>
                <w:rFonts w:asciiTheme="majorHAnsi" w:hAnsiTheme="majorHAnsi" w:cstheme="majorHAnsi"/>
                <w:b/>
                <w:sz w:val="20"/>
                <w:szCs w:val="20"/>
              </w:rPr>
              <w:t>”</w:t>
            </w:r>
            <w:r w:rsidRPr="004C1931">
              <w:rPr>
                <w:rFonts w:asciiTheme="majorHAnsi" w:hAnsiTheme="majorHAnsi" w:cstheme="majorHAnsi"/>
                <w:b/>
                <w:sz w:val="20"/>
                <w:szCs w:val="20"/>
              </w:rPr>
              <w:t xml:space="preserve"> </w:t>
            </w:r>
          </w:p>
          <w:p w14:paraId="003C4F3E" w14:textId="77777777" w:rsidR="00F9699D" w:rsidRPr="0026616D" w:rsidRDefault="00F9699D" w:rsidP="00F9699D">
            <w:pPr>
              <w:pStyle w:val="ListParagraph"/>
              <w:numPr>
                <w:ilvl w:val="0"/>
                <w:numId w:val="5"/>
              </w:numPr>
              <w:rPr>
                <w:rFonts w:asciiTheme="majorHAnsi" w:hAnsiTheme="majorHAnsi" w:cstheme="majorHAnsi"/>
                <w:b/>
                <w:sz w:val="20"/>
                <w:szCs w:val="20"/>
              </w:rPr>
            </w:pPr>
            <w:r w:rsidRPr="0026616D">
              <w:rPr>
                <w:rFonts w:asciiTheme="majorHAnsi" w:hAnsiTheme="majorHAnsi" w:cstheme="majorHAnsi"/>
                <w:sz w:val="20"/>
                <w:szCs w:val="20"/>
              </w:rPr>
              <w:t>Assign students to groups of 3 to 5 students and give them a habitat to research:  ponds, woodlands, or deserts. If you have 2 groups per habitat (6 groups total), you will be able to have them present to the other groups in two areas of your room at the same time later.  (</w:t>
            </w:r>
            <w:proofErr w:type="gramStart"/>
            <w:r w:rsidRPr="0026616D">
              <w:rPr>
                <w:rFonts w:asciiTheme="majorHAnsi" w:hAnsiTheme="majorHAnsi" w:cstheme="majorHAnsi"/>
                <w:sz w:val="20"/>
                <w:szCs w:val="20"/>
              </w:rPr>
              <w:t>i</w:t>
            </w:r>
            <w:proofErr w:type="gramEnd"/>
            <w:r w:rsidRPr="0026616D">
              <w:rPr>
                <w:rFonts w:asciiTheme="majorHAnsi" w:hAnsiTheme="majorHAnsi" w:cstheme="majorHAnsi"/>
                <w:sz w:val="20"/>
                <w:szCs w:val="20"/>
              </w:rPr>
              <w:t xml:space="preserve">.e. pond presents to woodlands and desert in one corner.  A different pond group presents to other woodland and desert groups in another corner. </w:t>
            </w:r>
          </w:p>
          <w:p w14:paraId="24B8B798" w14:textId="77777777" w:rsidR="00F9699D" w:rsidRPr="0026616D" w:rsidRDefault="00BF59E7" w:rsidP="00F9699D">
            <w:pPr>
              <w:pStyle w:val="ListParagraph"/>
              <w:numPr>
                <w:ilvl w:val="0"/>
                <w:numId w:val="5"/>
              </w:numPr>
              <w:rPr>
                <w:rFonts w:asciiTheme="majorHAnsi" w:hAnsiTheme="majorHAnsi" w:cstheme="majorHAnsi"/>
                <w:b/>
                <w:sz w:val="20"/>
                <w:szCs w:val="20"/>
              </w:rPr>
            </w:pPr>
            <w:r w:rsidRPr="0026616D">
              <w:rPr>
                <w:rFonts w:asciiTheme="majorHAnsi" w:hAnsiTheme="majorHAnsi" w:cstheme="majorHAnsi"/>
                <w:sz w:val="20"/>
                <w:szCs w:val="20"/>
              </w:rPr>
              <w:t>Give the students</w:t>
            </w:r>
            <w:r w:rsidR="00F9699D" w:rsidRPr="0026616D">
              <w:rPr>
                <w:rFonts w:asciiTheme="majorHAnsi" w:hAnsiTheme="majorHAnsi" w:cstheme="majorHAnsi"/>
                <w:sz w:val="20"/>
                <w:szCs w:val="20"/>
              </w:rPr>
              <w:t xml:space="preserve"> books, posters, web sites, etc. with information on their habitats.</w:t>
            </w:r>
          </w:p>
          <w:p w14:paraId="5D68134B" w14:textId="77777777" w:rsidR="00F9699D" w:rsidRPr="0026616D" w:rsidRDefault="00F9699D" w:rsidP="00F9699D">
            <w:pPr>
              <w:pStyle w:val="ListParagraph"/>
              <w:numPr>
                <w:ilvl w:val="0"/>
                <w:numId w:val="5"/>
              </w:numPr>
              <w:rPr>
                <w:rFonts w:asciiTheme="majorHAnsi" w:hAnsiTheme="majorHAnsi" w:cstheme="majorHAnsi"/>
                <w:b/>
                <w:sz w:val="20"/>
                <w:szCs w:val="20"/>
              </w:rPr>
            </w:pPr>
            <w:r w:rsidRPr="0026616D">
              <w:rPr>
                <w:rFonts w:asciiTheme="majorHAnsi" w:hAnsiTheme="majorHAnsi" w:cstheme="majorHAnsi"/>
                <w:sz w:val="20"/>
                <w:szCs w:val="20"/>
              </w:rPr>
              <w:t xml:space="preserve">Remind them that everyone must write on their own paper what the group learns.  </w:t>
            </w:r>
          </w:p>
          <w:p w14:paraId="7CB8FAA3" w14:textId="77777777" w:rsidR="00F9699D" w:rsidRPr="0026616D" w:rsidRDefault="00F9699D" w:rsidP="00F9699D">
            <w:pPr>
              <w:pStyle w:val="ListParagraph"/>
              <w:numPr>
                <w:ilvl w:val="0"/>
                <w:numId w:val="5"/>
              </w:numPr>
              <w:rPr>
                <w:rFonts w:asciiTheme="majorHAnsi" w:hAnsiTheme="majorHAnsi" w:cstheme="majorHAnsi"/>
                <w:b/>
                <w:sz w:val="20"/>
                <w:szCs w:val="20"/>
              </w:rPr>
            </w:pPr>
            <w:r w:rsidRPr="0026616D">
              <w:rPr>
                <w:rFonts w:asciiTheme="majorHAnsi" w:hAnsiTheme="majorHAnsi" w:cstheme="majorHAnsi"/>
                <w:sz w:val="20"/>
                <w:szCs w:val="20"/>
              </w:rPr>
              <w:t>Remind them how much time they will have, when the presentation will be due, and how you will have them present.</w:t>
            </w:r>
          </w:p>
          <w:p w14:paraId="5F74299D"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 xml:space="preserve">Independent Practice: </w:t>
            </w:r>
            <w:proofErr w:type="gramStart"/>
            <w:r w:rsidRPr="0090227C">
              <w:rPr>
                <w:rFonts w:asciiTheme="majorHAnsi" w:hAnsiTheme="majorHAnsi"/>
                <w:b/>
                <w:sz w:val="20"/>
                <w:szCs w:val="20"/>
                <w:lang w:val="fr-FR"/>
              </w:rPr>
              <w:t>( 5</w:t>
            </w:r>
            <w:proofErr w:type="gramEnd"/>
            <w:r w:rsidRPr="0090227C">
              <w:rPr>
                <w:rFonts w:asciiTheme="majorHAnsi" w:hAnsiTheme="majorHAnsi"/>
                <w:b/>
                <w:sz w:val="20"/>
                <w:szCs w:val="20"/>
                <w:lang w:val="fr-FR"/>
              </w:rPr>
              <w:t>-10 minutes)</w:t>
            </w:r>
          </w:p>
          <w:p w14:paraId="066D432E" w14:textId="77777777" w:rsidR="00F9699D" w:rsidRPr="0026616D" w:rsidRDefault="00F9699D" w:rsidP="00F9699D">
            <w:pPr>
              <w:pStyle w:val="ListParagraph"/>
              <w:numPr>
                <w:ilvl w:val="0"/>
                <w:numId w:val="6"/>
              </w:numPr>
              <w:rPr>
                <w:rFonts w:asciiTheme="majorHAnsi" w:hAnsiTheme="majorHAnsi"/>
                <w:sz w:val="20"/>
                <w:szCs w:val="20"/>
              </w:rPr>
            </w:pPr>
            <w:r w:rsidRPr="0026616D">
              <w:rPr>
                <w:rFonts w:asciiTheme="majorHAnsi" w:hAnsiTheme="majorHAnsi"/>
                <w:sz w:val="20"/>
                <w:szCs w:val="20"/>
              </w:rPr>
              <w:t xml:space="preserve">Students work on the presentations based on information learned in the books. </w:t>
            </w:r>
          </w:p>
          <w:p w14:paraId="28B6F8B4" w14:textId="77777777" w:rsidR="00F9699D" w:rsidRPr="0026616D" w:rsidRDefault="00F9699D" w:rsidP="00F9699D">
            <w:pPr>
              <w:pStyle w:val="ListParagraph"/>
              <w:numPr>
                <w:ilvl w:val="0"/>
                <w:numId w:val="6"/>
              </w:numPr>
              <w:rPr>
                <w:rFonts w:asciiTheme="majorHAnsi" w:hAnsiTheme="majorHAnsi"/>
                <w:sz w:val="20"/>
                <w:szCs w:val="20"/>
              </w:rPr>
            </w:pPr>
            <w:r w:rsidRPr="0026616D">
              <w:rPr>
                <w:rFonts w:asciiTheme="majorHAnsi" w:hAnsiTheme="majorHAnsi"/>
                <w:sz w:val="20"/>
                <w:szCs w:val="20"/>
              </w:rPr>
              <w:t>Teacher moves around the class answering questions and guiding students to find the information in their books.</w:t>
            </w:r>
          </w:p>
          <w:p w14:paraId="0E6FE5B0" w14:textId="77777777" w:rsidR="00F9699D" w:rsidRPr="0026616D" w:rsidRDefault="00F9699D" w:rsidP="00F9699D">
            <w:pPr>
              <w:pStyle w:val="ListParagraph"/>
              <w:numPr>
                <w:ilvl w:val="0"/>
                <w:numId w:val="6"/>
              </w:numPr>
              <w:rPr>
                <w:rFonts w:asciiTheme="majorHAnsi" w:hAnsiTheme="majorHAnsi"/>
                <w:sz w:val="20"/>
                <w:szCs w:val="20"/>
              </w:rPr>
            </w:pPr>
            <w:r w:rsidRPr="0026616D">
              <w:rPr>
                <w:rFonts w:asciiTheme="majorHAnsi" w:hAnsiTheme="majorHAnsi"/>
                <w:sz w:val="20"/>
                <w:szCs w:val="20"/>
              </w:rPr>
              <w:t>Teacher helps students use the correct form of the language for the predictions.</w:t>
            </w:r>
          </w:p>
          <w:p w14:paraId="75CB51AC" w14:textId="77777777" w:rsidR="00F9699D" w:rsidRPr="0090227C" w:rsidRDefault="00F9699D" w:rsidP="006F2B73">
            <w:pPr>
              <w:rPr>
                <w:rFonts w:asciiTheme="majorHAnsi" w:hAnsiTheme="majorHAnsi"/>
                <w:sz w:val="20"/>
                <w:szCs w:val="20"/>
                <w:lang w:val="fr-FR"/>
              </w:rPr>
            </w:pPr>
            <w:proofErr w:type="spellStart"/>
            <w:r w:rsidRPr="0090227C">
              <w:rPr>
                <w:rFonts w:asciiTheme="majorHAnsi" w:hAnsiTheme="majorHAnsi"/>
                <w:b/>
                <w:sz w:val="20"/>
                <w:szCs w:val="20"/>
                <w:lang w:val="fr-FR"/>
              </w:rPr>
              <w:t>Closing</w:t>
            </w:r>
            <w:proofErr w:type="spellEnd"/>
            <w:proofErr w:type="gramStart"/>
            <w:r w:rsidRPr="0090227C">
              <w:rPr>
                <w:rFonts w:asciiTheme="majorHAnsi" w:hAnsiTheme="majorHAnsi"/>
                <w:b/>
                <w:sz w:val="20"/>
                <w:szCs w:val="20"/>
                <w:lang w:val="fr-FR"/>
              </w:rPr>
              <w:t>:  (</w:t>
            </w:r>
            <w:proofErr w:type="gramEnd"/>
            <w:r w:rsidRPr="0090227C">
              <w:rPr>
                <w:rFonts w:asciiTheme="majorHAnsi" w:hAnsiTheme="majorHAnsi"/>
                <w:b/>
                <w:sz w:val="20"/>
                <w:szCs w:val="20"/>
                <w:lang w:val="fr-FR"/>
              </w:rPr>
              <w:t xml:space="preserve"> 2 minutes)</w:t>
            </w:r>
          </w:p>
          <w:p w14:paraId="1409314B" w14:textId="77777777" w:rsidR="00F9699D" w:rsidRPr="0026616D" w:rsidRDefault="00F9699D" w:rsidP="00F9699D">
            <w:pPr>
              <w:pStyle w:val="ListParagraph"/>
              <w:numPr>
                <w:ilvl w:val="0"/>
                <w:numId w:val="7"/>
              </w:numPr>
              <w:rPr>
                <w:rFonts w:asciiTheme="majorHAnsi" w:hAnsiTheme="majorHAnsi"/>
                <w:sz w:val="20"/>
                <w:szCs w:val="20"/>
              </w:rPr>
            </w:pPr>
            <w:r w:rsidRPr="0026616D">
              <w:rPr>
                <w:rFonts w:asciiTheme="majorHAnsi" w:hAnsiTheme="majorHAnsi"/>
                <w:sz w:val="20"/>
                <w:szCs w:val="20"/>
              </w:rPr>
              <w:t xml:space="preserve">Gather students together on the rug to see what questions came up about the research project as they were working.  </w:t>
            </w:r>
          </w:p>
          <w:p w14:paraId="3FB4BCD3" w14:textId="77777777" w:rsidR="00F9699D" w:rsidRPr="0026616D" w:rsidRDefault="00F9699D" w:rsidP="00F9699D">
            <w:pPr>
              <w:pStyle w:val="ListParagraph"/>
              <w:numPr>
                <w:ilvl w:val="0"/>
                <w:numId w:val="7"/>
              </w:numPr>
              <w:rPr>
                <w:rFonts w:asciiTheme="majorHAnsi" w:hAnsiTheme="majorHAnsi"/>
                <w:sz w:val="20"/>
                <w:szCs w:val="20"/>
              </w:rPr>
            </w:pPr>
            <w:r w:rsidRPr="0026616D">
              <w:rPr>
                <w:rFonts w:asciiTheme="majorHAnsi" w:hAnsiTheme="majorHAnsi"/>
                <w:sz w:val="20"/>
                <w:szCs w:val="20"/>
              </w:rPr>
              <w:t>Dismiss students to their desks by doing an informal assessment and then calling on certain people to go to their desks.</w:t>
            </w:r>
          </w:p>
          <w:p w14:paraId="13BCB56F" w14:textId="77777777" w:rsidR="00F9699D" w:rsidRPr="004A7D1D" w:rsidRDefault="00F9699D" w:rsidP="006F2B73">
            <w:pPr>
              <w:rPr>
                <w:rFonts w:asciiTheme="majorHAnsi" w:hAnsiTheme="majorHAnsi"/>
                <w:b/>
                <w:sz w:val="20"/>
                <w:szCs w:val="20"/>
                <w:lang w:val="fr-FR"/>
              </w:rPr>
            </w:pPr>
            <w:r w:rsidRPr="009A3B7C">
              <w:rPr>
                <w:rFonts w:asciiTheme="majorHAnsi" w:hAnsiTheme="majorHAnsi"/>
                <w:b/>
                <w:sz w:val="20"/>
                <w:szCs w:val="20"/>
                <w:lang w:val="fr-FR"/>
              </w:rPr>
              <w:t>T</w:t>
            </w:r>
            <w:proofErr w:type="gramStart"/>
            <w:r w:rsidRPr="009A3B7C">
              <w:rPr>
                <w:rFonts w:asciiTheme="majorHAnsi" w:hAnsiTheme="majorHAnsi"/>
                <w:b/>
                <w:sz w:val="20"/>
                <w:szCs w:val="20"/>
                <w:lang w:val="fr-FR"/>
              </w:rPr>
              <w:t>:  “</w:t>
            </w:r>
            <w:proofErr w:type="gramEnd"/>
            <w:r w:rsidR="009A3B7C" w:rsidRPr="009A3B7C">
              <w:rPr>
                <w:rFonts w:asciiTheme="majorHAnsi" w:hAnsiTheme="majorHAnsi"/>
                <w:b/>
                <w:sz w:val="20"/>
                <w:szCs w:val="20"/>
                <w:lang w:val="fr-FR"/>
              </w:rPr>
              <w:t>Quand je nomme quelque chose, montrez-moi</w:t>
            </w:r>
            <w:r w:rsidR="009A3B7C">
              <w:rPr>
                <w:rFonts w:asciiTheme="majorHAnsi" w:hAnsiTheme="majorHAnsi"/>
                <w:b/>
                <w:sz w:val="20"/>
                <w:szCs w:val="20"/>
                <w:lang w:val="fr-FR"/>
              </w:rPr>
              <w:t xml:space="preserve"> si c’est une chose vivante en levant le pouce, ou si c’est une chose non-vivante en baissant le pouce. </w:t>
            </w:r>
            <w:r w:rsidR="004A7D1D">
              <w:rPr>
                <w:rFonts w:asciiTheme="majorHAnsi" w:hAnsiTheme="majorHAnsi"/>
                <w:b/>
                <w:sz w:val="20"/>
                <w:szCs w:val="20"/>
                <w:lang w:val="fr-FR"/>
              </w:rPr>
              <w:t>J’appellerai des élèves qui ont bien répondu et ils iront s’assoir à leur table. Continuez à me montrer votre pouce levé ou baissé jusqu’à ce que tout le monde soit retourné à sa chaise</w:t>
            </w:r>
            <w:r w:rsidRPr="004A7D1D">
              <w:rPr>
                <w:rFonts w:asciiTheme="majorHAnsi" w:hAnsiTheme="majorHAnsi"/>
                <w:b/>
                <w:sz w:val="20"/>
                <w:szCs w:val="20"/>
                <w:lang w:val="fr-FR"/>
              </w:rPr>
              <w:t>.”</w:t>
            </w:r>
          </w:p>
          <w:p w14:paraId="49892171" w14:textId="77777777" w:rsidR="00F9699D" w:rsidRPr="00C21AE4" w:rsidRDefault="004A7D1D" w:rsidP="006F2B73">
            <w:pPr>
              <w:rPr>
                <w:rFonts w:asciiTheme="majorHAnsi" w:hAnsiTheme="majorHAnsi"/>
                <w:b/>
                <w:sz w:val="20"/>
                <w:szCs w:val="20"/>
                <w:lang w:val="fr-FR"/>
              </w:rPr>
            </w:pPr>
            <w:r w:rsidRPr="00C21AE4">
              <w:rPr>
                <w:rFonts w:asciiTheme="majorHAnsi" w:hAnsiTheme="majorHAnsi"/>
                <w:b/>
                <w:sz w:val="20"/>
                <w:szCs w:val="20"/>
                <w:lang w:val="fr-FR"/>
              </w:rPr>
              <w:t>T</w:t>
            </w:r>
            <w:proofErr w:type="gramStart"/>
            <w:r w:rsidRPr="00C21AE4">
              <w:rPr>
                <w:rFonts w:asciiTheme="majorHAnsi" w:hAnsiTheme="majorHAnsi"/>
                <w:b/>
                <w:sz w:val="20"/>
                <w:szCs w:val="20"/>
                <w:lang w:val="fr-FR"/>
              </w:rPr>
              <w:t>:  “</w:t>
            </w:r>
            <w:proofErr w:type="gramEnd"/>
            <w:r w:rsidRPr="00C21AE4">
              <w:rPr>
                <w:rFonts w:asciiTheme="majorHAnsi" w:hAnsiTheme="majorHAnsi"/>
                <w:b/>
                <w:sz w:val="20"/>
                <w:szCs w:val="20"/>
                <w:lang w:val="fr-FR"/>
              </w:rPr>
              <w:t>une pierre</w:t>
            </w:r>
            <w:r w:rsidR="00F9699D" w:rsidRPr="00C21AE4">
              <w:rPr>
                <w:rFonts w:asciiTheme="majorHAnsi" w:hAnsiTheme="majorHAnsi"/>
                <w:b/>
                <w:sz w:val="20"/>
                <w:szCs w:val="20"/>
                <w:lang w:val="fr-FR"/>
              </w:rPr>
              <w:t>”</w:t>
            </w:r>
          </w:p>
          <w:p w14:paraId="2CD4B5C8" w14:textId="77777777" w:rsidR="00F9699D" w:rsidRPr="00C21AE4" w:rsidRDefault="00F9699D" w:rsidP="006F2B73">
            <w:pPr>
              <w:rPr>
                <w:rFonts w:asciiTheme="majorHAnsi" w:hAnsiTheme="majorHAnsi"/>
                <w:i/>
                <w:sz w:val="20"/>
                <w:szCs w:val="20"/>
                <w:lang w:val="fr-FR"/>
              </w:rPr>
            </w:pPr>
            <w:r w:rsidRPr="00C21AE4">
              <w:rPr>
                <w:rFonts w:asciiTheme="majorHAnsi" w:hAnsiTheme="majorHAnsi"/>
                <w:i/>
                <w:sz w:val="20"/>
                <w:szCs w:val="20"/>
                <w:lang w:val="fr-FR"/>
              </w:rPr>
              <w:t>S</w:t>
            </w:r>
            <w:proofErr w:type="gramStart"/>
            <w:r w:rsidRPr="00C21AE4">
              <w:rPr>
                <w:rFonts w:asciiTheme="majorHAnsi" w:hAnsiTheme="majorHAnsi"/>
                <w:i/>
                <w:sz w:val="20"/>
                <w:szCs w:val="20"/>
                <w:lang w:val="fr-FR"/>
              </w:rPr>
              <w:t xml:space="preserve">:  </w:t>
            </w:r>
            <w:proofErr w:type="spellStart"/>
            <w:r w:rsidRPr="00C21AE4">
              <w:rPr>
                <w:rFonts w:asciiTheme="majorHAnsi" w:hAnsiTheme="majorHAnsi"/>
                <w:i/>
                <w:sz w:val="20"/>
                <w:szCs w:val="20"/>
                <w:lang w:val="fr-FR"/>
              </w:rPr>
              <w:t>Thumbs</w:t>
            </w:r>
            <w:proofErr w:type="spellEnd"/>
            <w:proofErr w:type="gramEnd"/>
            <w:r w:rsidRPr="00C21AE4">
              <w:rPr>
                <w:rFonts w:asciiTheme="majorHAnsi" w:hAnsiTheme="majorHAnsi"/>
                <w:i/>
                <w:sz w:val="20"/>
                <w:szCs w:val="20"/>
                <w:lang w:val="fr-FR"/>
              </w:rPr>
              <w:t xml:space="preserve"> down</w:t>
            </w:r>
          </w:p>
          <w:p w14:paraId="774E894D" w14:textId="77777777" w:rsidR="00F9699D" w:rsidRPr="004A7D1D" w:rsidRDefault="004A7D1D" w:rsidP="006F2B73">
            <w:pPr>
              <w:rPr>
                <w:rFonts w:asciiTheme="majorHAnsi" w:hAnsiTheme="majorHAnsi"/>
                <w:b/>
                <w:sz w:val="20"/>
                <w:szCs w:val="20"/>
                <w:lang w:val="fr-FR"/>
              </w:rPr>
            </w:pPr>
            <w:r w:rsidRPr="004A7D1D">
              <w:rPr>
                <w:rFonts w:asciiTheme="majorHAnsi" w:hAnsiTheme="majorHAnsi"/>
                <w:b/>
                <w:sz w:val="20"/>
                <w:szCs w:val="20"/>
                <w:lang w:val="fr-FR"/>
              </w:rPr>
              <w:t>T</w:t>
            </w:r>
            <w:proofErr w:type="gramStart"/>
            <w:r w:rsidRPr="004A7D1D">
              <w:rPr>
                <w:rFonts w:asciiTheme="majorHAnsi" w:hAnsiTheme="majorHAnsi"/>
                <w:b/>
                <w:sz w:val="20"/>
                <w:szCs w:val="20"/>
                <w:lang w:val="fr-FR"/>
              </w:rPr>
              <w:t>:  “</w:t>
            </w:r>
            <w:proofErr w:type="gramEnd"/>
            <w:r w:rsidRPr="004A7D1D">
              <w:rPr>
                <w:rFonts w:asciiTheme="majorHAnsi" w:hAnsiTheme="majorHAnsi"/>
                <w:b/>
                <w:sz w:val="20"/>
                <w:szCs w:val="20"/>
                <w:lang w:val="fr-FR"/>
              </w:rPr>
              <w:t>Correct</w:t>
            </w:r>
            <w:r w:rsidR="00F9699D" w:rsidRPr="004A7D1D">
              <w:rPr>
                <w:rFonts w:asciiTheme="majorHAnsi" w:hAnsiTheme="majorHAnsi"/>
                <w:b/>
                <w:sz w:val="20"/>
                <w:szCs w:val="20"/>
                <w:lang w:val="fr-FR"/>
              </w:rPr>
              <w:t xml:space="preserve">, </w:t>
            </w:r>
            <w:r w:rsidRPr="004A7D1D">
              <w:rPr>
                <w:rFonts w:asciiTheme="majorHAnsi" w:hAnsiTheme="majorHAnsi"/>
                <w:b/>
                <w:sz w:val="20"/>
                <w:szCs w:val="20"/>
                <w:lang w:val="fr-FR"/>
              </w:rPr>
              <w:t>c’est une chose non-vivante</w:t>
            </w:r>
            <w:r w:rsidR="00F9699D" w:rsidRPr="004A7D1D">
              <w:rPr>
                <w:rFonts w:asciiTheme="majorHAnsi" w:hAnsiTheme="majorHAnsi"/>
                <w:b/>
                <w:sz w:val="20"/>
                <w:szCs w:val="20"/>
                <w:lang w:val="fr-FR"/>
              </w:rPr>
              <w:t xml:space="preserve">. </w:t>
            </w:r>
            <w:r>
              <w:rPr>
                <w:rFonts w:asciiTheme="majorHAnsi" w:hAnsiTheme="majorHAnsi"/>
                <w:b/>
                <w:sz w:val="20"/>
                <w:szCs w:val="20"/>
                <w:lang w:val="fr-FR"/>
              </w:rPr>
              <w:t>Ces élèves peuvent retourner à leur table</w:t>
            </w:r>
            <w:r w:rsidR="00F9699D" w:rsidRPr="004A7D1D">
              <w:rPr>
                <w:rFonts w:asciiTheme="majorHAnsi" w:hAnsiTheme="majorHAnsi"/>
                <w:b/>
                <w:sz w:val="20"/>
                <w:szCs w:val="20"/>
                <w:lang w:val="fr-FR"/>
              </w:rPr>
              <w:t xml:space="preserve">…” </w:t>
            </w:r>
            <w:r w:rsidR="00F9699D" w:rsidRPr="004A7D1D">
              <w:rPr>
                <w:rFonts w:asciiTheme="majorHAnsi" w:hAnsiTheme="majorHAnsi"/>
                <w:sz w:val="20"/>
                <w:szCs w:val="20"/>
              </w:rPr>
              <w:t>Name 4-5 students.</w:t>
            </w:r>
          </w:p>
          <w:p w14:paraId="1AF65266" w14:textId="77777777" w:rsidR="00F9699D" w:rsidRPr="004A7D1D" w:rsidRDefault="004A7D1D" w:rsidP="006F2B73">
            <w:pPr>
              <w:rPr>
                <w:rFonts w:asciiTheme="majorHAnsi" w:hAnsiTheme="majorHAnsi"/>
                <w:b/>
                <w:sz w:val="20"/>
                <w:szCs w:val="20"/>
              </w:rPr>
            </w:pPr>
            <w:r>
              <w:rPr>
                <w:rFonts w:asciiTheme="majorHAnsi" w:hAnsiTheme="majorHAnsi"/>
                <w:b/>
                <w:sz w:val="20"/>
                <w:szCs w:val="20"/>
              </w:rPr>
              <w:t>T:  “</w:t>
            </w:r>
            <w:proofErr w:type="spellStart"/>
            <w:r>
              <w:rPr>
                <w:rFonts w:asciiTheme="majorHAnsi" w:hAnsiTheme="majorHAnsi"/>
                <w:b/>
                <w:sz w:val="20"/>
                <w:szCs w:val="20"/>
              </w:rPr>
              <w:t>une</w:t>
            </w:r>
            <w:proofErr w:type="spellEnd"/>
            <w:r>
              <w:rPr>
                <w:rFonts w:asciiTheme="majorHAnsi" w:hAnsiTheme="majorHAnsi"/>
                <w:b/>
                <w:sz w:val="20"/>
                <w:szCs w:val="20"/>
              </w:rPr>
              <w:t xml:space="preserve"> </w:t>
            </w:r>
            <w:proofErr w:type="spellStart"/>
            <w:r>
              <w:rPr>
                <w:rFonts w:asciiTheme="majorHAnsi" w:hAnsiTheme="majorHAnsi"/>
                <w:b/>
                <w:sz w:val="20"/>
                <w:szCs w:val="20"/>
              </w:rPr>
              <w:t>araignée</w:t>
            </w:r>
            <w:proofErr w:type="spellEnd"/>
            <w:r w:rsidR="00F9699D" w:rsidRPr="004A7D1D">
              <w:rPr>
                <w:rFonts w:asciiTheme="majorHAnsi" w:hAnsiTheme="majorHAnsi"/>
                <w:b/>
                <w:sz w:val="20"/>
                <w:szCs w:val="20"/>
              </w:rPr>
              <w:t>”</w:t>
            </w:r>
          </w:p>
          <w:p w14:paraId="76C3DD9B" w14:textId="77777777" w:rsidR="00F9699D" w:rsidRPr="004A7D1D" w:rsidRDefault="00F9699D" w:rsidP="006F2B73">
            <w:pPr>
              <w:rPr>
                <w:rFonts w:asciiTheme="majorHAnsi" w:hAnsiTheme="majorHAnsi"/>
                <w:i/>
                <w:sz w:val="20"/>
                <w:szCs w:val="20"/>
              </w:rPr>
            </w:pPr>
            <w:r w:rsidRPr="004A7D1D">
              <w:rPr>
                <w:rFonts w:asciiTheme="majorHAnsi" w:hAnsiTheme="majorHAnsi"/>
                <w:i/>
                <w:sz w:val="20"/>
                <w:szCs w:val="20"/>
              </w:rPr>
              <w:t>S:  Thumbs up.</w:t>
            </w:r>
          </w:p>
          <w:p w14:paraId="5319793F" w14:textId="77777777" w:rsidR="00F9699D" w:rsidRPr="004A7D1D" w:rsidRDefault="00F9699D" w:rsidP="004A7D1D">
            <w:pPr>
              <w:pStyle w:val="ListParagraph"/>
              <w:numPr>
                <w:ilvl w:val="0"/>
                <w:numId w:val="8"/>
              </w:numPr>
              <w:rPr>
                <w:rFonts w:asciiTheme="majorHAnsi" w:hAnsiTheme="majorHAnsi"/>
                <w:i/>
                <w:sz w:val="20"/>
                <w:szCs w:val="20"/>
                <w:lang w:val="fr-FR"/>
              </w:rPr>
            </w:pPr>
            <w:proofErr w:type="spellStart"/>
            <w:r w:rsidRPr="00C21AE4">
              <w:rPr>
                <w:rFonts w:asciiTheme="majorHAnsi" w:hAnsiTheme="majorHAnsi"/>
                <w:sz w:val="20"/>
                <w:szCs w:val="20"/>
                <w:lang w:val="fr-FR"/>
              </w:rPr>
              <w:t>Dismiss</w:t>
            </w:r>
            <w:proofErr w:type="spellEnd"/>
            <w:r w:rsidRPr="00C21AE4">
              <w:rPr>
                <w:rFonts w:asciiTheme="majorHAnsi" w:hAnsiTheme="majorHAnsi"/>
                <w:sz w:val="20"/>
                <w:szCs w:val="20"/>
                <w:lang w:val="fr-FR"/>
              </w:rPr>
              <w:t xml:space="preserve"> 4-5 more </w:t>
            </w:r>
            <w:proofErr w:type="spellStart"/>
            <w:r w:rsidRPr="00C21AE4">
              <w:rPr>
                <w:rFonts w:asciiTheme="majorHAnsi" w:hAnsiTheme="majorHAnsi"/>
                <w:sz w:val="20"/>
                <w:szCs w:val="20"/>
                <w:lang w:val="fr-FR"/>
              </w:rPr>
              <w:t>students</w:t>
            </w:r>
            <w:proofErr w:type="spellEnd"/>
            <w:r w:rsidRPr="00C21AE4">
              <w:rPr>
                <w:rFonts w:asciiTheme="majorHAnsi" w:hAnsiTheme="majorHAnsi"/>
                <w:sz w:val="20"/>
                <w:szCs w:val="20"/>
                <w:lang w:val="fr-FR"/>
              </w:rPr>
              <w:t xml:space="preserve">.  </w:t>
            </w:r>
            <w:r w:rsidRPr="004A7D1D">
              <w:rPr>
                <w:rFonts w:asciiTheme="majorHAnsi" w:hAnsiTheme="majorHAnsi"/>
                <w:sz w:val="20"/>
                <w:szCs w:val="20"/>
                <w:lang w:val="fr-FR"/>
              </w:rPr>
              <w:t xml:space="preserve">Continue the </w:t>
            </w:r>
            <w:proofErr w:type="spellStart"/>
            <w:r w:rsidRPr="004A7D1D">
              <w:rPr>
                <w:rFonts w:asciiTheme="majorHAnsi" w:hAnsiTheme="majorHAnsi"/>
                <w:sz w:val="20"/>
                <w:szCs w:val="20"/>
                <w:lang w:val="fr-FR"/>
              </w:rPr>
              <w:t>process</w:t>
            </w:r>
            <w:proofErr w:type="spellEnd"/>
            <w:r w:rsidRPr="004A7D1D">
              <w:rPr>
                <w:rFonts w:asciiTheme="majorHAnsi" w:hAnsiTheme="majorHAnsi"/>
                <w:sz w:val="20"/>
                <w:szCs w:val="20"/>
                <w:lang w:val="fr-FR"/>
              </w:rPr>
              <w:t xml:space="preserve"> </w:t>
            </w:r>
            <w:proofErr w:type="spellStart"/>
            <w:r w:rsidRPr="004A7D1D">
              <w:rPr>
                <w:rFonts w:asciiTheme="majorHAnsi" w:hAnsiTheme="majorHAnsi"/>
                <w:sz w:val="20"/>
                <w:szCs w:val="20"/>
                <w:lang w:val="fr-FR"/>
              </w:rPr>
              <w:t>with</w:t>
            </w:r>
            <w:proofErr w:type="spellEnd"/>
            <w:r w:rsidRPr="004A7D1D">
              <w:rPr>
                <w:rFonts w:asciiTheme="majorHAnsi" w:hAnsiTheme="majorHAnsi"/>
                <w:sz w:val="20"/>
                <w:szCs w:val="20"/>
                <w:lang w:val="fr-FR"/>
              </w:rPr>
              <w:t xml:space="preserve"> </w:t>
            </w:r>
            <w:proofErr w:type="spellStart"/>
            <w:r w:rsidRPr="004A7D1D">
              <w:rPr>
                <w:rFonts w:asciiTheme="majorHAnsi" w:hAnsiTheme="majorHAnsi"/>
                <w:sz w:val="20"/>
                <w:szCs w:val="20"/>
                <w:lang w:val="fr-FR"/>
              </w:rPr>
              <w:t>things</w:t>
            </w:r>
            <w:proofErr w:type="spellEnd"/>
            <w:r w:rsidRPr="004A7D1D">
              <w:rPr>
                <w:rFonts w:asciiTheme="majorHAnsi" w:hAnsiTheme="majorHAnsi"/>
                <w:sz w:val="20"/>
                <w:szCs w:val="20"/>
                <w:lang w:val="fr-FR"/>
              </w:rPr>
              <w:t xml:space="preserve"> </w:t>
            </w:r>
            <w:proofErr w:type="spellStart"/>
            <w:r w:rsidRPr="004A7D1D">
              <w:rPr>
                <w:rFonts w:asciiTheme="majorHAnsi" w:hAnsiTheme="majorHAnsi"/>
                <w:sz w:val="20"/>
                <w:szCs w:val="20"/>
                <w:lang w:val="fr-FR"/>
              </w:rPr>
              <w:t>like</w:t>
            </w:r>
            <w:proofErr w:type="spellEnd"/>
            <w:r w:rsidRPr="004A7D1D">
              <w:rPr>
                <w:rFonts w:asciiTheme="majorHAnsi" w:hAnsiTheme="majorHAnsi"/>
                <w:sz w:val="20"/>
                <w:szCs w:val="20"/>
                <w:lang w:val="fr-FR"/>
              </w:rPr>
              <w:t xml:space="preserve"> </w:t>
            </w:r>
            <w:r w:rsidRPr="004A7D1D">
              <w:rPr>
                <w:rFonts w:asciiTheme="majorHAnsi" w:hAnsiTheme="majorHAnsi"/>
                <w:b/>
                <w:sz w:val="20"/>
                <w:szCs w:val="20"/>
                <w:lang w:val="fr-FR"/>
              </w:rPr>
              <w:t>“</w:t>
            </w:r>
            <w:r w:rsidR="004A7D1D" w:rsidRPr="004A7D1D">
              <w:rPr>
                <w:rFonts w:asciiTheme="majorHAnsi" w:hAnsiTheme="majorHAnsi"/>
                <w:b/>
                <w:sz w:val="20"/>
                <w:szCs w:val="20"/>
                <w:lang w:val="fr-FR"/>
              </w:rPr>
              <w:t>un serpent,  une feuille d’arbre, la terre, une fleur</w:t>
            </w:r>
            <w:r w:rsidR="004A7D1D">
              <w:rPr>
                <w:rFonts w:asciiTheme="majorHAnsi" w:hAnsiTheme="majorHAnsi"/>
                <w:b/>
                <w:sz w:val="20"/>
                <w:szCs w:val="20"/>
                <w:lang w:val="fr-FR"/>
              </w:rPr>
              <w:t>, un oiseau</w:t>
            </w:r>
            <w:r w:rsidRPr="004A7D1D">
              <w:rPr>
                <w:rFonts w:asciiTheme="majorHAnsi" w:hAnsiTheme="majorHAnsi"/>
                <w:b/>
                <w:sz w:val="20"/>
                <w:szCs w:val="20"/>
                <w:lang w:val="fr-FR"/>
              </w:rPr>
              <w:t>, etc.”</w:t>
            </w:r>
          </w:p>
        </w:tc>
      </w:tr>
      <w:tr w:rsidR="00F9699D" w:rsidRPr="00DE713F" w14:paraId="061A0D2A" w14:textId="77777777" w:rsidTr="00BF077E">
        <w:tc>
          <w:tcPr>
            <w:tcW w:w="10980" w:type="dxa"/>
            <w:gridSpan w:val="4"/>
            <w:shd w:val="clear" w:color="auto" w:fill="CCFFCC"/>
          </w:tcPr>
          <w:p w14:paraId="15089A74" w14:textId="77777777" w:rsidR="00F9699D" w:rsidRPr="0090227C" w:rsidRDefault="00F9699D" w:rsidP="006F2B73">
            <w:pPr>
              <w:rPr>
                <w:rFonts w:asciiTheme="majorHAnsi" w:hAnsiTheme="majorHAnsi"/>
                <w:b/>
                <w:sz w:val="20"/>
                <w:szCs w:val="20"/>
                <w:lang w:val="fr-FR"/>
              </w:rPr>
            </w:pPr>
          </w:p>
        </w:tc>
      </w:tr>
      <w:tr w:rsidR="00F9699D" w:rsidRPr="0090227C" w14:paraId="7D20C9D6" w14:textId="77777777" w:rsidTr="00BF077E">
        <w:tc>
          <w:tcPr>
            <w:tcW w:w="10980" w:type="dxa"/>
            <w:gridSpan w:val="4"/>
          </w:tcPr>
          <w:p w14:paraId="3077C080" w14:textId="77777777" w:rsidR="00F9699D" w:rsidRPr="0026616D" w:rsidRDefault="00F9699D" w:rsidP="006F2B73">
            <w:pPr>
              <w:rPr>
                <w:rFonts w:asciiTheme="majorHAnsi" w:hAnsiTheme="majorHAnsi"/>
                <w:b/>
                <w:sz w:val="20"/>
                <w:szCs w:val="20"/>
              </w:rPr>
            </w:pPr>
            <w:r w:rsidRPr="0026616D">
              <w:rPr>
                <w:rFonts w:asciiTheme="majorHAnsi" w:hAnsiTheme="majorHAnsi"/>
                <w:b/>
                <w:sz w:val="20"/>
                <w:szCs w:val="20"/>
              </w:rPr>
              <w:t>Use the habitat presentation research page to assess the students understanding and predictions.</w:t>
            </w:r>
          </w:p>
        </w:tc>
      </w:tr>
      <w:tr w:rsidR="00F9699D" w:rsidRPr="0090227C" w14:paraId="11E35A26" w14:textId="77777777" w:rsidTr="00BF077E">
        <w:tc>
          <w:tcPr>
            <w:tcW w:w="10980" w:type="dxa"/>
            <w:gridSpan w:val="4"/>
            <w:shd w:val="clear" w:color="auto" w:fill="CCFFCC"/>
          </w:tcPr>
          <w:p w14:paraId="6DEC00B0" w14:textId="77777777" w:rsidR="00F9699D" w:rsidRPr="0090227C" w:rsidRDefault="00F9699D" w:rsidP="006F2B73">
            <w:pPr>
              <w:rPr>
                <w:rFonts w:asciiTheme="majorHAnsi" w:hAnsiTheme="majorHAnsi"/>
                <w:b/>
                <w:sz w:val="20"/>
                <w:szCs w:val="20"/>
                <w:lang w:val="fr-FR"/>
              </w:rPr>
            </w:pPr>
            <w:r w:rsidRPr="0090227C">
              <w:rPr>
                <w:rFonts w:asciiTheme="majorHAnsi" w:hAnsiTheme="majorHAnsi"/>
                <w:b/>
                <w:sz w:val="20"/>
                <w:szCs w:val="20"/>
                <w:lang w:val="fr-FR"/>
              </w:rPr>
              <w:t xml:space="preserve">Extra </w:t>
            </w:r>
            <w:proofErr w:type="spellStart"/>
            <w:r w:rsidRPr="0090227C">
              <w:rPr>
                <w:rFonts w:asciiTheme="majorHAnsi" w:hAnsiTheme="majorHAnsi"/>
                <w:b/>
                <w:sz w:val="20"/>
                <w:szCs w:val="20"/>
                <w:lang w:val="fr-FR"/>
              </w:rPr>
              <w:t>Ideas</w:t>
            </w:r>
            <w:proofErr w:type="spellEnd"/>
            <w:r w:rsidRPr="0090227C">
              <w:rPr>
                <w:rFonts w:asciiTheme="majorHAnsi" w:hAnsiTheme="majorHAnsi"/>
                <w:b/>
                <w:sz w:val="20"/>
                <w:szCs w:val="20"/>
                <w:lang w:val="fr-FR"/>
              </w:rPr>
              <w:t>:</w:t>
            </w:r>
          </w:p>
        </w:tc>
      </w:tr>
      <w:tr w:rsidR="00F9699D" w:rsidRPr="0090227C" w14:paraId="383365C2" w14:textId="77777777" w:rsidTr="00BF077E">
        <w:tc>
          <w:tcPr>
            <w:tcW w:w="10980" w:type="dxa"/>
            <w:gridSpan w:val="4"/>
          </w:tcPr>
          <w:p w14:paraId="5A06212B" w14:textId="77777777" w:rsidR="00F9699D" w:rsidRPr="0090227C" w:rsidRDefault="00F9699D" w:rsidP="006F2B73">
            <w:pPr>
              <w:rPr>
                <w:rFonts w:asciiTheme="majorHAnsi" w:hAnsiTheme="majorHAnsi"/>
                <w:sz w:val="20"/>
                <w:szCs w:val="20"/>
                <w:lang w:val="fr-FR"/>
              </w:rPr>
            </w:pPr>
          </w:p>
        </w:tc>
      </w:tr>
    </w:tbl>
    <w:p w14:paraId="26D395F9" w14:textId="77777777" w:rsidR="00E410D7" w:rsidRPr="0090227C" w:rsidRDefault="00E410D7" w:rsidP="00F9699D">
      <w:pPr>
        <w:widowControl w:val="0"/>
        <w:autoSpaceDE w:val="0"/>
        <w:autoSpaceDN w:val="0"/>
        <w:adjustRightInd w:val="0"/>
        <w:rPr>
          <w:rFonts w:asciiTheme="majorHAnsi" w:hAnsiTheme="majorHAnsi"/>
          <w:u w:val="single"/>
          <w:lang w:val="fr-FR"/>
        </w:rPr>
      </w:pPr>
    </w:p>
    <w:p w14:paraId="1E2D4AC6" w14:textId="77777777" w:rsidR="00E95FA5" w:rsidRPr="00BF077E" w:rsidRDefault="00E95FA5" w:rsidP="00F9699D">
      <w:pPr>
        <w:widowControl w:val="0"/>
        <w:autoSpaceDE w:val="0"/>
        <w:autoSpaceDN w:val="0"/>
        <w:adjustRightInd w:val="0"/>
        <w:rPr>
          <w:rFonts w:asciiTheme="majorHAnsi" w:hAnsiTheme="majorHAnsi"/>
          <w:sz w:val="20"/>
          <w:szCs w:val="20"/>
          <w:u w:val="single"/>
        </w:rPr>
      </w:pPr>
      <w:r w:rsidRPr="00BF077E">
        <w:rPr>
          <w:rFonts w:asciiTheme="majorHAnsi" w:hAnsiTheme="majorHAnsi"/>
          <w:sz w:val="20"/>
          <w:szCs w:val="20"/>
          <w:u w:val="single"/>
        </w:rPr>
        <w:t xml:space="preserve">Teacher Information </w:t>
      </w:r>
      <w:r w:rsidR="00E410D7" w:rsidRPr="00BF077E">
        <w:rPr>
          <w:rFonts w:asciiTheme="majorHAnsi" w:hAnsiTheme="majorHAnsi"/>
          <w:sz w:val="20"/>
          <w:szCs w:val="20"/>
          <w:u w:val="single"/>
        </w:rPr>
        <w:t>from the Interconnections Guide on the habitats</w:t>
      </w:r>
    </w:p>
    <w:p w14:paraId="4A9A5530" w14:textId="77777777" w:rsidR="0098501E" w:rsidRPr="00BF077E" w:rsidRDefault="0098501E" w:rsidP="00F9699D">
      <w:pPr>
        <w:widowControl w:val="0"/>
        <w:autoSpaceDE w:val="0"/>
        <w:autoSpaceDN w:val="0"/>
        <w:adjustRightInd w:val="0"/>
        <w:rPr>
          <w:rFonts w:asciiTheme="majorHAnsi" w:hAnsiTheme="majorHAnsi"/>
          <w:color w:val="FF0000"/>
          <w:sz w:val="20"/>
          <w:szCs w:val="20"/>
          <w:u w:val="single"/>
        </w:rPr>
      </w:pPr>
      <w:r w:rsidRPr="00BF077E">
        <w:rPr>
          <w:color w:val="FF0000"/>
          <w:sz w:val="20"/>
          <w:szCs w:val="20"/>
        </w:rPr>
        <w:t>Note: If appropriate level texts are not available for student use, the teacher should write simple descriptions of each habitat that are accompanied by clear, concise pictures.</w:t>
      </w:r>
    </w:p>
    <w:p w14:paraId="1DC2E250" w14:textId="77777777" w:rsidR="00E95FA5" w:rsidRPr="00BF077E" w:rsidRDefault="00E95FA5" w:rsidP="00F9699D">
      <w:pPr>
        <w:widowControl w:val="0"/>
        <w:autoSpaceDE w:val="0"/>
        <w:autoSpaceDN w:val="0"/>
        <w:adjustRightInd w:val="0"/>
        <w:rPr>
          <w:rFonts w:asciiTheme="majorHAnsi" w:hAnsiTheme="majorHAnsi"/>
          <w:sz w:val="20"/>
          <w:szCs w:val="20"/>
        </w:rPr>
      </w:pPr>
    </w:p>
    <w:p w14:paraId="5870E2AA" w14:textId="77777777" w:rsidR="00F9699D" w:rsidRPr="0026616D" w:rsidRDefault="00F9699D" w:rsidP="00F9699D">
      <w:pPr>
        <w:widowControl w:val="0"/>
        <w:autoSpaceDE w:val="0"/>
        <w:autoSpaceDN w:val="0"/>
        <w:adjustRightInd w:val="0"/>
        <w:rPr>
          <w:rFonts w:ascii="Arial" w:hAnsi="Arial" w:cs="Arial"/>
          <w:sz w:val="20"/>
          <w:szCs w:val="20"/>
        </w:rPr>
      </w:pPr>
      <w:r w:rsidRPr="0026616D">
        <w:rPr>
          <w:rFonts w:asciiTheme="majorHAnsi" w:hAnsiTheme="majorHAnsi"/>
          <w:sz w:val="20"/>
          <w:szCs w:val="20"/>
        </w:rPr>
        <w:t xml:space="preserve">Ponds - </w:t>
      </w:r>
      <w:r w:rsidRPr="0026616D">
        <w:rPr>
          <w:rFonts w:ascii="Arial" w:hAnsi="Arial" w:cs="Arial"/>
          <w:sz w:val="20"/>
          <w:szCs w:val="20"/>
        </w:rPr>
        <w:t>inland body of water.</w:t>
      </w:r>
    </w:p>
    <w:p w14:paraId="7DB47829" w14:textId="77777777" w:rsidR="00F9699D" w:rsidRPr="0026616D" w:rsidRDefault="00F9699D" w:rsidP="00F9699D">
      <w:pPr>
        <w:rPr>
          <w:rFonts w:asciiTheme="majorHAnsi" w:hAnsiTheme="majorHAnsi"/>
          <w:sz w:val="20"/>
          <w:szCs w:val="20"/>
        </w:rPr>
      </w:pPr>
      <w:proofErr w:type="gramStart"/>
      <w:r w:rsidRPr="0026616D">
        <w:rPr>
          <w:rFonts w:ascii="Times" w:hAnsi="Times" w:cs="Times"/>
          <w:sz w:val="20"/>
          <w:szCs w:val="20"/>
        </w:rPr>
        <w:t>teeming</w:t>
      </w:r>
      <w:proofErr w:type="gramEnd"/>
      <w:r w:rsidRPr="0026616D">
        <w:rPr>
          <w:rFonts w:ascii="Times" w:hAnsi="Times" w:cs="Times"/>
          <w:sz w:val="20"/>
          <w:szCs w:val="20"/>
        </w:rPr>
        <w:t xml:space="preserve"> with both animal and plant life. Some animals live in the water (fish, crayfish, tadpoles, etc.), some live above the water (ducks, insects, etc.), and others live in the area surrounding the pond (raccoons, earthworms, etc.).</w:t>
      </w:r>
    </w:p>
    <w:p w14:paraId="0F72A606" w14:textId="77777777" w:rsidR="00F9699D" w:rsidRPr="0026616D" w:rsidRDefault="00F9699D" w:rsidP="00F9699D">
      <w:pPr>
        <w:widowControl w:val="0"/>
        <w:autoSpaceDE w:val="0"/>
        <w:autoSpaceDN w:val="0"/>
        <w:adjustRightInd w:val="0"/>
        <w:rPr>
          <w:rFonts w:ascii="Arial" w:hAnsi="Arial" w:cs="Arial"/>
          <w:sz w:val="20"/>
          <w:szCs w:val="20"/>
        </w:rPr>
      </w:pPr>
      <w:r w:rsidRPr="0026616D">
        <w:rPr>
          <w:rFonts w:asciiTheme="majorHAnsi" w:hAnsiTheme="majorHAnsi"/>
          <w:sz w:val="20"/>
          <w:szCs w:val="20"/>
        </w:rPr>
        <w:t xml:space="preserve">Deserts - </w:t>
      </w:r>
      <w:r w:rsidRPr="0026616D">
        <w:rPr>
          <w:rFonts w:ascii="Arial" w:hAnsi="Arial" w:cs="Arial"/>
          <w:sz w:val="20"/>
          <w:szCs w:val="20"/>
        </w:rPr>
        <w:t>a region of land too dry to grow many plants.</w:t>
      </w:r>
    </w:p>
    <w:p w14:paraId="3C57E1A9" w14:textId="77777777" w:rsidR="00F9699D" w:rsidRPr="0026616D" w:rsidRDefault="00F9699D" w:rsidP="00F9699D">
      <w:pPr>
        <w:widowControl w:val="0"/>
        <w:autoSpaceDE w:val="0"/>
        <w:autoSpaceDN w:val="0"/>
        <w:adjustRightInd w:val="0"/>
        <w:spacing w:after="320"/>
        <w:rPr>
          <w:rFonts w:ascii="Times" w:hAnsi="Times" w:cs="Times"/>
          <w:sz w:val="20"/>
          <w:szCs w:val="20"/>
        </w:rPr>
      </w:pPr>
      <w:r w:rsidRPr="0026616D">
        <w:rPr>
          <w:rFonts w:ascii="Times" w:hAnsi="Times" w:cs="Times"/>
          <w:sz w:val="20"/>
          <w:szCs w:val="20"/>
        </w:rPr>
        <w:t>Deserts cover about one fifth (20 percent) of the earth's land area. The desert is a harsh environment with very little rainfall and extreme temperatures; a desert is defined as a region that gets less than ten inches of precipitation per year. Because of these dry conditions, there is limited plant and animal life in deserts. Desert plants (like cacti) are not abundant; neither is animal life.</w:t>
      </w:r>
    </w:p>
    <w:p w14:paraId="1278F40D" w14:textId="77777777" w:rsidR="00F9699D" w:rsidRPr="0026616D" w:rsidRDefault="00F9699D" w:rsidP="00F9699D">
      <w:pPr>
        <w:widowControl w:val="0"/>
        <w:autoSpaceDE w:val="0"/>
        <w:autoSpaceDN w:val="0"/>
        <w:adjustRightInd w:val="0"/>
        <w:spacing w:after="320"/>
        <w:rPr>
          <w:rFonts w:ascii="Times" w:hAnsi="Times" w:cs="Times"/>
          <w:sz w:val="20"/>
          <w:szCs w:val="20"/>
        </w:rPr>
      </w:pPr>
      <w:r w:rsidRPr="0026616D">
        <w:rPr>
          <w:rFonts w:ascii="Times" w:hAnsi="Times" w:cs="Times"/>
          <w:sz w:val="20"/>
          <w:szCs w:val="20"/>
        </w:rPr>
        <w:t>Some deserts get both very hot (during the day) and very cold (during the night, when temperatures can drop well below freezing). Some deserts, however, are always cold (for example, the Gobi Desert in Asia, and the desert on the continent of Antarctica).</w:t>
      </w:r>
    </w:p>
    <w:p w14:paraId="45376087" w14:textId="77777777" w:rsidR="00F9699D" w:rsidRPr="0026616D" w:rsidRDefault="00F9699D" w:rsidP="00F9699D">
      <w:pPr>
        <w:rPr>
          <w:rFonts w:ascii="Times" w:hAnsi="Times" w:cs="Times"/>
          <w:sz w:val="20"/>
          <w:szCs w:val="20"/>
        </w:rPr>
      </w:pPr>
      <w:r w:rsidRPr="0026616D">
        <w:rPr>
          <w:rFonts w:ascii="Times" w:hAnsi="Times" w:cs="Times"/>
          <w:sz w:val="20"/>
          <w:szCs w:val="20"/>
        </w:rPr>
        <w:t>Different animals live in the different types of deserts. Animals that live in the desert have adaptations to cope with the lack of water, the extreme temperatures, and the shortage of food. To avoid daytime heat, many desert animals are nocturnal; they burrow beneath the surface or hide in the shade during the day, emerging at night to eat. Many desert animals do not have to drink at all; they get all the water they need from their food. Most desert animals are small.</w:t>
      </w:r>
    </w:p>
    <w:p w14:paraId="787EF1A8" w14:textId="77777777" w:rsidR="00F9699D" w:rsidRPr="0026616D" w:rsidRDefault="00F9699D" w:rsidP="00F9699D">
      <w:pPr>
        <w:rPr>
          <w:rFonts w:asciiTheme="majorHAnsi" w:hAnsiTheme="majorHAnsi"/>
          <w:sz w:val="20"/>
          <w:szCs w:val="20"/>
        </w:rPr>
      </w:pPr>
    </w:p>
    <w:p w14:paraId="3909B956" w14:textId="77777777" w:rsidR="00F9699D" w:rsidRPr="0026616D" w:rsidRDefault="00F9699D" w:rsidP="00F9699D">
      <w:pPr>
        <w:widowControl w:val="0"/>
        <w:autoSpaceDE w:val="0"/>
        <w:autoSpaceDN w:val="0"/>
        <w:adjustRightInd w:val="0"/>
        <w:spacing w:after="240"/>
        <w:rPr>
          <w:rFonts w:ascii="Arial" w:hAnsi="Arial" w:cs="Arial"/>
          <w:sz w:val="20"/>
          <w:szCs w:val="20"/>
        </w:rPr>
      </w:pPr>
      <w:r w:rsidRPr="0026616D">
        <w:rPr>
          <w:rFonts w:asciiTheme="majorHAnsi" w:hAnsiTheme="majorHAnsi"/>
          <w:sz w:val="20"/>
          <w:szCs w:val="20"/>
        </w:rPr>
        <w:t xml:space="preserve">Rainforest - </w:t>
      </w:r>
      <w:r w:rsidRPr="0026616D">
        <w:rPr>
          <w:rFonts w:ascii="Arial" w:hAnsi="Arial" w:cs="Arial"/>
          <w:sz w:val="20"/>
          <w:szCs w:val="20"/>
        </w:rPr>
        <w:t>a region of land on either side of the equator characterized by a year-round warm, moist climate with lush vegetation.</w:t>
      </w:r>
    </w:p>
    <w:p w14:paraId="4517E318" w14:textId="77777777" w:rsidR="00F9699D" w:rsidRPr="0026616D" w:rsidRDefault="00F9699D" w:rsidP="00F9699D">
      <w:pPr>
        <w:widowControl w:val="0"/>
        <w:autoSpaceDE w:val="0"/>
        <w:autoSpaceDN w:val="0"/>
        <w:adjustRightInd w:val="0"/>
        <w:spacing w:after="240"/>
        <w:rPr>
          <w:rFonts w:ascii="Times" w:hAnsi="Times" w:cs="Times"/>
          <w:sz w:val="20"/>
          <w:szCs w:val="20"/>
        </w:rPr>
      </w:pPr>
      <w:r w:rsidRPr="0026616D">
        <w:rPr>
          <w:rFonts w:ascii="Times" w:hAnsi="Times" w:cs="Times"/>
          <w:sz w:val="20"/>
          <w:szCs w:val="20"/>
        </w:rPr>
        <w:t>Rainforests are very dense, warm, wet forests. They are havens for millions of plants and animals. Rainforests are extremely important in the ecology of the Earth. The plants of the rainforest generate much of the Earth's oxygen. These plants are also very important to people in other ways; many are used in new drugs that fight disease and illness.</w:t>
      </w:r>
    </w:p>
    <w:p w14:paraId="406FFB2B" w14:textId="77777777" w:rsidR="00F9699D" w:rsidRPr="0026616D" w:rsidRDefault="00F9699D" w:rsidP="00F9699D">
      <w:pPr>
        <w:widowControl w:val="0"/>
        <w:autoSpaceDE w:val="0"/>
        <w:autoSpaceDN w:val="0"/>
        <w:adjustRightInd w:val="0"/>
        <w:spacing w:after="240"/>
        <w:rPr>
          <w:rFonts w:ascii="Times" w:hAnsi="Times" w:cs="Times"/>
          <w:sz w:val="20"/>
          <w:szCs w:val="20"/>
        </w:rPr>
      </w:pPr>
      <w:r w:rsidRPr="0026616D">
        <w:rPr>
          <w:rFonts w:asciiTheme="majorHAnsi" w:hAnsiTheme="majorHAnsi"/>
          <w:sz w:val="20"/>
          <w:szCs w:val="20"/>
        </w:rPr>
        <w:t xml:space="preserve">Woodlands - </w:t>
      </w:r>
      <w:r w:rsidRPr="0026616D">
        <w:rPr>
          <w:rFonts w:ascii="Arial" w:hAnsi="Arial" w:cs="Arial"/>
          <w:sz w:val="20"/>
          <w:szCs w:val="20"/>
        </w:rPr>
        <w:t>a region of land found in a variety of climates that is characterized by large numbers of trees, plants, and living organisms.</w:t>
      </w:r>
    </w:p>
    <w:p w14:paraId="2303663B" w14:textId="77777777" w:rsidR="00F9699D" w:rsidRPr="0026616D" w:rsidRDefault="00F9699D" w:rsidP="00F9699D">
      <w:pPr>
        <w:rPr>
          <w:rFonts w:ascii="Times" w:hAnsi="Times" w:cs="Times"/>
          <w:sz w:val="20"/>
          <w:szCs w:val="20"/>
        </w:rPr>
      </w:pPr>
      <w:r w:rsidRPr="0026616D">
        <w:rPr>
          <w:rFonts w:ascii="Times" w:hAnsi="Times" w:cs="Times"/>
          <w:sz w:val="20"/>
          <w:szCs w:val="20"/>
        </w:rPr>
        <w:t xml:space="preserve">Temperate deciduous forests are forests in cool, rainy areas; they have trees that lose their leaves in </w:t>
      </w:r>
      <w:proofErr w:type="gramStart"/>
      <w:r w:rsidRPr="0026616D">
        <w:rPr>
          <w:rFonts w:ascii="Times" w:hAnsi="Times" w:cs="Times"/>
          <w:sz w:val="20"/>
          <w:szCs w:val="20"/>
        </w:rPr>
        <w:t>Fall</w:t>
      </w:r>
      <w:proofErr w:type="gramEnd"/>
      <w:r w:rsidRPr="0026616D">
        <w:rPr>
          <w:rFonts w:ascii="Times" w:hAnsi="Times" w:cs="Times"/>
          <w:sz w:val="20"/>
          <w:szCs w:val="20"/>
        </w:rPr>
        <w:t xml:space="preserve"> and regrow them in Spring. Temperate deciduous forests are found in the middle latitudes around the globe and have four distinct seasons: Spring, </w:t>
      </w:r>
      <w:proofErr w:type="gramStart"/>
      <w:r w:rsidRPr="0026616D">
        <w:rPr>
          <w:rFonts w:ascii="Times" w:hAnsi="Times" w:cs="Times"/>
          <w:sz w:val="20"/>
          <w:szCs w:val="20"/>
        </w:rPr>
        <w:t>Summer</w:t>
      </w:r>
      <w:proofErr w:type="gramEnd"/>
      <w:r w:rsidRPr="0026616D">
        <w:rPr>
          <w:rFonts w:ascii="Times" w:hAnsi="Times" w:cs="Times"/>
          <w:sz w:val="20"/>
          <w:szCs w:val="20"/>
        </w:rPr>
        <w:t>, Fall, and Winter. In the Northern Hemisphere, these forests are found in North America, Europe, and Asia. In the Southern Hemisphere, there are smaller areas of these forests, in South America, Africa, and Australia. The growing season in these forests is about 6 months long</w:t>
      </w:r>
      <w:r w:rsidR="00BF077E">
        <w:rPr>
          <w:rFonts w:ascii="Times" w:hAnsi="Times" w:cs="Times"/>
          <w:sz w:val="20"/>
          <w:szCs w:val="20"/>
        </w:rPr>
        <w:t>.</w:t>
      </w:r>
    </w:p>
    <w:p w14:paraId="5475B575" w14:textId="77777777" w:rsidR="00FC3636" w:rsidRPr="0026616D" w:rsidRDefault="00BF077E" w:rsidP="00BF077E">
      <w:r>
        <w:rPr>
          <w:rFonts w:ascii="Times" w:hAnsi="Times" w:cs="Times"/>
          <w:sz w:val="20"/>
          <w:szCs w:val="20"/>
        </w:rPr>
        <w:t xml:space="preserve">                       </w:t>
      </w:r>
      <w:r w:rsidR="00F9699D" w:rsidRPr="0026616D">
        <w:rPr>
          <w:rFonts w:ascii="Times" w:hAnsi="Times" w:cs="Times"/>
          <w:sz w:val="20"/>
          <w:szCs w:val="20"/>
        </w:rPr>
        <w:t>Magic School Bus Hops Home (is on habitats)</w:t>
      </w:r>
    </w:p>
    <w:p w14:paraId="42BF230B" w14:textId="77777777" w:rsidR="00065D1D" w:rsidRPr="0090227C" w:rsidRDefault="00782883" w:rsidP="00FC3636">
      <w:pPr>
        <w:jc w:val="center"/>
        <w:rPr>
          <w:sz w:val="48"/>
          <w:szCs w:val="48"/>
          <w:lang w:val="fr-FR"/>
        </w:rPr>
      </w:pPr>
      <w:r w:rsidRPr="0090227C">
        <w:rPr>
          <w:sz w:val="48"/>
          <w:szCs w:val="48"/>
          <w:lang w:val="fr-FR"/>
        </w:rPr>
        <w:t>Si</w:t>
      </w:r>
      <w:r w:rsidR="00FC3636" w:rsidRPr="0090227C">
        <w:rPr>
          <w:sz w:val="48"/>
          <w:szCs w:val="48"/>
          <w:lang w:val="fr-FR"/>
        </w:rPr>
        <w:t>…</w:t>
      </w:r>
      <w:r w:rsidRPr="0090227C">
        <w:rPr>
          <w:sz w:val="48"/>
          <w:szCs w:val="48"/>
          <w:lang w:val="fr-FR"/>
        </w:rPr>
        <w:t>alors</w:t>
      </w:r>
      <w:r w:rsidR="00FC3636" w:rsidRPr="0090227C">
        <w:rPr>
          <w:sz w:val="48"/>
          <w:szCs w:val="48"/>
          <w:lang w:val="fr-FR"/>
        </w:rPr>
        <w:t>…</w:t>
      </w:r>
    </w:p>
    <w:p w14:paraId="39B03929" w14:textId="77777777" w:rsidR="00FC3636" w:rsidRPr="00BF077E" w:rsidRDefault="00FC3636" w:rsidP="00FC3636">
      <w:pPr>
        <w:jc w:val="center"/>
        <w:rPr>
          <w:sz w:val="32"/>
          <w:szCs w:val="32"/>
        </w:rPr>
      </w:pPr>
    </w:p>
    <w:tbl>
      <w:tblPr>
        <w:tblStyle w:val="TableGrid"/>
        <w:tblW w:w="10710" w:type="dxa"/>
        <w:tblInd w:w="378" w:type="dxa"/>
        <w:tblLook w:val="04A0" w:firstRow="1" w:lastRow="0" w:firstColumn="1" w:lastColumn="0" w:noHBand="0" w:noVBand="1"/>
      </w:tblPr>
      <w:tblGrid>
        <w:gridCol w:w="5508"/>
        <w:gridCol w:w="5202"/>
      </w:tblGrid>
      <w:tr w:rsidR="00FC3636" w:rsidRPr="0090227C" w14:paraId="42153411" w14:textId="77777777" w:rsidTr="00BF077E">
        <w:tc>
          <w:tcPr>
            <w:tcW w:w="5508" w:type="dxa"/>
          </w:tcPr>
          <w:p w14:paraId="388D9D68" w14:textId="77777777" w:rsidR="00FC3636" w:rsidRPr="0090227C" w:rsidRDefault="00782883" w:rsidP="00FC3636">
            <w:pPr>
              <w:jc w:val="center"/>
              <w:rPr>
                <w:sz w:val="48"/>
                <w:szCs w:val="48"/>
                <w:lang w:val="fr-FR"/>
              </w:rPr>
            </w:pPr>
            <w:r w:rsidRPr="0090227C">
              <w:rPr>
                <w:sz w:val="48"/>
                <w:szCs w:val="48"/>
                <w:lang w:val="fr-FR"/>
              </w:rPr>
              <w:t>Si</w:t>
            </w:r>
            <w:r w:rsidR="00431955" w:rsidRPr="0090227C">
              <w:rPr>
                <w:sz w:val="48"/>
                <w:szCs w:val="48"/>
                <w:lang w:val="fr-FR"/>
              </w:rPr>
              <w:t>…</w:t>
            </w:r>
          </w:p>
        </w:tc>
        <w:tc>
          <w:tcPr>
            <w:tcW w:w="5202" w:type="dxa"/>
          </w:tcPr>
          <w:p w14:paraId="2BDC6B82" w14:textId="77777777" w:rsidR="00FC3636" w:rsidRPr="0090227C" w:rsidRDefault="00782883" w:rsidP="00782883">
            <w:pPr>
              <w:jc w:val="center"/>
              <w:rPr>
                <w:sz w:val="48"/>
                <w:szCs w:val="48"/>
                <w:lang w:val="fr-FR"/>
              </w:rPr>
            </w:pPr>
            <w:r w:rsidRPr="0090227C">
              <w:rPr>
                <w:sz w:val="48"/>
                <w:szCs w:val="48"/>
                <w:lang w:val="fr-FR"/>
              </w:rPr>
              <w:t>alors</w:t>
            </w:r>
            <w:r w:rsidR="00431955" w:rsidRPr="0090227C">
              <w:rPr>
                <w:sz w:val="48"/>
                <w:szCs w:val="48"/>
                <w:lang w:val="fr-FR"/>
              </w:rPr>
              <w:t>…</w:t>
            </w:r>
          </w:p>
        </w:tc>
      </w:tr>
      <w:tr w:rsidR="00FC3636" w:rsidRPr="00DE713F" w14:paraId="674787EE" w14:textId="77777777" w:rsidTr="00BF077E">
        <w:tc>
          <w:tcPr>
            <w:tcW w:w="5508" w:type="dxa"/>
          </w:tcPr>
          <w:p w14:paraId="427B41D9" w14:textId="77777777" w:rsidR="00FC3636" w:rsidRPr="0090227C" w:rsidRDefault="008A7B4E" w:rsidP="008A7B4E">
            <w:pPr>
              <w:jc w:val="center"/>
              <w:rPr>
                <w:sz w:val="32"/>
                <w:szCs w:val="32"/>
                <w:lang w:val="fr-FR"/>
              </w:rPr>
            </w:pPr>
            <w:r w:rsidRPr="0090227C">
              <w:rPr>
                <w:sz w:val="32"/>
                <w:szCs w:val="32"/>
                <w:lang w:val="fr-FR"/>
              </w:rPr>
              <w:t>S’il y a trop d’eau</w:t>
            </w:r>
            <w:r w:rsidR="00431955" w:rsidRPr="0090227C">
              <w:rPr>
                <w:sz w:val="32"/>
                <w:szCs w:val="32"/>
                <w:lang w:val="fr-FR"/>
              </w:rPr>
              <w:t xml:space="preserve">, </w:t>
            </w:r>
          </w:p>
        </w:tc>
        <w:tc>
          <w:tcPr>
            <w:tcW w:w="5202" w:type="dxa"/>
          </w:tcPr>
          <w:p w14:paraId="0D99FB3A" w14:textId="77777777" w:rsidR="00FC3636" w:rsidRPr="0090227C" w:rsidRDefault="008A7B4E" w:rsidP="00050BC9">
            <w:pPr>
              <w:jc w:val="center"/>
              <w:rPr>
                <w:sz w:val="32"/>
                <w:szCs w:val="32"/>
                <w:lang w:val="fr-FR"/>
              </w:rPr>
            </w:pPr>
            <w:r w:rsidRPr="0090227C">
              <w:rPr>
                <w:sz w:val="32"/>
                <w:szCs w:val="32"/>
                <w:lang w:val="fr-FR"/>
              </w:rPr>
              <w:t xml:space="preserve">alors les animaux </w:t>
            </w:r>
            <w:r w:rsidR="00050BC9">
              <w:rPr>
                <w:sz w:val="32"/>
                <w:szCs w:val="32"/>
                <w:lang w:val="fr-FR"/>
              </w:rPr>
              <w:t>ont soif</w:t>
            </w:r>
            <w:r w:rsidRPr="0090227C">
              <w:rPr>
                <w:sz w:val="32"/>
                <w:szCs w:val="32"/>
                <w:lang w:val="fr-FR"/>
              </w:rPr>
              <w:t xml:space="preserve"> et meurent</w:t>
            </w:r>
            <w:r w:rsidR="00431955" w:rsidRPr="0090227C">
              <w:rPr>
                <w:sz w:val="32"/>
                <w:szCs w:val="32"/>
                <w:lang w:val="fr-FR"/>
              </w:rPr>
              <w:t>.</w:t>
            </w:r>
            <w:r w:rsidR="00704B34" w:rsidRPr="0090227C">
              <w:rPr>
                <w:sz w:val="32"/>
                <w:szCs w:val="32"/>
                <w:lang w:val="fr-FR"/>
              </w:rPr>
              <w:t xml:space="preserve"> </w:t>
            </w:r>
          </w:p>
        </w:tc>
      </w:tr>
      <w:tr w:rsidR="00FC3636" w:rsidRPr="00DE713F" w14:paraId="7307EDE7" w14:textId="77777777" w:rsidTr="00BF077E">
        <w:tc>
          <w:tcPr>
            <w:tcW w:w="5508" w:type="dxa"/>
          </w:tcPr>
          <w:p w14:paraId="3E36A794" w14:textId="77777777" w:rsidR="00FC3636" w:rsidRPr="0090227C" w:rsidRDefault="008A7B4E" w:rsidP="008A7B4E">
            <w:pPr>
              <w:jc w:val="center"/>
              <w:rPr>
                <w:sz w:val="32"/>
                <w:szCs w:val="32"/>
                <w:lang w:val="fr-FR"/>
              </w:rPr>
            </w:pPr>
            <w:r w:rsidRPr="0090227C">
              <w:rPr>
                <w:sz w:val="32"/>
                <w:szCs w:val="32"/>
                <w:lang w:val="fr-FR"/>
              </w:rPr>
              <w:t>S’il y a trop peu d’eau</w:t>
            </w:r>
            <w:r w:rsidR="00431955" w:rsidRPr="0090227C">
              <w:rPr>
                <w:sz w:val="32"/>
                <w:szCs w:val="32"/>
                <w:lang w:val="fr-FR"/>
              </w:rPr>
              <w:t xml:space="preserve">, </w:t>
            </w:r>
          </w:p>
        </w:tc>
        <w:tc>
          <w:tcPr>
            <w:tcW w:w="5202" w:type="dxa"/>
          </w:tcPr>
          <w:p w14:paraId="51C7A4BE" w14:textId="77777777" w:rsidR="00FC3636" w:rsidRPr="0090227C" w:rsidRDefault="008A7B4E" w:rsidP="008A7B4E">
            <w:pPr>
              <w:jc w:val="center"/>
              <w:rPr>
                <w:sz w:val="32"/>
                <w:szCs w:val="32"/>
                <w:lang w:val="fr-FR"/>
              </w:rPr>
            </w:pPr>
            <w:r w:rsidRPr="0090227C">
              <w:rPr>
                <w:sz w:val="32"/>
                <w:szCs w:val="32"/>
                <w:lang w:val="fr-FR"/>
              </w:rPr>
              <w:t>alors les plantes ont trop chaud et meurent</w:t>
            </w:r>
            <w:r w:rsidR="00431955" w:rsidRPr="0090227C">
              <w:rPr>
                <w:sz w:val="32"/>
                <w:szCs w:val="32"/>
                <w:lang w:val="fr-FR"/>
              </w:rPr>
              <w:t>.</w:t>
            </w:r>
          </w:p>
        </w:tc>
      </w:tr>
      <w:tr w:rsidR="00FC3636" w:rsidRPr="0090227C" w14:paraId="1BDDD8FB" w14:textId="77777777" w:rsidTr="00BF077E">
        <w:tc>
          <w:tcPr>
            <w:tcW w:w="5508" w:type="dxa"/>
          </w:tcPr>
          <w:p w14:paraId="123EB1CE" w14:textId="77777777" w:rsidR="00FC3636" w:rsidRPr="0090227C" w:rsidRDefault="008A7B4E" w:rsidP="008A7B4E">
            <w:pPr>
              <w:jc w:val="center"/>
              <w:rPr>
                <w:sz w:val="32"/>
                <w:szCs w:val="32"/>
                <w:lang w:val="fr-FR"/>
              </w:rPr>
            </w:pPr>
            <w:r w:rsidRPr="0090227C">
              <w:rPr>
                <w:sz w:val="32"/>
                <w:szCs w:val="32"/>
                <w:lang w:val="fr-FR"/>
              </w:rPr>
              <w:t>S’il y a trop de lumière</w:t>
            </w:r>
            <w:r w:rsidR="00431955" w:rsidRPr="0090227C">
              <w:rPr>
                <w:sz w:val="32"/>
                <w:szCs w:val="32"/>
                <w:lang w:val="fr-FR"/>
              </w:rPr>
              <w:t>,</w:t>
            </w:r>
          </w:p>
        </w:tc>
        <w:tc>
          <w:tcPr>
            <w:tcW w:w="5202" w:type="dxa"/>
          </w:tcPr>
          <w:p w14:paraId="0A37DB1F" w14:textId="77777777" w:rsidR="00FC3636" w:rsidRPr="0090227C" w:rsidRDefault="00513AE1" w:rsidP="00513AE1">
            <w:pPr>
              <w:jc w:val="center"/>
              <w:rPr>
                <w:sz w:val="32"/>
                <w:szCs w:val="32"/>
                <w:lang w:val="fr-FR"/>
              </w:rPr>
            </w:pPr>
            <w:r w:rsidRPr="0090227C">
              <w:rPr>
                <w:sz w:val="32"/>
                <w:szCs w:val="32"/>
                <w:lang w:val="fr-FR"/>
              </w:rPr>
              <w:t>alors les plantes fanent.</w:t>
            </w:r>
          </w:p>
        </w:tc>
      </w:tr>
      <w:tr w:rsidR="00FC3636" w:rsidRPr="00DE713F" w14:paraId="119BB25A" w14:textId="77777777" w:rsidTr="00BF077E">
        <w:tc>
          <w:tcPr>
            <w:tcW w:w="5508" w:type="dxa"/>
          </w:tcPr>
          <w:p w14:paraId="28D9C8D0" w14:textId="77777777" w:rsidR="00FC3636" w:rsidRPr="0090227C" w:rsidRDefault="008A7B4E" w:rsidP="008A7B4E">
            <w:pPr>
              <w:jc w:val="center"/>
              <w:rPr>
                <w:sz w:val="32"/>
                <w:szCs w:val="32"/>
                <w:lang w:val="fr-FR"/>
              </w:rPr>
            </w:pPr>
            <w:r w:rsidRPr="0090227C">
              <w:rPr>
                <w:sz w:val="32"/>
                <w:szCs w:val="32"/>
                <w:lang w:val="fr-FR"/>
              </w:rPr>
              <w:t>S’il y a trop peu de lumière,</w:t>
            </w:r>
          </w:p>
        </w:tc>
        <w:tc>
          <w:tcPr>
            <w:tcW w:w="5202" w:type="dxa"/>
          </w:tcPr>
          <w:p w14:paraId="45F98CCF" w14:textId="77777777" w:rsidR="00FC3636" w:rsidRPr="00DE713F" w:rsidRDefault="00513AE1" w:rsidP="00DE713F">
            <w:pPr>
              <w:jc w:val="center"/>
              <w:rPr>
                <w:sz w:val="32"/>
                <w:szCs w:val="32"/>
                <w:lang w:val="fr-FR"/>
              </w:rPr>
            </w:pPr>
            <w:r w:rsidRPr="00BF077E">
              <w:rPr>
                <w:sz w:val="32"/>
                <w:szCs w:val="32"/>
                <w:lang w:val="fr-FR"/>
              </w:rPr>
              <w:t xml:space="preserve">alors les plantes ne peuvent pas </w:t>
            </w:r>
            <w:r w:rsidR="00BF077E" w:rsidRPr="00BF077E">
              <w:rPr>
                <w:sz w:val="32"/>
                <w:szCs w:val="32"/>
                <w:lang w:val="fr-FR"/>
              </w:rPr>
              <w:t xml:space="preserve">fournir assez </w:t>
            </w:r>
            <w:r w:rsidRPr="00BF077E">
              <w:rPr>
                <w:sz w:val="32"/>
                <w:szCs w:val="32"/>
                <w:lang w:val="fr-FR"/>
              </w:rPr>
              <w:t>de nourriture</w:t>
            </w:r>
            <w:r w:rsidR="00BF077E" w:rsidRPr="00BF077E">
              <w:rPr>
                <w:sz w:val="32"/>
                <w:szCs w:val="32"/>
                <w:lang w:val="fr-FR"/>
              </w:rPr>
              <w:t xml:space="preserve"> aux animaux</w:t>
            </w:r>
            <w:r w:rsidRPr="00BF077E">
              <w:rPr>
                <w:sz w:val="32"/>
                <w:szCs w:val="32"/>
                <w:lang w:val="fr-FR"/>
              </w:rPr>
              <w:t>. </w:t>
            </w:r>
            <w:r w:rsidR="00DE713F" w:rsidRPr="00DE713F">
              <w:rPr>
                <w:sz w:val="32"/>
                <w:szCs w:val="32"/>
                <w:lang w:val="fr-FR"/>
              </w:rPr>
              <w:t xml:space="preserve"> </w:t>
            </w:r>
          </w:p>
        </w:tc>
      </w:tr>
      <w:tr w:rsidR="00FC3636" w:rsidRPr="00DE713F" w14:paraId="7B015B45" w14:textId="77777777" w:rsidTr="00BF077E">
        <w:tc>
          <w:tcPr>
            <w:tcW w:w="5508" w:type="dxa"/>
          </w:tcPr>
          <w:p w14:paraId="1D15CF4F" w14:textId="77777777" w:rsidR="00FC3636" w:rsidRPr="0090227C" w:rsidRDefault="008A7B4E" w:rsidP="008A7B4E">
            <w:pPr>
              <w:jc w:val="center"/>
              <w:rPr>
                <w:sz w:val="32"/>
                <w:szCs w:val="32"/>
                <w:lang w:val="fr-FR"/>
              </w:rPr>
            </w:pPr>
            <w:r w:rsidRPr="0090227C">
              <w:rPr>
                <w:sz w:val="32"/>
                <w:szCs w:val="32"/>
                <w:lang w:val="fr-FR"/>
              </w:rPr>
              <w:t>S’il y a trop de chaleur</w:t>
            </w:r>
            <w:r w:rsidR="00431955" w:rsidRPr="0090227C">
              <w:rPr>
                <w:sz w:val="32"/>
                <w:szCs w:val="32"/>
                <w:lang w:val="fr-FR"/>
              </w:rPr>
              <w:t>,</w:t>
            </w:r>
          </w:p>
        </w:tc>
        <w:tc>
          <w:tcPr>
            <w:tcW w:w="5202" w:type="dxa"/>
          </w:tcPr>
          <w:p w14:paraId="68BECE68" w14:textId="77777777" w:rsidR="00FC3636" w:rsidRPr="0090227C" w:rsidRDefault="00513AE1" w:rsidP="00513AE1">
            <w:pPr>
              <w:jc w:val="center"/>
              <w:rPr>
                <w:sz w:val="32"/>
                <w:szCs w:val="32"/>
                <w:lang w:val="fr-FR"/>
              </w:rPr>
            </w:pPr>
            <w:r w:rsidRPr="0090227C">
              <w:rPr>
                <w:sz w:val="32"/>
                <w:szCs w:val="32"/>
                <w:lang w:val="fr-FR"/>
              </w:rPr>
              <w:t>alors les animaux se noient.</w:t>
            </w:r>
          </w:p>
        </w:tc>
      </w:tr>
      <w:tr w:rsidR="00FC3636" w:rsidRPr="0090227C" w14:paraId="4ACE3A40" w14:textId="77777777" w:rsidTr="00BF077E">
        <w:tc>
          <w:tcPr>
            <w:tcW w:w="5508" w:type="dxa"/>
          </w:tcPr>
          <w:p w14:paraId="7E17710E" w14:textId="77777777" w:rsidR="00FC3636" w:rsidRPr="0090227C" w:rsidRDefault="008A7B4E" w:rsidP="008A7B4E">
            <w:pPr>
              <w:jc w:val="center"/>
              <w:rPr>
                <w:sz w:val="32"/>
                <w:szCs w:val="32"/>
                <w:lang w:val="fr-FR"/>
              </w:rPr>
            </w:pPr>
            <w:r w:rsidRPr="0090227C">
              <w:rPr>
                <w:sz w:val="32"/>
                <w:szCs w:val="32"/>
                <w:lang w:val="fr-FR"/>
              </w:rPr>
              <w:t>S’il y a trop peu de chaleur,</w:t>
            </w:r>
          </w:p>
        </w:tc>
        <w:tc>
          <w:tcPr>
            <w:tcW w:w="5202" w:type="dxa"/>
          </w:tcPr>
          <w:p w14:paraId="64592430" w14:textId="77777777" w:rsidR="00FC3636" w:rsidRPr="0090227C" w:rsidRDefault="00513AE1" w:rsidP="00513AE1">
            <w:pPr>
              <w:jc w:val="center"/>
              <w:rPr>
                <w:sz w:val="32"/>
                <w:szCs w:val="32"/>
                <w:lang w:val="fr-FR"/>
              </w:rPr>
            </w:pPr>
            <w:r w:rsidRPr="0090227C">
              <w:rPr>
                <w:sz w:val="32"/>
                <w:szCs w:val="32"/>
                <w:lang w:val="fr-FR"/>
              </w:rPr>
              <w:t>alors les plantes fanent</w:t>
            </w:r>
            <w:r w:rsidR="00431955" w:rsidRPr="0090227C">
              <w:rPr>
                <w:sz w:val="32"/>
                <w:szCs w:val="32"/>
                <w:lang w:val="fr-FR"/>
              </w:rPr>
              <w:t>.</w:t>
            </w:r>
          </w:p>
        </w:tc>
      </w:tr>
      <w:tr w:rsidR="00FC3636" w:rsidRPr="00DE713F" w14:paraId="137918FC" w14:textId="77777777" w:rsidTr="00BF077E">
        <w:tc>
          <w:tcPr>
            <w:tcW w:w="5508" w:type="dxa"/>
          </w:tcPr>
          <w:p w14:paraId="649D89E8" w14:textId="77777777" w:rsidR="00FC3636" w:rsidRPr="0090227C" w:rsidRDefault="00FC3636" w:rsidP="00FC3636">
            <w:pPr>
              <w:jc w:val="center"/>
              <w:rPr>
                <w:sz w:val="32"/>
                <w:szCs w:val="32"/>
                <w:lang w:val="fr-FR"/>
              </w:rPr>
            </w:pPr>
          </w:p>
        </w:tc>
        <w:tc>
          <w:tcPr>
            <w:tcW w:w="5202" w:type="dxa"/>
          </w:tcPr>
          <w:p w14:paraId="0AC06F43" w14:textId="77777777" w:rsidR="00FC3636" w:rsidRPr="0090227C" w:rsidRDefault="00513AE1" w:rsidP="00513AE1">
            <w:pPr>
              <w:jc w:val="center"/>
              <w:rPr>
                <w:sz w:val="32"/>
                <w:szCs w:val="32"/>
                <w:lang w:val="fr-FR"/>
              </w:rPr>
            </w:pPr>
            <w:r w:rsidRPr="0090227C">
              <w:rPr>
                <w:sz w:val="32"/>
                <w:szCs w:val="32"/>
                <w:lang w:val="fr-FR"/>
              </w:rPr>
              <w:t>alors les plantes gèlent et meurent.</w:t>
            </w:r>
          </w:p>
        </w:tc>
      </w:tr>
      <w:tr w:rsidR="00431955" w:rsidRPr="00DE713F" w14:paraId="5C6EFDC8" w14:textId="77777777" w:rsidTr="00BF077E">
        <w:tc>
          <w:tcPr>
            <w:tcW w:w="5508" w:type="dxa"/>
          </w:tcPr>
          <w:p w14:paraId="27C04581" w14:textId="77777777" w:rsidR="00431955" w:rsidRPr="0090227C" w:rsidRDefault="00431955" w:rsidP="00FC3636">
            <w:pPr>
              <w:jc w:val="center"/>
              <w:rPr>
                <w:sz w:val="32"/>
                <w:szCs w:val="32"/>
                <w:lang w:val="fr-FR"/>
              </w:rPr>
            </w:pPr>
          </w:p>
        </w:tc>
        <w:tc>
          <w:tcPr>
            <w:tcW w:w="5202" w:type="dxa"/>
          </w:tcPr>
          <w:p w14:paraId="1637240F" w14:textId="77777777" w:rsidR="00431955" w:rsidRPr="0090227C" w:rsidRDefault="00513AE1" w:rsidP="00513AE1">
            <w:pPr>
              <w:jc w:val="center"/>
              <w:rPr>
                <w:sz w:val="32"/>
                <w:szCs w:val="32"/>
                <w:lang w:val="fr-FR"/>
              </w:rPr>
            </w:pPr>
            <w:r w:rsidRPr="0090227C">
              <w:rPr>
                <w:sz w:val="32"/>
                <w:szCs w:val="32"/>
                <w:lang w:val="fr-FR"/>
              </w:rPr>
              <w:t>alors les animaux ont froid et meurent.</w:t>
            </w:r>
          </w:p>
        </w:tc>
      </w:tr>
      <w:tr w:rsidR="00431955" w:rsidRPr="00DE713F" w14:paraId="20BA4D7E" w14:textId="77777777" w:rsidTr="00BF077E">
        <w:tc>
          <w:tcPr>
            <w:tcW w:w="5508" w:type="dxa"/>
          </w:tcPr>
          <w:p w14:paraId="290AD38D" w14:textId="77777777" w:rsidR="00431955" w:rsidRPr="0090227C" w:rsidRDefault="00431955" w:rsidP="00FC3636">
            <w:pPr>
              <w:jc w:val="center"/>
              <w:rPr>
                <w:sz w:val="32"/>
                <w:szCs w:val="32"/>
                <w:lang w:val="fr-FR"/>
              </w:rPr>
            </w:pPr>
          </w:p>
        </w:tc>
        <w:tc>
          <w:tcPr>
            <w:tcW w:w="5202" w:type="dxa"/>
          </w:tcPr>
          <w:p w14:paraId="1F627F4C" w14:textId="77777777" w:rsidR="00431955" w:rsidRPr="0090227C" w:rsidRDefault="00513AE1" w:rsidP="00513AE1">
            <w:pPr>
              <w:jc w:val="center"/>
              <w:rPr>
                <w:sz w:val="32"/>
                <w:szCs w:val="32"/>
                <w:lang w:val="fr-FR"/>
              </w:rPr>
            </w:pPr>
            <w:r w:rsidRPr="0090227C">
              <w:rPr>
                <w:sz w:val="32"/>
                <w:szCs w:val="32"/>
                <w:lang w:val="fr-FR"/>
              </w:rPr>
              <w:t>alors les animaux ont trop chaud et meurent.</w:t>
            </w:r>
          </w:p>
        </w:tc>
      </w:tr>
      <w:tr w:rsidR="00431955" w:rsidRPr="00DE713F" w14:paraId="3588B28C" w14:textId="77777777" w:rsidTr="00BF077E">
        <w:tc>
          <w:tcPr>
            <w:tcW w:w="5508" w:type="dxa"/>
          </w:tcPr>
          <w:p w14:paraId="263BAE2C" w14:textId="77777777" w:rsidR="00431955" w:rsidRPr="0090227C" w:rsidRDefault="00431955" w:rsidP="00FC3636">
            <w:pPr>
              <w:jc w:val="center"/>
              <w:rPr>
                <w:sz w:val="32"/>
                <w:szCs w:val="32"/>
                <w:lang w:val="fr-FR"/>
              </w:rPr>
            </w:pPr>
          </w:p>
        </w:tc>
        <w:tc>
          <w:tcPr>
            <w:tcW w:w="5202" w:type="dxa"/>
          </w:tcPr>
          <w:p w14:paraId="5A9587D4" w14:textId="77777777" w:rsidR="00431955" w:rsidRPr="0090227C" w:rsidRDefault="00513AE1" w:rsidP="00513AE1">
            <w:pPr>
              <w:jc w:val="center"/>
              <w:rPr>
                <w:sz w:val="32"/>
                <w:szCs w:val="32"/>
                <w:lang w:val="fr-FR"/>
              </w:rPr>
            </w:pPr>
            <w:r w:rsidRPr="0090227C">
              <w:rPr>
                <w:sz w:val="32"/>
                <w:szCs w:val="32"/>
                <w:lang w:val="fr-FR"/>
              </w:rPr>
              <w:t>alors les plantes meurent et les animaux qui mangent les plantes meurent.</w:t>
            </w:r>
          </w:p>
        </w:tc>
      </w:tr>
      <w:tr w:rsidR="00E95FA5" w:rsidRPr="0090227C" w14:paraId="68A0FC65" w14:textId="77777777" w:rsidTr="00BF077E">
        <w:tc>
          <w:tcPr>
            <w:tcW w:w="5508" w:type="dxa"/>
          </w:tcPr>
          <w:p w14:paraId="5836793A" w14:textId="77777777" w:rsidR="00E95FA5" w:rsidRPr="0090227C" w:rsidRDefault="00E95FA5" w:rsidP="00FC3636">
            <w:pPr>
              <w:jc w:val="center"/>
              <w:rPr>
                <w:sz w:val="32"/>
                <w:szCs w:val="32"/>
                <w:lang w:val="fr-FR"/>
              </w:rPr>
            </w:pPr>
          </w:p>
        </w:tc>
        <w:tc>
          <w:tcPr>
            <w:tcW w:w="5202" w:type="dxa"/>
          </w:tcPr>
          <w:p w14:paraId="3CD59424" w14:textId="77777777" w:rsidR="00E95FA5" w:rsidRPr="0090227C" w:rsidRDefault="00513AE1" w:rsidP="00513AE1">
            <w:pPr>
              <w:jc w:val="center"/>
              <w:rPr>
                <w:sz w:val="32"/>
                <w:szCs w:val="32"/>
                <w:lang w:val="fr-FR"/>
              </w:rPr>
            </w:pPr>
            <w:r w:rsidRPr="0090227C">
              <w:rPr>
                <w:sz w:val="32"/>
                <w:szCs w:val="32"/>
                <w:lang w:val="fr-FR"/>
              </w:rPr>
              <w:t>alors les plantes brulent.</w:t>
            </w:r>
          </w:p>
        </w:tc>
      </w:tr>
    </w:tbl>
    <w:p w14:paraId="02FFAE4C" w14:textId="77777777" w:rsidR="00FC3636" w:rsidRPr="0090227C" w:rsidRDefault="00FC3636" w:rsidP="00FC3636">
      <w:pPr>
        <w:jc w:val="center"/>
        <w:rPr>
          <w:noProof/>
          <w:sz w:val="32"/>
          <w:szCs w:val="32"/>
          <w:lang w:val="fr-FR"/>
        </w:rPr>
      </w:pPr>
    </w:p>
    <w:p w14:paraId="25CE59E6" w14:textId="77777777" w:rsidR="00704B34" w:rsidRPr="0090227C" w:rsidRDefault="00704B34" w:rsidP="00FC3636">
      <w:pPr>
        <w:jc w:val="center"/>
        <w:rPr>
          <w:sz w:val="32"/>
          <w:szCs w:val="32"/>
          <w:lang w:val="fr-FR"/>
        </w:rPr>
      </w:pPr>
    </w:p>
    <w:p w14:paraId="785BA08C" w14:textId="77777777" w:rsidR="0026616D" w:rsidRDefault="0026616D">
      <w:pPr>
        <w:jc w:val="center"/>
        <w:rPr>
          <w:sz w:val="32"/>
          <w:szCs w:val="32"/>
          <w:lang w:val="fr-FR"/>
        </w:rPr>
      </w:pPr>
    </w:p>
    <w:p w14:paraId="6E2B2373" w14:textId="77777777" w:rsidR="008D08F3" w:rsidRDefault="008D08F3">
      <w:pPr>
        <w:jc w:val="center"/>
        <w:rPr>
          <w:sz w:val="32"/>
          <w:szCs w:val="32"/>
          <w:lang w:val="fr-FR"/>
        </w:rPr>
      </w:pPr>
    </w:p>
    <w:p w14:paraId="07FBF814" w14:textId="77777777" w:rsidR="008D08F3" w:rsidRDefault="008D08F3">
      <w:pPr>
        <w:jc w:val="center"/>
        <w:rPr>
          <w:sz w:val="32"/>
          <w:szCs w:val="32"/>
          <w:lang w:val="fr-FR"/>
        </w:rPr>
      </w:pPr>
    </w:p>
    <w:p w14:paraId="6868D022" w14:textId="77777777" w:rsidR="008D08F3" w:rsidRDefault="008D08F3">
      <w:pPr>
        <w:jc w:val="center"/>
        <w:rPr>
          <w:sz w:val="32"/>
          <w:szCs w:val="32"/>
          <w:lang w:val="fr-FR"/>
        </w:rPr>
      </w:pPr>
    </w:p>
    <w:p w14:paraId="1805A363" w14:textId="77777777" w:rsidR="008D08F3" w:rsidRDefault="008D08F3">
      <w:pPr>
        <w:jc w:val="center"/>
        <w:rPr>
          <w:sz w:val="32"/>
          <w:szCs w:val="32"/>
          <w:lang w:val="fr-FR"/>
        </w:rPr>
      </w:pPr>
    </w:p>
    <w:p w14:paraId="2B59CA2F" w14:textId="77777777" w:rsidR="008D08F3" w:rsidRDefault="008D08F3">
      <w:pPr>
        <w:jc w:val="center"/>
        <w:rPr>
          <w:sz w:val="32"/>
          <w:szCs w:val="32"/>
          <w:lang w:val="fr-FR"/>
        </w:rPr>
      </w:pPr>
    </w:p>
    <w:p w14:paraId="2EAE2FE9" w14:textId="77777777" w:rsidR="008D08F3" w:rsidRDefault="008D08F3">
      <w:pPr>
        <w:jc w:val="center"/>
        <w:rPr>
          <w:sz w:val="32"/>
          <w:szCs w:val="32"/>
          <w:lang w:val="fr-FR"/>
        </w:rPr>
      </w:pPr>
    </w:p>
    <w:p w14:paraId="6B70D861" w14:textId="77777777" w:rsidR="008D08F3" w:rsidRDefault="008D08F3">
      <w:pPr>
        <w:jc w:val="center"/>
        <w:rPr>
          <w:sz w:val="32"/>
          <w:szCs w:val="32"/>
          <w:lang w:val="fr-FR"/>
        </w:rPr>
      </w:pPr>
    </w:p>
    <w:p w14:paraId="632A002A" w14:textId="77777777" w:rsidR="008D08F3" w:rsidRDefault="008D08F3">
      <w:pPr>
        <w:jc w:val="center"/>
        <w:rPr>
          <w:sz w:val="32"/>
          <w:szCs w:val="32"/>
          <w:lang w:val="fr-FR"/>
        </w:rPr>
      </w:pPr>
    </w:p>
    <w:p w14:paraId="5D554012" w14:textId="77777777" w:rsidR="008D08F3" w:rsidRDefault="008D08F3">
      <w:pPr>
        <w:jc w:val="center"/>
        <w:rPr>
          <w:sz w:val="32"/>
          <w:szCs w:val="32"/>
          <w:lang w:val="fr-FR"/>
        </w:rPr>
      </w:pPr>
    </w:p>
    <w:p w14:paraId="2A87D333" w14:textId="77777777" w:rsidR="008D08F3" w:rsidRDefault="008D08F3">
      <w:pPr>
        <w:jc w:val="center"/>
        <w:rPr>
          <w:sz w:val="32"/>
          <w:szCs w:val="32"/>
          <w:lang w:val="fr-FR"/>
        </w:rPr>
      </w:pPr>
    </w:p>
    <w:p w14:paraId="37BE0B24" w14:textId="77777777" w:rsidR="008D08F3" w:rsidRDefault="008D08F3">
      <w:pPr>
        <w:jc w:val="center"/>
        <w:rPr>
          <w:sz w:val="32"/>
          <w:szCs w:val="32"/>
          <w:lang w:val="fr-FR"/>
        </w:rPr>
      </w:pPr>
    </w:p>
    <w:p w14:paraId="10BE4616" w14:textId="77777777" w:rsidR="008D08F3" w:rsidRDefault="008D08F3">
      <w:pPr>
        <w:jc w:val="center"/>
        <w:rPr>
          <w:sz w:val="32"/>
          <w:szCs w:val="32"/>
          <w:lang w:val="fr-FR"/>
        </w:rPr>
      </w:pPr>
    </w:p>
    <w:p w14:paraId="6E9383F2" w14:textId="77777777" w:rsidR="008D08F3" w:rsidRPr="008D08F3" w:rsidRDefault="008D08F3" w:rsidP="008D08F3">
      <w:pPr>
        <w:widowControl w:val="0"/>
        <w:autoSpaceDE w:val="0"/>
        <w:autoSpaceDN w:val="0"/>
        <w:adjustRightInd w:val="0"/>
        <w:spacing w:after="200" w:line="320" w:lineRule="atLeast"/>
        <w:jc w:val="center"/>
        <w:rPr>
          <w:rFonts w:cs="Geneva"/>
          <w:b/>
          <w:sz w:val="32"/>
          <w:szCs w:val="32"/>
          <w:lang w:val="fr-FR"/>
        </w:rPr>
      </w:pPr>
      <w:r w:rsidRPr="008D08F3">
        <w:rPr>
          <w:rFonts w:cs="Geneva"/>
          <w:b/>
          <w:sz w:val="32"/>
          <w:szCs w:val="32"/>
          <w:lang w:val="fr-FR"/>
        </w:rPr>
        <w:t>Description de l’habitat</w:t>
      </w:r>
    </w:p>
    <w:p w14:paraId="2C39BF78" w14:textId="77777777" w:rsidR="008D08F3" w:rsidRDefault="008D08F3" w:rsidP="008D08F3">
      <w:pPr>
        <w:widowControl w:val="0"/>
        <w:autoSpaceDE w:val="0"/>
        <w:autoSpaceDN w:val="0"/>
        <w:adjustRightInd w:val="0"/>
        <w:spacing w:after="200" w:line="320" w:lineRule="atLeast"/>
        <w:rPr>
          <w:rFonts w:cs="Geneva"/>
          <w:lang w:val="fr-FR"/>
        </w:rPr>
      </w:pPr>
      <w:r w:rsidRPr="003E71CD">
        <w:rPr>
          <w:rFonts w:cs="Geneva"/>
          <w:lang w:val="fr-FR"/>
        </w:rPr>
        <w:t>Membres du groupe:</w:t>
      </w:r>
      <w:r>
        <w:rPr>
          <w:rFonts w:cs="Geneva"/>
          <w:lang w:val="fr-FR"/>
        </w:rPr>
        <w:t xml:space="preserve"> __________________________________________________</w:t>
      </w:r>
    </w:p>
    <w:p w14:paraId="3E732F71" w14:textId="77777777" w:rsidR="008D08F3" w:rsidRDefault="008D08F3" w:rsidP="008D08F3">
      <w:pPr>
        <w:widowControl w:val="0"/>
        <w:autoSpaceDE w:val="0"/>
        <w:autoSpaceDN w:val="0"/>
        <w:adjustRightInd w:val="0"/>
        <w:spacing w:after="200" w:line="320" w:lineRule="atLeast"/>
        <w:rPr>
          <w:rFonts w:cs="Geneva"/>
          <w:lang w:val="fr-FR"/>
        </w:rPr>
      </w:pPr>
    </w:p>
    <w:p w14:paraId="63EFDB83" w14:textId="77777777" w:rsidR="008D08F3" w:rsidRPr="00B8717B" w:rsidRDefault="008D08F3" w:rsidP="008D08F3">
      <w:pPr>
        <w:widowControl w:val="0"/>
        <w:autoSpaceDE w:val="0"/>
        <w:autoSpaceDN w:val="0"/>
        <w:adjustRightInd w:val="0"/>
        <w:spacing w:after="200" w:line="320" w:lineRule="atLeast"/>
        <w:rPr>
          <w:rFonts w:cs="Geneva"/>
        </w:rPr>
      </w:pPr>
      <w:r w:rsidRPr="008D08F3">
        <w:rPr>
          <w:rFonts w:cs="Geneva"/>
          <w:lang w:val="fr-FR"/>
        </w:rPr>
        <w:t>Type d’habitat</w:t>
      </w:r>
      <w:r w:rsidRPr="00B8717B">
        <w:rPr>
          <w:rFonts w:cs="Geneva"/>
        </w:rPr>
        <w:t>:</w:t>
      </w:r>
      <w:r>
        <w:rPr>
          <w:rFonts w:cs="Geneva"/>
        </w:rPr>
        <w:t xml:space="preserve"> _______________________________________________________</w:t>
      </w:r>
    </w:p>
    <w:p w14:paraId="03C52C27" w14:textId="77777777" w:rsidR="008D08F3" w:rsidRPr="00B8717B" w:rsidRDefault="008D08F3" w:rsidP="008D08F3">
      <w:pPr>
        <w:widowControl w:val="0"/>
        <w:autoSpaceDE w:val="0"/>
        <w:autoSpaceDN w:val="0"/>
        <w:adjustRightInd w:val="0"/>
        <w:spacing w:after="200" w:line="320" w:lineRule="atLeast"/>
        <w:rPr>
          <w:rFonts w:cs="Geneva"/>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4"/>
        <w:gridCol w:w="3183"/>
        <w:gridCol w:w="4173"/>
      </w:tblGrid>
      <w:tr w:rsidR="008D08F3" w:rsidRPr="00B8717B" w14:paraId="65FB5AFE" w14:textId="77777777" w:rsidTr="008D08F3">
        <w:tc>
          <w:tcPr>
            <w:tcW w:w="3444" w:type="dxa"/>
          </w:tcPr>
          <w:p w14:paraId="3E3B7570" w14:textId="77777777" w:rsidR="008D08F3" w:rsidRPr="00B8717B" w:rsidRDefault="008D08F3" w:rsidP="00411F9F">
            <w:pPr>
              <w:widowControl w:val="0"/>
              <w:autoSpaceDE w:val="0"/>
              <w:autoSpaceDN w:val="0"/>
              <w:adjustRightInd w:val="0"/>
              <w:spacing w:after="200" w:line="320" w:lineRule="atLeast"/>
              <w:jc w:val="center"/>
              <w:rPr>
                <w:rFonts w:cs="Geneva"/>
                <w:sz w:val="20"/>
                <w:szCs w:val="20"/>
              </w:rPr>
            </w:pPr>
            <w:r>
              <w:rPr>
                <w:rFonts w:cs="Geneva"/>
                <w:sz w:val="20"/>
                <w:szCs w:val="20"/>
              </w:rPr>
              <w:t xml:space="preserve">Les </w:t>
            </w:r>
            <w:r w:rsidRPr="003E71CD">
              <w:rPr>
                <w:rFonts w:cs="Geneva"/>
                <w:sz w:val="20"/>
                <w:szCs w:val="20"/>
                <w:lang w:val="fr-FR"/>
              </w:rPr>
              <w:t>consignes</w:t>
            </w:r>
          </w:p>
        </w:tc>
        <w:tc>
          <w:tcPr>
            <w:tcW w:w="7356" w:type="dxa"/>
            <w:gridSpan w:val="2"/>
          </w:tcPr>
          <w:p w14:paraId="0A15160B" w14:textId="77777777" w:rsidR="008D08F3" w:rsidRPr="008D08F3" w:rsidRDefault="008D08F3" w:rsidP="00411F9F">
            <w:pPr>
              <w:widowControl w:val="0"/>
              <w:autoSpaceDE w:val="0"/>
              <w:autoSpaceDN w:val="0"/>
              <w:adjustRightInd w:val="0"/>
              <w:spacing w:after="200" w:line="320" w:lineRule="atLeast"/>
              <w:jc w:val="center"/>
              <w:rPr>
                <w:rFonts w:cs="Geneva"/>
                <w:sz w:val="20"/>
                <w:szCs w:val="20"/>
                <w:lang w:val="fr-FR"/>
              </w:rPr>
            </w:pPr>
            <w:r w:rsidRPr="008D08F3">
              <w:rPr>
                <w:rFonts w:cs="Geneva"/>
                <w:sz w:val="20"/>
                <w:szCs w:val="20"/>
                <w:lang w:val="fr-FR"/>
              </w:rPr>
              <w:t>Tes réponses</w:t>
            </w:r>
          </w:p>
        </w:tc>
      </w:tr>
      <w:tr w:rsidR="008D08F3" w:rsidRPr="00B8717B" w14:paraId="66075DC1" w14:textId="77777777" w:rsidTr="008D08F3">
        <w:tc>
          <w:tcPr>
            <w:tcW w:w="3444" w:type="dxa"/>
          </w:tcPr>
          <w:p w14:paraId="76DEA88C"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r w:rsidRPr="00F86893">
              <w:rPr>
                <w:rFonts w:cs="Geneva"/>
                <w:sz w:val="28"/>
                <w:szCs w:val="20"/>
                <w:lang w:val="fr-FR"/>
              </w:rPr>
              <w:t>Fais la liste du vivant et du non-vivant dans ton habitat</w:t>
            </w:r>
            <w:r>
              <w:rPr>
                <w:rFonts w:cs="Geneva"/>
                <w:sz w:val="28"/>
                <w:szCs w:val="20"/>
                <w:lang w:val="fr-FR"/>
              </w:rPr>
              <w:t>.</w:t>
            </w:r>
          </w:p>
          <w:p w14:paraId="56F500BD"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p>
          <w:p w14:paraId="102A327F"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p>
        </w:tc>
        <w:tc>
          <w:tcPr>
            <w:tcW w:w="3183" w:type="dxa"/>
          </w:tcPr>
          <w:p w14:paraId="3DDFF1D4" w14:textId="77777777" w:rsidR="008D08F3" w:rsidRPr="00B8717B" w:rsidRDefault="008D08F3" w:rsidP="00411F9F">
            <w:pPr>
              <w:widowControl w:val="0"/>
              <w:autoSpaceDE w:val="0"/>
              <w:autoSpaceDN w:val="0"/>
              <w:adjustRightInd w:val="0"/>
              <w:spacing w:after="200" w:line="320" w:lineRule="atLeast"/>
              <w:rPr>
                <w:rFonts w:cs="Geneva"/>
                <w:sz w:val="20"/>
                <w:szCs w:val="20"/>
              </w:rPr>
            </w:pPr>
            <w:r>
              <w:rPr>
                <w:rFonts w:cs="Geneva"/>
                <w:sz w:val="20"/>
                <w:szCs w:val="20"/>
              </w:rPr>
              <w:t>Vivant</w:t>
            </w:r>
            <w:r w:rsidRPr="00B8717B">
              <w:rPr>
                <w:rFonts w:cs="Geneva"/>
                <w:sz w:val="20"/>
                <w:szCs w:val="20"/>
              </w:rPr>
              <w:t xml:space="preserve">:       </w:t>
            </w:r>
          </w:p>
        </w:tc>
        <w:tc>
          <w:tcPr>
            <w:tcW w:w="4173" w:type="dxa"/>
          </w:tcPr>
          <w:p w14:paraId="534D14A0" w14:textId="77777777" w:rsidR="008D08F3" w:rsidRDefault="008D08F3" w:rsidP="00411F9F">
            <w:pPr>
              <w:widowControl w:val="0"/>
              <w:autoSpaceDE w:val="0"/>
              <w:autoSpaceDN w:val="0"/>
              <w:adjustRightInd w:val="0"/>
              <w:spacing w:after="200" w:line="320" w:lineRule="atLeast"/>
              <w:rPr>
                <w:rFonts w:cs="Geneva"/>
                <w:sz w:val="20"/>
                <w:szCs w:val="20"/>
              </w:rPr>
            </w:pPr>
            <w:r>
              <w:rPr>
                <w:rFonts w:cs="Geneva"/>
                <w:sz w:val="20"/>
                <w:szCs w:val="20"/>
              </w:rPr>
              <w:t>Non-vivant</w:t>
            </w:r>
            <w:r w:rsidRPr="00B8717B">
              <w:rPr>
                <w:rFonts w:cs="Geneva"/>
                <w:sz w:val="20"/>
                <w:szCs w:val="20"/>
              </w:rPr>
              <w:t>:</w:t>
            </w:r>
          </w:p>
          <w:p w14:paraId="4F1D2A52" w14:textId="77777777" w:rsidR="008D08F3" w:rsidRDefault="008D08F3" w:rsidP="00411F9F">
            <w:pPr>
              <w:widowControl w:val="0"/>
              <w:autoSpaceDE w:val="0"/>
              <w:autoSpaceDN w:val="0"/>
              <w:adjustRightInd w:val="0"/>
              <w:spacing w:after="200" w:line="320" w:lineRule="atLeast"/>
              <w:rPr>
                <w:rFonts w:cs="Geneva"/>
                <w:sz w:val="20"/>
                <w:szCs w:val="20"/>
              </w:rPr>
            </w:pPr>
          </w:p>
          <w:p w14:paraId="2CED70B8" w14:textId="77777777" w:rsidR="008D08F3" w:rsidRDefault="008D08F3" w:rsidP="00411F9F">
            <w:pPr>
              <w:widowControl w:val="0"/>
              <w:autoSpaceDE w:val="0"/>
              <w:autoSpaceDN w:val="0"/>
              <w:adjustRightInd w:val="0"/>
              <w:spacing w:after="200" w:line="320" w:lineRule="atLeast"/>
              <w:rPr>
                <w:rFonts w:cs="Geneva"/>
                <w:sz w:val="20"/>
                <w:szCs w:val="20"/>
              </w:rPr>
            </w:pPr>
          </w:p>
          <w:p w14:paraId="2C0A1005" w14:textId="77777777" w:rsidR="008D08F3" w:rsidRDefault="008D08F3" w:rsidP="00411F9F">
            <w:pPr>
              <w:widowControl w:val="0"/>
              <w:autoSpaceDE w:val="0"/>
              <w:autoSpaceDN w:val="0"/>
              <w:adjustRightInd w:val="0"/>
              <w:spacing w:after="200" w:line="320" w:lineRule="atLeast"/>
              <w:rPr>
                <w:rFonts w:cs="Geneva"/>
                <w:sz w:val="20"/>
                <w:szCs w:val="20"/>
              </w:rPr>
            </w:pPr>
          </w:p>
          <w:p w14:paraId="19156D1B" w14:textId="77777777" w:rsidR="008D08F3" w:rsidRPr="00B8717B" w:rsidRDefault="008D08F3" w:rsidP="00411F9F">
            <w:pPr>
              <w:widowControl w:val="0"/>
              <w:autoSpaceDE w:val="0"/>
              <w:autoSpaceDN w:val="0"/>
              <w:adjustRightInd w:val="0"/>
              <w:spacing w:after="200" w:line="320" w:lineRule="atLeast"/>
              <w:rPr>
                <w:rFonts w:cs="Geneva"/>
                <w:sz w:val="20"/>
                <w:szCs w:val="20"/>
              </w:rPr>
            </w:pPr>
          </w:p>
        </w:tc>
      </w:tr>
      <w:tr w:rsidR="008D08F3" w:rsidRPr="00F86893" w14:paraId="065DF84F" w14:textId="77777777" w:rsidTr="008D08F3">
        <w:tc>
          <w:tcPr>
            <w:tcW w:w="3444" w:type="dxa"/>
          </w:tcPr>
          <w:p w14:paraId="43A490C0"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r w:rsidRPr="00F86893">
              <w:rPr>
                <w:rFonts w:cs="Geneva"/>
                <w:sz w:val="28"/>
                <w:szCs w:val="20"/>
                <w:lang w:val="fr-FR"/>
              </w:rPr>
              <w:t xml:space="preserve">Fais la liste des besoins de ton habitat (soleil, humidité, </w:t>
            </w:r>
            <w:proofErr w:type="spellStart"/>
            <w:proofErr w:type="gramStart"/>
            <w:r w:rsidRPr="00F86893">
              <w:rPr>
                <w:rFonts w:cs="Geneva"/>
                <w:sz w:val="28"/>
                <w:szCs w:val="20"/>
                <w:lang w:val="fr-FR"/>
              </w:rPr>
              <w:t>etc</w:t>
            </w:r>
            <w:proofErr w:type="spellEnd"/>
            <w:r w:rsidRPr="00F86893">
              <w:rPr>
                <w:rFonts w:cs="Geneva"/>
                <w:sz w:val="28"/>
                <w:szCs w:val="20"/>
                <w:lang w:val="fr-FR"/>
              </w:rPr>
              <w:t>…)</w:t>
            </w:r>
            <w:proofErr w:type="gramEnd"/>
            <w:r w:rsidRPr="00F86893">
              <w:rPr>
                <w:rFonts w:cs="Geneva"/>
                <w:sz w:val="28"/>
                <w:szCs w:val="20"/>
                <w:lang w:val="fr-FR"/>
              </w:rPr>
              <w:t xml:space="preserve">  </w:t>
            </w:r>
          </w:p>
          <w:p w14:paraId="1B51F536"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p>
          <w:p w14:paraId="3238DBD4"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p>
          <w:p w14:paraId="4A562B3B" w14:textId="77777777" w:rsidR="008D08F3" w:rsidRPr="00F86893" w:rsidRDefault="008D08F3" w:rsidP="00411F9F">
            <w:pPr>
              <w:widowControl w:val="0"/>
              <w:autoSpaceDE w:val="0"/>
              <w:autoSpaceDN w:val="0"/>
              <w:adjustRightInd w:val="0"/>
              <w:spacing w:after="200" w:line="320" w:lineRule="atLeast"/>
              <w:rPr>
                <w:rFonts w:cs="Geneva"/>
                <w:sz w:val="28"/>
                <w:szCs w:val="20"/>
                <w:lang w:val="fr-FR"/>
              </w:rPr>
            </w:pPr>
          </w:p>
        </w:tc>
        <w:tc>
          <w:tcPr>
            <w:tcW w:w="7356" w:type="dxa"/>
            <w:gridSpan w:val="2"/>
          </w:tcPr>
          <w:p w14:paraId="66C560C1"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3D1DC2A6"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39C141C8"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46056993"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58B01706"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76702D39"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4883E110" w14:textId="77777777" w:rsidR="008D08F3" w:rsidRPr="00F86893" w:rsidRDefault="008D08F3" w:rsidP="00411F9F">
            <w:pPr>
              <w:widowControl w:val="0"/>
              <w:autoSpaceDE w:val="0"/>
              <w:autoSpaceDN w:val="0"/>
              <w:adjustRightInd w:val="0"/>
              <w:spacing w:after="200" w:line="320" w:lineRule="atLeast"/>
              <w:rPr>
                <w:rFonts w:cs="Geneva"/>
                <w:sz w:val="20"/>
                <w:szCs w:val="20"/>
                <w:lang w:val="fr-FR"/>
              </w:rPr>
            </w:pPr>
          </w:p>
        </w:tc>
      </w:tr>
      <w:tr w:rsidR="008D08F3" w:rsidRPr="00833941" w14:paraId="4B2C38ED" w14:textId="77777777" w:rsidTr="008D08F3">
        <w:tc>
          <w:tcPr>
            <w:tcW w:w="3444" w:type="dxa"/>
          </w:tcPr>
          <w:p w14:paraId="5E0BABD7" w14:textId="77777777" w:rsidR="008D08F3" w:rsidRPr="00833941" w:rsidRDefault="008D08F3" w:rsidP="00411F9F">
            <w:pPr>
              <w:widowControl w:val="0"/>
              <w:autoSpaceDE w:val="0"/>
              <w:autoSpaceDN w:val="0"/>
              <w:adjustRightInd w:val="0"/>
              <w:spacing w:after="200" w:line="320" w:lineRule="atLeast"/>
              <w:rPr>
                <w:rFonts w:cs="Geneva"/>
                <w:sz w:val="28"/>
                <w:szCs w:val="20"/>
                <w:lang w:val="fr-FR"/>
              </w:rPr>
            </w:pPr>
            <w:r w:rsidRPr="00833941">
              <w:rPr>
                <w:rFonts w:cs="Geneva"/>
                <w:sz w:val="28"/>
                <w:szCs w:val="20"/>
                <w:lang w:val="fr-FR"/>
              </w:rPr>
              <w:t>Que se p</w:t>
            </w:r>
            <w:r>
              <w:rPr>
                <w:rFonts w:cs="Geneva"/>
                <w:sz w:val="28"/>
                <w:szCs w:val="20"/>
                <w:lang w:val="fr-FR"/>
              </w:rPr>
              <w:t>assera-t-il si l’habitat change</w:t>
            </w:r>
            <w:r w:rsidRPr="00833941">
              <w:rPr>
                <w:rFonts w:cs="Geneva"/>
                <w:sz w:val="28"/>
                <w:szCs w:val="20"/>
                <w:lang w:val="fr-FR"/>
              </w:rPr>
              <w:t>?  Fais des hypothèses (</w:t>
            </w:r>
            <w:r>
              <w:rPr>
                <w:rFonts w:cs="Geneva"/>
                <w:sz w:val="28"/>
                <w:szCs w:val="20"/>
                <w:lang w:val="fr-FR"/>
              </w:rPr>
              <w:t>quantité</w:t>
            </w:r>
            <w:r w:rsidRPr="00833941">
              <w:rPr>
                <w:rFonts w:cs="Geneva"/>
                <w:sz w:val="28"/>
                <w:szCs w:val="20"/>
                <w:lang w:val="fr-FR"/>
              </w:rPr>
              <w:t xml:space="preserve"> d’eau, lumi</w:t>
            </w:r>
            <w:r>
              <w:rPr>
                <w:rFonts w:cs="Geneva"/>
                <w:sz w:val="28"/>
                <w:szCs w:val="20"/>
                <w:lang w:val="fr-FR"/>
              </w:rPr>
              <w:t>è</w:t>
            </w:r>
            <w:r w:rsidRPr="00833941">
              <w:rPr>
                <w:rFonts w:cs="Geneva"/>
                <w:sz w:val="28"/>
                <w:szCs w:val="20"/>
                <w:lang w:val="fr-FR"/>
              </w:rPr>
              <w:t>re</w:t>
            </w:r>
            <w:r>
              <w:rPr>
                <w:rFonts w:cs="Geneva"/>
                <w:sz w:val="28"/>
                <w:szCs w:val="20"/>
                <w:lang w:val="fr-FR"/>
              </w:rPr>
              <w:t>, tempé</w:t>
            </w:r>
            <w:r w:rsidRPr="00833941">
              <w:rPr>
                <w:rFonts w:cs="Geneva"/>
                <w:sz w:val="28"/>
                <w:szCs w:val="20"/>
                <w:lang w:val="fr-FR"/>
              </w:rPr>
              <w:t xml:space="preserve">rature </w:t>
            </w:r>
            <w:proofErr w:type="spellStart"/>
            <w:proofErr w:type="gramStart"/>
            <w:r w:rsidRPr="00833941">
              <w:rPr>
                <w:rFonts w:cs="Geneva"/>
                <w:sz w:val="28"/>
                <w:szCs w:val="20"/>
                <w:lang w:val="fr-FR"/>
              </w:rPr>
              <w:t>etc</w:t>
            </w:r>
            <w:proofErr w:type="spellEnd"/>
            <w:r w:rsidRPr="00833941">
              <w:rPr>
                <w:rFonts w:cs="Geneva"/>
                <w:sz w:val="28"/>
                <w:szCs w:val="20"/>
                <w:lang w:val="fr-FR"/>
              </w:rPr>
              <w:t>…)</w:t>
            </w:r>
            <w:proofErr w:type="gramEnd"/>
          </w:p>
          <w:p w14:paraId="00CC3957" w14:textId="77777777" w:rsidR="008D08F3" w:rsidRPr="00833941" w:rsidRDefault="008D08F3" w:rsidP="00411F9F">
            <w:pPr>
              <w:widowControl w:val="0"/>
              <w:autoSpaceDE w:val="0"/>
              <w:autoSpaceDN w:val="0"/>
              <w:adjustRightInd w:val="0"/>
              <w:spacing w:after="200" w:line="320" w:lineRule="atLeast"/>
              <w:rPr>
                <w:rFonts w:cs="Geneva"/>
                <w:sz w:val="28"/>
                <w:szCs w:val="20"/>
                <w:lang w:val="fr-FR"/>
              </w:rPr>
            </w:pPr>
          </w:p>
          <w:p w14:paraId="35C0771A" w14:textId="77777777" w:rsidR="008D08F3" w:rsidRPr="00833941" w:rsidRDefault="008D08F3" w:rsidP="00411F9F">
            <w:pPr>
              <w:widowControl w:val="0"/>
              <w:autoSpaceDE w:val="0"/>
              <w:autoSpaceDN w:val="0"/>
              <w:adjustRightInd w:val="0"/>
              <w:spacing w:after="200" w:line="320" w:lineRule="atLeast"/>
              <w:rPr>
                <w:rFonts w:cs="Geneva"/>
                <w:sz w:val="28"/>
                <w:szCs w:val="20"/>
                <w:lang w:val="fr-FR"/>
              </w:rPr>
            </w:pPr>
          </w:p>
          <w:p w14:paraId="33A5F8A3" w14:textId="77777777" w:rsidR="008D08F3" w:rsidRPr="00833941" w:rsidRDefault="008D08F3" w:rsidP="00411F9F">
            <w:pPr>
              <w:widowControl w:val="0"/>
              <w:autoSpaceDE w:val="0"/>
              <w:autoSpaceDN w:val="0"/>
              <w:adjustRightInd w:val="0"/>
              <w:spacing w:after="200" w:line="320" w:lineRule="atLeast"/>
              <w:rPr>
                <w:rFonts w:cs="Geneva"/>
                <w:sz w:val="28"/>
                <w:szCs w:val="20"/>
                <w:lang w:val="fr-FR"/>
              </w:rPr>
            </w:pPr>
          </w:p>
        </w:tc>
        <w:tc>
          <w:tcPr>
            <w:tcW w:w="7356" w:type="dxa"/>
            <w:gridSpan w:val="2"/>
          </w:tcPr>
          <w:p w14:paraId="01406281"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1E0FA7D0"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59A58BD6"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3EF27BB4"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77807A36"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16DD50F2" w14:textId="77777777" w:rsidR="008D08F3" w:rsidRDefault="008D08F3" w:rsidP="00411F9F">
            <w:pPr>
              <w:widowControl w:val="0"/>
              <w:autoSpaceDE w:val="0"/>
              <w:autoSpaceDN w:val="0"/>
              <w:adjustRightInd w:val="0"/>
              <w:spacing w:after="200" w:line="320" w:lineRule="atLeast"/>
              <w:rPr>
                <w:rFonts w:cs="Geneva"/>
                <w:sz w:val="20"/>
                <w:szCs w:val="20"/>
                <w:lang w:val="fr-FR"/>
              </w:rPr>
            </w:pPr>
          </w:p>
          <w:p w14:paraId="437719F9" w14:textId="77777777" w:rsidR="008D08F3" w:rsidRPr="00833941" w:rsidRDefault="008D08F3" w:rsidP="00411F9F">
            <w:pPr>
              <w:widowControl w:val="0"/>
              <w:autoSpaceDE w:val="0"/>
              <w:autoSpaceDN w:val="0"/>
              <w:adjustRightInd w:val="0"/>
              <w:spacing w:after="200" w:line="320" w:lineRule="atLeast"/>
              <w:rPr>
                <w:rFonts w:cs="Geneva"/>
                <w:sz w:val="20"/>
                <w:szCs w:val="20"/>
                <w:lang w:val="fr-FR"/>
              </w:rPr>
            </w:pPr>
          </w:p>
        </w:tc>
      </w:tr>
    </w:tbl>
    <w:p w14:paraId="7A90C345" w14:textId="77777777" w:rsidR="008D08F3" w:rsidRDefault="008D08F3" w:rsidP="008D08F3"/>
    <w:p w14:paraId="1EA032D7" w14:textId="77777777" w:rsidR="008D08F3" w:rsidRPr="0090227C" w:rsidRDefault="008D08F3">
      <w:pPr>
        <w:jc w:val="center"/>
        <w:rPr>
          <w:sz w:val="32"/>
          <w:szCs w:val="32"/>
          <w:lang w:val="fr-FR"/>
        </w:rPr>
      </w:pPr>
    </w:p>
    <w:sectPr w:rsidR="008D08F3" w:rsidRPr="0090227C" w:rsidSect="00BF077E">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7B8"/>
    <w:multiLevelType w:val="hybridMultilevel"/>
    <w:tmpl w:val="964A180C"/>
    <w:lvl w:ilvl="0" w:tplc="6860C694">
      <w:start w:val="1"/>
      <w:numFmt w:val="decimal"/>
      <w:lvlText w:val="%1."/>
      <w:lvlJc w:val="left"/>
      <w:pPr>
        <w:ind w:left="720" w:hanging="360"/>
      </w:pPr>
      <w:rPr>
        <w:rFonts w:cs="Geneva"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77D"/>
    <w:multiLevelType w:val="hybridMultilevel"/>
    <w:tmpl w:val="E09C6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8139C4"/>
    <w:multiLevelType w:val="hybridMultilevel"/>
    <w:tmpl w:val="35F0A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AB5758"/>
    <w:multiLevelType w:val="hybridMultilevel"/>
    <w:tmpl w:val="1050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4A5B9E"/>
    <w:multiLevelType w:val="hybridMultilevel"/>
    <w:tmpl w:val="1F48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302EDC"/>
    <w:multiLevelType w:val="hybridMultilevel"/>
    <w:tmpl w:val="E5F69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3027E8"/>
    <w:multiLevelType w:val="hybridMultilevel"/>
    <w:tmpl w:val="631E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A3315A"/>
    <w:multiLevelType w:val="hybridMultilevel"/>
    <w:tmpl w:val="DE4E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2"/>
  </w:compat>
  <w:rsids>
    <w:rsidRoot w:val="00F9699D"/>
    <w:rsid w:val="000028C6"/>
    <w:rsid w:val="000256EB"/>
    <w:rsid w:val="00041CBF"/>
    <w:rsid w:val="00050BC9"/>
    <w:rsid w:val="00051C21"/>
    <w:rsid w:val="00056F8C"/>
    <w:rsid w:val="00065D1D"/>
    <w:rsid w:val="000674EF"/>
    <w:rsid w:val="00090BF4"/>
    <w:rsid w:val="000950E2"/>
    <w:rsid w:val="000A3AB8"/>
    <w:rsid w:val="000D238C"/>
    <w:rsid w:val="001016B0"/>
    <w:rsid w:val="00214874"/>
    <w:rsid w:val="0026616D"/>
    <w:rsid w:val="00290E54"/>
    <w:rsid w:val="002B2A55"/>
    <w:rsid w:val="002D2594"/>
    <w:rsid w:val="00317C4E"/>
    <w:rsid w:val="00321C7D"/>
    <w:rsid w:val="003355D9"/>
    <w:rsid w:val="003529D1"/>
    <w:rsid w:val="003F13EA"/>
    <w:rsid w:val="00431955"/>
    <w:rsid w:val="00444945"/>
    <w:rsid w:val="00473E26"/>
    <w:rsid w:val="004A4186"/>
    <w:rsid w:val="004A7D1D"/>
    <w:rsid w:val="004C1931"/>
    <w:rsid w:val="00502DB4"/>
    <w:rsid w:val="00513AE1"/>
    <w:rsid w:val="0051519A"/>
    <w:rsid w:val="005171BB"/>
    <w:rsid w:val="00522662"/>
    <w:rsid w:val="005360B9"/>
    <w:rsid w:val="005C6988"/>
    <w:rsid w:val="005D2F59"/>
    <w:rsid w:val="006775B8"/>
    <w:rsid w:val="00697625"/>
    <w:rsid w:val="006A4F54"/>
    <w:rsid w:val="00704B34"/>
    <w:rsid w:val="0072118E"/>
    <w:rsid w:val="00755233"/>
    <w:rsid w:val="00756F74"/>
    <w:rsid w:val="00782883"/>
    <w:rsid w:val="007A133B"/>
    <w:rsid w:val="007B610E"/>
    <w:rsid w:val="007E4E5A"/>
    <w:rsid w:val="00804F5B"/>
    <w:rsid w:val="008368A6"/>
    <w:rsid w:val="008871AA"/>
    <w:rsid w:val="008A7B4E"/>
    <w:rsid w:val="008C4601"/>
    <w:rsid w:val="008D08F3"/>
    <w:rsid w:val="008D1B3B"/>
    <w:rsid w:val="0090227C"/>
    <w:rsid w:val="00914E07"/>
    <w:rsid w:val="0098501E"/>
    <w:rsid w:val="009A3B7C"/>
    <w:rsid w:val="009A54C2"/>
    <w:rsid w:val="009B5064"/>
    <w:rsid w:val="009B52B7"/>
    <w:rsid w:val="009C63FA"/>
    <w:rsid w:val="009F1BF4"/>
    <w:rsid w:val="00A5521C"/>
    <w:rsid w:val="00A55BD0"/>
    <w:rsid w:val="00A84631"/>
    <w:rsid w:val="00A93821"/>
    <w:rsid w:val="00BE13FE"/>
    <w:rsid w:val="00BF077E"/>
    <w:rsid w:val="00BF59E7"/>
    <w:rsid w:val="00BF6BA2"/>
    <w:rsid w:val="00BF7967"/>
    <w:rsid w:val="00C11180"/>
    <w:rsid w:val="00C11511"/>
    <w:rsid w:val="00C21AE4"/>
    <w:rsid w:val="00C51519"/>
    <w:rsid w:val="00C73C15"/>
    <w:rsid w:val="00C74046"/>
    <w:rsid w:val="00D01AF3"/>
    <w:rsid w:val="00D01BF6"/>
    <w:rsid w:val="00D26D42"/>
    <w:rsid w:val="00D63F5B"/>
    <w:rsid w:val="00DE713F"/>
    <w:rsid w:val="00DF2418"/>
    <w:rsid w:val="00DF62CE"/>
    <w:rsid w:val="00E03CAD"/>
    <w:rsid w:val="00E410D7"/>
    <w:rsid w:val="00E95FA5"/>
    <w:rsid w:val="00EA1F4E"/>
    <w:rsid w:val="00EE19FC"/>
    <w:rsid w:val="00EE1DAF"/>
    <w:rsid w:val="00EE472A"/>
    <w:rsid w:val="00F15BA5"/>
    <w:rsid w:val="00F423DA"/>
    <w:rsid w:val="00F5198D"/>
    <w:rsid w:val="00F912EB"/>
    <w:rsid w:val="00F9381B"/>
    <w:rsid w:val="00F9699D"/>
    <w:rsid w:val="00FC1614"/>
    <w:rsid w:val="00FC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9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99D"/>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F9699D"/>
    <w:rPr>
      <w:sz w:val="16"/>
      <w:szCs w:val="16"/>
    </w:rPr>
  </w:style>
  <w:style w:type="paragraph" w:styleId="CommentText">
    <w:name w:val="annotation text"/>
    <w:basedOn w:val="Normal"/>
    <w:link w:val="CommentTextChar"/>
    <w:uiPriority w:val="99"/>
    <w:semiHidden/>
    <w:unhideWhenUsed/>
    <w:rsid w:val="00F9699D"/>
    <w:rPr>
      <w:sz w:val="20"/>
      <w:szCs w:val="20"/>
    </w:rPr>
  </w:style>
  <w:style w:type="character" w:customStyle="1" w:styleId="CommentTextChar">
    <w:name w:val="Comment Text Char"/>
    <w:basedOn w:val="DefaultParagraphFont"/>
    <w:link w:val="CommentText"/>
    <w:uiPriority w:val="99"/>
    <w:semiHidden/>
    <w:rsid w:val="00F9699D"/>
    <w:rPr>
      <w:rFonts w:eastAsiaTheme="minorEastAsia"/>
      <w:sz w:val="20"/>
      <w:szCs w:val="20"/>
    </w:rPr>
  </w:style>
  <w:style w:type="paragraph" w:styleId="BalloonText">
    <w:name w:val="Balloon Text"/>
    <w:basedOn w:val="Normal"/>
    <w:link w:val="BalloonTextChar"/>
    <w:uiPriority w:val="99"/>
    <w:semiHidden/>
    <w:unhideWhenUsed/>
    <w:rsid w:val="00F9699D"/>
    <w:rPr>
      <w:rFonts w:ascii="Tahoma" w:hAnsi="Tahoma" w:cs="Tahoma"/>
      <w:sz w:val="16"/>
      <w:szCs w:val="16"/>
    </w:rPr>
  </w:style>
  <w:style w:type="character" w:customStyle="1" w:styleId="BalloonTextChar">
    <w:name w:val="Balloon Text Char"/>
    <w:basedOn w:val="DefaultParagraphFont"/>
    <w:link w:val="BalloonText"/>
    <w:uiPriority w:val="99"/>
    <w:semiHidden/>
    <w:rsid w:val="00F9699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A5521C"/>
    <w:rPr>
      <w:b/>
      <w:bCs/>
    </w:rPr>
  </w:style>
  <w:style w:type="character" w:customStyle="1" w:styleId="CommentSubjectChar">
    <w:name w:val="Comment Subject Char"/>
    <w:basedOn w:val="CommentTextChar"/>
    <w:link w:val="CommentSubject"/>
    <w:uiPriority w:val="99"/>
    <w:semiHidden/>
    <w:rsid w:val="00A5521C"/>
    <w:rPr>
      <w:rFonts w:eastAsiaTheme="minorEastAsia"/>
      <w:b/>
      <w:bCs/>
      <w:sz w:val="20"/>
      <w:szCs w:val="20"/>
    </w:rPr>
  </w:style>
  <w:style w:type="paragraph" w:styleId="Revision">
    <w:name w:val="Revision"/>
    <w:hidden/>
    <w:uiPriority w:val="99"/>
    <w:semiHidden/>
    <w:rsid w:val="00090BF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2635</Words>
  <Characters>15025</Characters>
  <Application>Microsoft Macintosh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36</cp:revision>
  <cp:lastPrinted>2012-08-01T17:15:00Z</cp:lastPrinted>
  <dcterms:created xsi:type="dcterms:W3CDTF">2012-07-23T21:17:00Z</dcterms:created>
  <dcterms:modified xsi:type="dcterms:W3CDTF">2012-09-30T00:25:00Z</dcterms:modified>
</cp:coreProperties>
</file>